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74AF9" w:rsidRDefault="00174AF9" w:rsidP="004A4911">
      <w:pPr>
        <w:jc w:val="center"/>
        <w:rPr>
          <w:rFonts w:asciiTheme="minorHAnsi" w:eastAsiaTheme="minorHAnsi" w:hAnsiTheme="minorHAnsi" w:cstheme="minorHAnsi"/>
          <w:sz w:val="24"/>
          <w:szCs w:val="24"/>
        </w:rPr>
      </w:pPr>
      <w:r>
        <w:rPr>
          <w:rFonts w:asciiTheme="minorHAnsi" w:eastAsiaTheme="minorHAnsi" w:hAnsiTheme="minorHAnsi" w:cstheme="minorHAnsi"/>
          <w:sz w:val="24"/>
          <w:szCs w:val="24"/>
        </w:rPr>
        <w:object w:dxaOrig="9180" w:dyaOrig="118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9pt;height:594pt" o:ole="">
            <v:imagedata r:id="rId7" o:title=""/>
          </v:shape>
          <o:OLEObject Type="Embed" ProgID="Acrobat.Document.DC" ShapeID="_x0000_i1025" DrawAspect="Content" ObjectID="_1728282782" r:id="rId8"/>
        </w:object>
      </w:r>
      <w:bookmarkStart w:id="0" w:name="_GoBack"/>
      <w:bookmarkEnd w:id="0"/>
    </w:p>
    <w:p w:rsidR="00174AF9" w:rsidRDefault="00174AF9">
      <w:pPr>
        <w:rPr>
          <w:rFonts w:asciiTheme="minorHAnsi" w:eastAsiaTheme="minorHAnsi" w:hAnsiTheme="minorHAnsi" w:cstheme="minorHAnsi"/>
          <w:sz w:val="24"/>
          <w:szCs w:val="24"/>
        </w:rPr>
      </w:pPr>
      <w:r>
        <w:rPr>
          <w:rFonts w:asciiTheme="minorHAnsi" w:eastAsiaTheme="minorHAnsi" w:hAnsiTheme="minorHAnsi" w:cstheme="minorHAnsi"/>
          <w:sz w:val="24"/>
          <w:szCs w:val="24"/>
        </w:rPr>
        <w:br w:type="page"/>
      </w:r>
    </w:p>
    <w:p w:rsidR="00195908" w:rsidRDefault="00195908" w:rsidP="004A4911">
      <w:pPr>
        <w:jc w:val="center"/>
        <w:rPr>
          <w:rFonts w:asciiTheme="minorHAnsi" w:eastAsiaTheme="minorHAnsi" w:hAnsiTheme="minorHAnsi" w:cstheme="minorHAnsi"/>
          <w:sz w:val="24"/>
          <w:szCs w:val="24"/>
        </w:rPr>
      </w:pPr>
      <w:r>
        <w:rPr>
          <w:rFonts w:ascii="Times New Roman" w:hAnsi="Times New Roman"/>
          <w:noProof/>
          <w:sz w:val="24"/>
          <w:szCs w:val="24"/>
        </w:rPr>
        <w:lastRenderedPageBreak/>
        <w:drawing>
          <wp:anchor distT="36576" distB="36576" distL="36576" distR="36576" simplePos="0" relativeHeight="251678720" behindDoc="0" locked="0" layoutInCell="1" allowOverlap="1" wp14:anchorId="0999F475" wp14:editId="7243E4D9">
            <wp:simplePos x="0" y="0"/>
            <wp:positionH relativeFrom="column">
              <wp:posOffset>1960684</wp:posOffset>
            </wp:positionH>
            <wp:positionV relativeFrom="paragraph">
              <wp:posOffset>-131884</wp:posOffset>
            </wp:positionV>
            <wp:extent cx="2391507" cy="1118102"/>
            <wp:effectExtent l="0" t="0" r="0" b="6350"/>
            <wp:wrapNone/>
            <wp:docPr id="34" name="Picture 34" descr="318 Fellowship Logo White B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318 Fellowship Logo White B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391508" cy="1118102"/>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195908" w:rsidRDefault="00195908" w:rsidP="004A4911">
      <w:pPr>
        <w:jc w:val="center"/>
        <w:rPr>
          <w:rFonts w:asciiTheme="minorHAnsi" w:eastAsiaTheme="minorHAnsi" w:hAnsiTheme="minorHAnsi" w:cstheme="minorHAnsi"/>
          <w:sz w:val="24"/>
          <w:szCs w:val="24"/>
        </w:rPr>
      </w:pPr>
    </w:p>
    <w:p w:rsidR="00195908" w:rsidRDefault="00195908" w:rsidP="004A4911">
      <w:pPr>
        <w:jc w:val="center"/>
        <w:rPr>
          <w:rFonts w:asciiTheme="minorHAnsi" w:eastAsiaTheme="minorHAnsi" w:hAnsiTheme="minorHAnsi" w:cstheme="minorHAnsi"/>
          <w:sz w:val="24"/>
          <w:szCs w:val="24"/>
        </w:rPr>
      </w:pPr>
    </w:p>
    <w:p w:rsidR="00195908" w:rsidRDefault="00195908" w:rsidP="00195908">
      <w:pPr>
        <w:widowControl w:val="0"/>
        <w:spacing w:after="120" w:line="360" w:lineRule="auto"/>
        <w:ind w:firstLine="720"/>
        <w:contextualSpacing/>
        <w:jc w:val="both"/>
        <w:rPr>
          <w:rFonts w:eastAsia="Times New Roman" w:cs="Calibri"/>
          <w:color w:val="000000"/>
          <w:kern w:val="28"/>
          <w:sz w:val="24"/>
          <w:szCs w:val="24"/>
          <w14:cntxtAlts/>
        </w:rPr>
      </w:pPr>
      <w:r>
        <w:rPr>
          <w:rFonts w:ascii="Times New Roman" w:hAnsi="Times New Roman"/>
          <w:noProof/>
          <w:sz w:val="24"/>
          <w:szCs w:val="24"/>
        </w:rPr>
        <w:drawing>
          <wp:anchor distT="36576" distB="36576" distL="36576" distR="36576" simplePos="0" relativeHeight="251680768" behindDoc="0" locked="0" layoutInCell="1" allowOverlap="1" wp14:anchorId="22F312B6" wp14:editId="6221932D">
            <wp:simplePos x="0" y="0"/>
            <wp:positionH relativeFrom="column">
              <wp:posOffset>4255477</wp:posOffset>
            </wp:positionH>
            <wp:positionV relativeFrom="paragraph">
              <wp:posOffset>304165</wp:posOffset>
            </wp:positionV>
            <wp:extent cx="2132965" cy="1520825"/>
            <wp:effectExtent l="0" t="0" r="635" b="3175"/>
            <wp:wrapNone/>
            <wp:docPr id="35" name="Picture 35" descr="hamp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ampto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132965" cy="152082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195908">
        <w:rPr>
          <w:rFonts w:eastAsia="Times New Roman" w:cs="Calibri"/>
          <w:color w:val="000000"/>
          <w:kern w:val="28"/>
          <w:sz w:val="24"/>
          <w:szCs w:val="24"/>
          <w14:cntxtAlts/>
        </w:rPr>
        <w:t xml:space="preserve">It officially started June 1, 2016, with six adults: the Coco’s, the Wallace’s and the Moody’s but over the course of the next six months, God began to </w:t>
      </w:r>
    </w:p>
    <w:p w:rsidR="00195908" w:rsidRDefault="00195908" w:rsidP="00195908">
      <w:pPr>
        <w:widowControl w:val="0"/>
        <w:spacing w:after="120" w:line="360" w:lineRule="auto"/>
        <w:contextualSpacing/>
        <w:rPr>
          <w:rFonts w:eastAsia="Times New Roman" w:cs="Calibri"/>
          <w:color w:val="000000"/>
          <w:kern w:val="28"/>
          <w:sz w:val="24"/>
          <w:szCs w:val="24"/>
          <w14:cntxtAlts/>
        </w:rPr>
      </w:pPr>
      <w:proofErr w:type="gramStart"/>
      <w:r w:rsidRPr="00195908">
        <w:rPr>
          <w:rFonts w:eastAsia="Times New Roman" w:cs="Calibri"/>
          <w:color w:val="000000"/>
          <w:kern w:val="28"/>
          <w:sz w:val="24"/>
          <w:szCs w:val="24"/>
          <w14:cntxtAlts/>
        </w:rPr>
        <w:t>grow</w:t>
      </w:r>
      <w:proofErr w:type="gramEnd"/>
      <w:r w:rsidRPr="00195908">
        <w:rPr>
          <w:rFonts w:eastAsia="Times New Roman" w:cs="Calibri"/>
          <w:color w:val="000000"/>
          <w:kern w:val="28"/>
          <w:sz w:val="24"/>
          <w:szCs w:val="24"/>
          <w14:cntxtAlts/>
        </w:rPr>
        <w:t xml:space="preserve"> our fellowship from the six to forty-six.  We began at the </w:t>
      </w:r>
    </w:p>
    <w:p w:rsidR="00195908" w:rsidRDefault="00195908" w:rsidP="00195908">
      <w:pPr>
        <w:widowControl w:val="0"/>
        <w:spacing w:after="120" w:line="360" w:lineRule="auto"/>
        <w:contextualSpacing/>
        <w:rPr>
          <w:rFonts w:eastAsia="Times New Roman" w:cs="Calibri"/>
          <w:color w:val="000000"/>
          <w:kern w:val="28"/>
          <w:sz w:val="24"/>
          <w:szCs w:val="24"/>
          <w14:cntxtAlts/>
        </w:rPr>
      </w:pPr>
      <w:r w:rsidRPr="00195908">
        <w:rPr>
          <w:rFonts w:eastAsia="Times New Roman" w:cs="Calibri"/>
          <w:color w:val="000000"/>
          <w:kern w:val="28"/>
          <w:sz w:val="24"/>
          <w:szCs w:val="24"/>
          <w14:cntxtAlts/>
        </w:rPr>
        <w:t xml:space="preserve">Hampton Inn located in Providence/Mt Juliet and for the next </w:t>
      </w:r>
    </w:p>
    <w:p w:rsidR="00195908" w:rsidRDefault="00195908" w:rsidP="00195908">
      <w:pPr>
        <w:widowControl w:val="0"/>
        <w:spacing w:after="120" w:line="360" w:lineRule="auto"/>
        <w:contextualSpacing/>
        <w:rPr>
          <w:rFonts w:eastAsia="Times New Roman" w:cs="Calibri"/>
          <w:color w:val="000000"/>
          <w:kern w:val="28"/>
          <w:sz w:val="24"/>
          <w:szCs w:val="24"/>
          <w14:cntxtAlts/>
        </w:rPr>
      </w:pPr>
      <w:proofErr w:type="gramStart"/>
      <w:r w:rsidRPr="00195908">
        <w:rPr>
          <w:rFonts w:eastAsia="Times New Roman" w:cs="Calibri"/>
          <w:color w:val="000000"/>
          <w:kern w:val="28"/>
          <w:sz w:val="24"/>
          <w:szCs w:val="24"/>
          <w14:cntxtAlts/>
        </w:rPr>
        <w:t>year</w:t>
      </w:r>
      <w:proofErr w:type="gramEnd"/>
      <w:r w:rsidRPr="00195908">
        <w:rPr>
          <w:rFonts w:eastAsia="Times New Roman" w:cs="Calibri"/>
          <w:color w:val="000000"/>
          <w:kern w:val="28"/>
          <w:sz w:val="24"/>
          <w:szCs w:val="24"/>
          <w14:cntxtAlts/>
        </w:rPr>
        <w:t xml:space="preserve"> our ministry not only engaged those that would eventually </w:t>
      </w:r>
    </w:p>
    <w:p w:rsidR="00195908" w:rsidRDefault="00195908" w:rsidP="00195908">
      <w:pPr>
        <w:widowControl w:val="0"/>
        <w:spacing w:after="120" w:line="360" w:lineRule="auto"/>
        <w:contextualSpacing/>
        <w:rPr>
          <w:rFonts w:eastAsia="Times New Roman" w:cs="Calibri"/>
          <w:color w:val="000000"/>
          <w:kern w:val="28"/>
          <w:sz w:val="24"/>
          <w:szCs w:val="24"/>
          <w14:cntxtAlts/>
        </w:rPr>
      </w:pPr>
      <w:proofErr w:type="gramStart"/>
      <w:r w:rsidRPr="00195908">
        <w:rPr>
          <w:rFonts w:eastAsia="Times New Roman" w:cs="Calibri"/>
          <w:color w:val="000000"/>
          <w:kern w:val="28"/>
          <w:sz w:val="24"/>
          <w:szCs w:val="24"/>
          <w14:cntxtAlts/>
        </w:rPr>
        <w:t>call</w:t>
      </w:r>
      <w:proofErr w:type="gramEnd"/>
      <w:r w:rsidRPr="00195908">
        <w:rPr>
          <w:rFonts w:eastAsia="Times New Roman" w:cs="Calibri"/>
          <w:color w:val="000000"/>
          <w:kern w:val="28"/>
          <w:sz w:val="24"/>
          <w:szCs w:val="24"/>
          <w14:cntxtAlts/>
        </w:rPr>
        <w:t xml:space="preserve"> 318 home but hotel guests and hotel staff as well.  Our first </w:t>
      </w:r>
    </w:p>
    <w:p w:rsidR="00195908" w:rsidRDefault="00195908" w:rsidP="00195908">
      <w:pPr>
        <w:widowControl w:val="0"/>
        <w:spacing w:after="120" w:line="360" w:lineRule="auto"/>
        <w:contextualSpacing/>
        <w:rPr>
          <w:rFonts w:eastAsia="Times New Roman" w:cs="Calibri"/>
          <w:color w:val="000000"/>
          <w:kern w:val="28"/>
          <w:sz w:val="24"/>
          <w:szCs w:val="24"/>
          <w14:cntxtAlts/>
        </w:rPr>
      </w:pPr>
      <w:r w:rsidRPr="00195908">
        <w:rPr>
          <w:rFonts w:eastAsia="Times New Roman" w:cs="Calibri"/>
          <w:color w:val="000000"/>
          <w:kern w:val="28"/>
          <w:sz w:val="24"/>
          <w:szCs w:val="24"/>
          <w14:cntxtAlts/>
        </w:rPr>
        <w:t xml:space="preserve">Easter in 2017 signaled a change was coming.  God blessed us that </w:t>
      </w:r>
    </w:p>
    <w:p w:rsidR="00195908" w:rsidRDefault="00195908" w:rsidP="00195908">
      <w:pPr>
        <w:widowControl w:val="0"/>
        <w:spacing w:after="120" w:line="360" w:lineRule="auto"/>
        <w:contextualSpacing/>
        <w:rPr>
          <w:rFonts w:eastAsia="Times New Roman" w:cs="Calibri"/>
          <w:color w:val="000000"/>
          <w:kern w:val="28"/>
          <w:sz w:val="24"/>
          <w:szCs w:val="24"/>
          <w14:cntxtAlts/>
        </w:rPr>
      </w:pPr>
      <w:proofErr w:type="gramStart"/>
      <w:r w:rsidRPr="00195908">
        <w:rPr>
          <w:rFonts w:eastAsia="Times New Roman" w:cs="Calibri"/>
          <w:color w:val="000000"/>
          <w:kern w:val="28"/>
          <w:sz w:val="24"/>
          <w:szCs w:val="24"/>
          <w14:cntxtAlts/>
        </w:rPr>
        <w:t>day</w:t>
      </w:r>
      <w:proofErr w:type="gramEnd"/>
      <w:r w:rsidRPr="00195908">
        <w:rPr>
          <w:rFonts w:eastAsia="Times New Roman" w:cs="Calibri"/>
          <w:color w:val="000000"/>
          <w:kern w:val="28"/>
          <w:sz w:val="24"/>
          <w:szCs w:val="24"/>
          <w14:cntxtAlts/>
        </w:rPr>
        <w:t xml:space="preserve"> with 130 people our first Easter Sunday and saw two people give their lives to Jesus that morning.</w:t>
      </w:r>
    </w:p>
    <w:p w:rsidR="00195908" w:rsidRDefault="00195908" w:rsidP="00195908">
      <w:pPr>
        <w:widowControl w:val="0"/>
        <w:spacing w:after="120" w:line="360" w:lineRule="auto"/>
        <w:ind w:left="3600" w:firstLine="720"/>
        <w:contextualSpacing/>
        <w:jc w:val="both"/>
        <w:rPr>
          <w:rFonts w:eastAsia="Times New Roman" w:cs="Calibri"/>
          <w:color w:val="000000"/>
          <w:kern w:val="28"/>
          <w14:cntxtAlts/>
        </w:rPr>
      </w:pPr>
      <w:r>
        <w:rPr>
          <w:rFonts w:ascii="Times New Roman" w:hAnsi="Times New Roman"/>
          <w:noProof/>
          <w:sz w:val="24"/>
          <w:szCs w:val="24"/>
        </w:rPr>
        <w:drawing>
          <wp:anchor distT="36576" distB="36576" distL="36576" distR="36576" simplePos="0" relativeHeight="251682816" behindDoc="0" locked="0" layoutInCell="1" allowOverlap="1" wp14:anchorId="62A47286" wp14:editId="59CA7CA2">
            <wp:simplePos x="0" y="0"/>
            <wp:positionH relativeFrom="column">
              <wp:posOffset>156797</wp:posOffset>
            </wp:positionH>
            <wp:positionV relativeFrom="paragraph">
              <wp:posOffset>346319</wp:posOffset>
            </wp:positionV>
            <wp:extent cx="1805305" cy="1584325"/>
            <wp:effectExtent l="0" t="0" r="4445" b="0"/>
            <wp:wrapNone/>
            <wp:docPr id="36" name="Picture 36" descr="baptis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aptisms"/>
                    <pic:cNvPicPr>
                      <a:picLocks noChangeAspect="1" noChangeArrowheads="1"/>
                    </pic:cNvPicPr>
                  </pic:nvPicPr>
                  <pic:blipFill>
                    <a:blip r:embed="rId11" cstate="print">
                      <a:extLst>
                        <a:ext uri="{28A0092B-C50C-407E-A947-70E740481C1C}">
                          <a14:useLocalDpi xmlns:a14="http://schemas.microsoft.com/office/drawing/2010/main" val="0"/>
                        </a:ext>
                      </a:extLst>
                    </a:blip>
                    <a:srcRect t="17255" b="16940"/>
                    <a:stretch>
                      <a:fillRect/>
                    </a:stretch>
                  </pic:blipFill>
                  <pic:spPr bwMode="auto">
                    <a:xfrm>
                      <a:off x="0" y="0"/>
                      <a:ext cx="1805305" cy="158432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195908">
        <w:rPr>
          <w:rFonts w:eastAsia="Times New Roman" w:cs="Calibri"/>
          <w:color w:val="000000"/>
          <w:kern w:val="28"/>
          <w14:cntxtAlts/>
        </w:rPr>
        <w:t xml:space="preserve">2017 became a year of firsts: Darrin </w:t>
      </w:r>
      <w:proofErr w:type="spellStart"/>
      <w:r w:rsidRPr="00195908">
        <w:rPr>
          <w:rFonts w:eastAsia="Times New Roman" w:cs="Calibri"/>
          <w:color w:val="000000"/>
          <w:kern w:val="28"/>
          <w14:cntxtAlts/>
        </w:rPr>
        <w:t>Chiarizzio</w:t>
      </w:r>
      <w:proofErr w:type="spellEnd"/>
      <w:r w:rsidRPr="00195908">
        <w:rPr>
          <w:rFonts w:eastAsia="Times New Roman" w:cs="Calibri"/>
          <w:color w:val="000000"/>
          <w:kern w:val="28"/>
          <w14:cntxtAlts/>
        </w:rPr>
        <w:t xml:space="preserve"> became our first Worship Pastor, followed by first baptisms, first baby dedication, first mistakes, first overdraft, first intern and first steps in connecting to the community by joining the Wilson County Baptist Association and the Tennessee Baptist  Convention.  47 people joined the 318 Fellowship on Membership Sunday, January 29, 2017.  And by the end of the first year we had baptized 7 adults and teenagers, met our budget and began to wonder about where we would go next.</w:t>
      </w:r>
    </w:p>
    <w:p w:rsidR="00195908" w:rsidRDefault="00195908" w:rsidP="00195908">
      <w:pPr>
        <w:widowControl w:val="0"/>
        <w:spacing w:after="120" w:line="360" w:lineRule="auto"/>
        <w:ind w:firstLine="720"/>
        <w:contextualSpacing/>
        <w:jc w:val="both"/>
        <w:rPr>
          <w:rFonts w:eastAsia="Times New Roman" w:cs="Calibri"/>
          <w:color w:val="000000"/>
          <w:kern w:val="28"/>
          <w14:cntxtAlts/>
        </w:rPr>
      </w:pPr>
    </w:p>
    <w:p w:rsidR="00195908" w:rsidRDefault="00195908" w:rsidP="00195908">
      <w:pPr>
        <w:widowControl w:val="0"/>
        <w:spacing w:after="120" w:line="360" w:lineRule="auto"/>
        <w:ind w:firstLine="720"/>
        <w:contextualSpacing/>
        <w:jc w:val="both"/>
        <w:rPr>
          <w:rFonts w:eastAsia="Times New Roman" w:cs="Calibri"/>
          <w:color w:val="000000"/>
          <w:kern w:val="28"/>
          <w14:cntxtAlts/>
        </w:rPr>
      </w:pPr>
      <w:r>
        <w:rPr>
          <w:rFonts w:ascii="Times New Roman" w:hAnsi="Times New Roman"/>
          <w:noProof/>
          <w:sz w:val="24"/>
          <w:szCs w:val="24"/>
        </w:rPr>
        <w:drawing>
          <wp:anchor distT="36576" distB="36576" distL="36576" distR="36576" simplePos="0" relativeHeight="251684864" behindDoc="0" locked="0" layoutInCell="1" allowOverlap="1" wp14:anchorId="3635BFEB" wp14:editId="4710776F">
            <wp:simplePos x="0" y="0"/>
            <wp:positionH relativeFrom="column">
              <wp:posOffset>2584450</wp:posOffset>
            </wp:positionH>
            <wp:positionV relativeFrom="paragraph">
              <wp:posOffset>1363345</wp:posOffset>
            </wp:positionV>
            <wp:extent cx="3074035" cy="1722755"/>
            <wp:effectExtent l="0" t="0" r="0" b="0"/>
            <wp:wrapNone/>
            <wp:docPr id="53" name="Picture 53" descr="seni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eniors"/>
                    <pic:cNvPicPr>
                      <a:picLocks noChangeAspect="1" noChangeArrowheads="1"/>
                    </pic:cNvPicPr>
                  </pic:nvPicPr>
                  <pic:blipFill>
                    <a:blip r:embed="rId12">
                      <a:extLst>
                        <a:ext uri="{28A0092B-C50C-407E-A947-70E740481C1C}">
                          <a14:useLocalDpi xmlns:a14="http://schemas.microsoft.com/office/drawing/2010/main" val="0"/>
                        </a:ext>
                      </a:extLst>
                    </a:blip>
                    <a:srcRect l="25130" t="44055"/>
                    <a:stretch>
                      <a:fillRect/>
                    </a:stretch>
                  </pic:blipFill>
                  <pic:spPr bwMode="auto">
                    <a:xfrm>
                      <a:off x="0" y="0"/>
                      <a:ext cx="3074035" cy="172275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195908">
        <w:rPr>
          <w:rFonts w:eastAsia="Times New Roman" w:cs="Calibri"/>
          <w:color w:val="000000"/>
          <w:kern w:val="28"/>
          <w14:cntxtAlts/>
        </w:rPr>
        <w:t xml:space="preserve">If 2017 was about first, 2018 was about new starts.  We started meeting at the Mission Mobilization Center on John Hagar road that Easter.  We started men’s ministry, women’s ministry, </w:t>
      </w:r>
      <w:proofErr w:type="spellStart"/>
      <w:r w:rsidRPr="00195908">
        <w:rPr>
          <w:rFonts w:eastAsia="Times New Roman" w:cs="Calibri"/>
          <w:color w:val="000000"/>
          <w:kern w:val="28"/>
          <w14:cntxtAlts/>
        </w:rPr>
        <w:t>kidz</w:t>
      </w:r>
      <w:proofErr w:type="spellEnd"/>
      <w:r w:rsidRPr="00195908">
        <w:rPr>
          <w:rFonts w:eastAsia="Times New Roman" w:cs="Calibri"/>
          <w:color w:val="000000"/>
          <w:kern w:val="28"/>
          <w14:cntxtAlts/>
        </w:rPr>
        <w:t xml:space="preserve"> worship and hired a full-time Student Pastor to minister to the 22 teenagers that had found 318.  We graduated our first seniors and started meeting every Wednesday night because we now had space.  It was in 2018 that the word “Family” really began to be used.  It was challenging year but God was deepening our roots and our connections.  </w:t>
      </w:r>
    </w:p>
    <w:p w:rsidR="00195908" w:rsidRDefault="00195908" w:rsidP="00195908">
      <w:pPr>
        <w:widowControl w:val="0"/>
        <w:spacing w:after="120" w:line="360" w:lineRule="auto"/>
        <w:ind w:firstLine="720"/>
        <w:contextualSpacing/>
        <w:jc w:val="both"/>
        <w:rPr>
          <w:rFonts w:eastAsia="Times New Roman" w:cs="Calibri"/>
          <w:color w:val="000000"/>
          <w:kern w:val="28"/>
          <w14:cntxtAlts/>
        </w:rPr>
      </w:pPr>
    </w:p>
    <w:p w:rsidR="00195908" w:rsidRDefault="00195908" w:rsidP="00195908">
      <w:pPr>
        <w:widowControl w:val="0"/>
        <w:spacing w:after="120" w:line="360" w:lineRule="auto"/>
        <w:ind w:firstLine="720"/>
        <w:contextualSpacing/>
        <w:jc w:val="both"/>
        <w:rPr>
          <w:rFonts w:eastAsia="Times New Roman" w:cs="Calibri"/>
          <w:color w:val="000000"/>
          <w:kern w:val="28"/>
          <w14:cntxtAlts/>
        </w:rPr>
      </w:pPr>
    </w:p>
    <w:p w:rsidR="00195908" w:rsidRDefault="00195908" w:rsidP="00195908">
      <w:pPr>
        <w:widowControl w:val="0"/>
        <w:spacing w:after="120" w:line="360" w:lineRule="auto"/>
        <w:ind w:firstLine="720"/>
        <w:contextualSpacing/>
        <w:jc w:val="both"/>
        <w:rPr>
          <w:rFonts w:eastAsia="Times New Roman" w:cs="Calibri"/>
          <w:color w:val="000000"/>
          <w:kern w:val="28"/>
          <w14:cntxtAlts/>
        </w:rPr>
      </w:pPr>
    </w:p>
    <w:p w:rsidR="00195908" w:rsidRDefault="00195908" w:rsidP="00195908">
      <w:pPr>
        <w:widowControl w:val="0"/>
        <w:spacing w:after="120" w:line="360" w:lineRule="auto"/>
        <w:ind w:firstLine="720"/>
        <w:contextualSpacing/>
        <w:jc w:val="both"/>
        <w:rPr>
          <w:rFonts w:eastAsia="Times New Roman" w:cs="Calibri"/>
          <w:color w:val="000000"/>
          <w:kern w:val="28"/>
          <w14:cntxtAlts/>
        </w:rPr>
      </w:pPr>
    </w:p>
    <w:p w:rsidR="00195908" w:rsidRDefault="00195908" w:rsidP="00195908">
      <w:pPr>
        <w:widowControl w:val="0"/>
        <w:spacing w:after="120" w:line="360" w:lineRule="auto"/>
        <w:ind w:firstLine="720"/>
        <w:contextualSpacing/>
        <w:jc w:val="both"/>
        <w:rPr>
          <w:rFonts w:eastAsia="Times New Roman" w:cs="Calibri"/>
          <w:color w:val="000000"/>
          <w:kern w:val="28"/>
          <w14:cntxtAlts/>
        </w:rPr>
      </w:pPr>
    </w:p>
    <w:p w:rsidR="00195908" w:rsidRDefault="00195908" w:rsidP="00195908">
      <w:pPr>
        <w:widowControl w:val="0"/>
        <w:spacing w:after="120" w:line="360" w:lineRule="auto"/>
        <w:ind w:firstLine="720"/>
        <w:contextualSpacing/>
        <w:jc w:val="both"/>
        <w:rPr>
          <w:rFonts w:eastAsia="Times New Roman" w:cs="Calibri"/>
          <w:color w:val="000000"/>
          <w:kern w:val="28"/>
          <w14:cntxtAlts/>
        </w:rPr>
      </w:pPr>
    </w:p>
    <w:p w:rsidR="00195908" w:rsidRDefault="00195908" w:rsidP="00195908">
      <w:pPr>
        <w:widowControl w:val="0"/>
        <w:spacing w:after="120" w:line="360" w:lineRule="auto"/>
        <w:ind w:firstLine="720"/>
        <w:contextualSpacing/>
        <w:jc w:val="both"/>
        <w:rPr>
          <w:rFonts w:eastAsia="Times New Roman" w:cs="Calibri"/>
          <w:color w:val="000000"/>
          <w:kern w:val="28"/>
          <w14:cntxtAlts/>
        </w:rPr>
      </w:pPr>
      <w:r>
        <w:rPr>
          <w:rFonts w:ascii="Times New Roman" w:hAnsi="Times New Roman"/>
          <w:noProof/>
          <w:sz w:val="24"/>
          <w:szCs w:val="24"/>
        </w:rPr>
        <w:lastRenderedPageBreak/>
        <w:drawing>
          <wp:anchor distT="36576" distB="36576" distL="36576" distR="36576" simplePos="0" relativeHeight="251686912" behindDoc="0" locked="0" layoutInCell="1" allowOverlap="1" wp14:anchorId="6114E044" wp14:editId="78EC7720">
            <wp:simplePos x="0" y="0"/>
            <wp:positionH relativeFrom="column">
              <wp:posOffset>1977829</wp:posOffset>
            </wp:positionH>
            <wp:positionV relativeFrom="paragraph">
              <wp:posOffset>1247971</wp:posOffset>
            </wp:positionV>
            <wp:extent cx="2439670" cy="1371600"/>
            <wp:effectExtent l="0" t="0" r="0" b="0"/>
            <wp:wrapNone/>
            <wp:docPr id="59" name="Picture 59" descr="prayer warri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rayer warriors"/>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39670" cy="137160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195908">
        <w:rPr>
          <w:rFonts w:eastAsia="Times New Roman" w:cs="Calibri"/>
          <w:color w:val="000000"/>
          <w:kern w:val="28"/>
          <w14:cntxtAlts/>
        </w:rPr>
        <w:t xml:space="preserve">It was a year of prayer because we had spent a number of months in 2018 recruiting prayer warriors to hold our arms up as we continued to move forward.  What started as a dream of recruiting 100 prayer warriors quickly evolved into 318 from six countries and 13 states.  Each quarter these men and women and their prayer groups prayed for our church specifically and intentionally and honestly, it was what got us through a trying stretch. </w:t>
      </w:r>
    </w:p>
    <w:p w:rsidR="00195908" w:rsidRDefault="00195908" w:rsidP="00195908">
      <w:pPr>
        <w:widowControl w:val="0"/>
        <w:spacing w:after="120" w:line="360" w:lineRule="auto"/>
        <w:ind w:firstLine="720"/>
        <w:contextualSpacing/>
        <w:jc w:val="center"/>
        <w:rPr>
          <w:rFonts w:eastAsia="Times New Roman" w:cs="Calibri"/>
          <w:color w:val="000000"/>
          <w:kern w:val="28"/>
          <w14:cntxtAlts/>
        </w:rPr>
      </w:pPr>
    </w:p>
    <w:p w:rsidR="00195908" w:rsidRDefault="00195908" w:rsidP="00195908">
      <w:pPr>
        <w:widowControl w:val="0"/>
        <w:spacing w:after="120" w:line="360" w:lineRule="auto"/>
        <w:ind w:firstLine="720"/>
        <w:contextualSpacing/>
        <w:jc w:val="both"/>
        <w:rPr>
          <w:rFonts w:eastAsia="Times New Roman" w:cs="Calibri"/>
          <w:color w:val="000000"/>
          <w:kern w:val="28"/>
          <w14:cntxtAlts/>
        </w:rPr>
      </w:pPr>
    </w:p>
    <w:p w:rsidR="00195908" w:rsidRDefault="00195908" w:rsidP="00195908">
      <w:pPr>
        <w:widowControl w:val="0"/>
        <w:spacing w:after="120" w:line="360" w:lineRule="auto"/>
        <w:ind w:firstLine="720"/>
        <w:contextualSpacing/>
        <w:jc w:val="both"/>
        <w:rPr>
          <w:rFonts w:eastAsia="Times New Roman" w:cs="Calibri"/>
          <w:color w:val="000000"/>
          <w:kern w:val="28"/>
          <w14:cntxtAlts/>
        </w:rPr>
      </w:pPr>
    </w:p>
    <w:p w:rsidR="00195908" w:rsidRDefault="00195908" w:rsidP="00195908">
      <w:pPr>
        <w:widowControl w:val="0"/>
        <w:spacing w:after="120" w:line="360" w:lineRule="auto"/>
        <w:ind w:firstLine="720"/>
        <w:contextualSpacing/>
        <w:jc w:val="both"/>
        <w:rPr>
          <w:rFonts w:eastAsia="Times New Roman" w:cs="Calibri"/>
          <w:color w:val="000000"/>
          <w:kern w:val="28"/>
          <w14:cntxtAlts/>
        </w:rPr>
      </w:pPr>
    </w:p>
    <w:p w:rsidR="00195908" w:rsidRDefault="00195908" w:rsidP="00195908">
      <w:pPr>
        <w:widowControl w:val="0"/>
        <w:spacing w:after="120" w:line="360" w:lineRule="auto"/>
        <w:ind w:firstLine="720"/>
        <w:contextualSpacing/>
        <w:jc w:val="both"/>
        <w:rPr>
          <w:rFonts w:eastAsia="Times New Roman" w:cs="Calibri"/>
          <w:color w:val="000000"/>
          <w:kern w:val="28"/>
          <w14:cntxtAlts/>
        </w:rPr>
      </w:pPr>
    </w:p>
    <w:p w:rsidR="00195908" w:rsidRDefault="00195908" w:rsidP="00195908">
      <w:pPr>
        <w:widowControl w:val="0"/>
        <w:spacing w:after="120" w:line="360" w:lineRule="auto"/>
        <w:ind w:firstLine="720"/>
        <w:contextualSpacing/>
        <w:jc w:val="both"/>
        <w:rPr>
          <w:rFonts w:eastAsia="Times New Roman" w:cs="Calibri"/>
          <w:color w:val="000000"/>
          <w:kern w:val="28"/>
          <w14:cntxtAlts/>
        </w:rPr>
      </w:pPr>
    </w:p>
    <w:p w:rsidR="00195908" w:rsidRPr="00195908" w:rsidRDefault="00195908" w:rsidP="00195908">
      <w:pPr>
        <w:widowControl w:val="0"/>
        <w:spacing w:line="360" w:lineRule="auto"/>
        <w:contextualSpacing/>
        <w:rPr>
          <w:rFonts w:eastAsia="Times New Roman" w:cs="Calibri"/>
          <w:color w:val="000000"/>
          <w:kern w:val="28"/>
          <w:sz w:val="20"/>
          <w:szCs w:val="20"/>
          <w14:cntxtAlts/>
        </w:rPr>
      </w:pPr>
      <w:r w:rsidRPr="00195908">
        <w:rPr>
          <w:rFonts w:eastAsia="Times New Roman" w:cs="Calibri"/>
          <w:color w:val="000000"/>
          <w:kern w:val="28"/>
          <w14:cntxtAlts/>
        </w:rPr>
        <w:t xml:space="preserve">2019 became a year of Next Steps.  For three and half years, our people have started each service with two things: our Vision and the Scripture we are memorizing that months.  Our Vision: We seek to be a people who reflect Jesus Christ by Growing in our Relationship with Him, Aiming to prove Him in Word and Deed and Truth so that </w:t>
      </w:r>
      <w:proofErr w:type="gramStart"/>
      <w:r w:rsidRPr="00195908">
        <w:rPr>
          <w:rFonts w:eastAsia="Times New Roman" w:cs="Calibri"/>
          <w:color w:val="000000"/>
          <w:kern w:val="28"/>
          <w14:cntxtAlts/>
        </w:rPr>
        <w:t>Other</w:t>
      </w:r>
      <w:proofErr w:type="gramEnd"/>
      <w:r w:rsidRPr="00195908">
        <w:rPr>
          <w:rFonts w:eastAsia="Times New Roman" w:cs="Calibri"/>
          <w:color w:val="000000"/>
          <w:kern w:val="28"/>
          <w14:cntxtAlts/>
        </w:rPr>
        <w:t xml:space="preserve"> may Experience </w:t>
      </w:r>
      <w:proofErr w:type="spellStart"/>
      <w:r w:rsidRPr="00195908">
        <w:rPr>
          <w:rFonts w:eastAsia="Times New Roman" w:cs="Calibri"/>
          <w:color w:val="000000"/>
          <w:kern w:val="28"/>
          <w14:cntxtAlts/>
        </w:rPr>
        <w:t>Lifechange</w:t>
      </w:r>
      <w:proofErr w:type="spellEnd"/>
      <w:r w:rsidRPr="00195908">
        <w:rPr>
          <w:rFonts w:eastAsia="Times New Roman" w:cs="Calibri"/>
          <w:color w:val="000000"/>
          <w:kern w:val="28"/>
          <w14:cntxtAlts/>
        </w:rPr>
        <w:t xml:space="preserve"> through Jesus.  And our verse to kick off the </w:t>
      </w:r>
      <w:proofErr w:type="gramStart"/>
      <w:r w:rsidRPr="00195908">
        <w:rPr>
          <w:rFonts w:eastAsia="Times New Roman" w:cs="Calibri"/>
          <w:color w:val="000000"/>
          <w:kern w:val="28"/>
          <w14:cntxtAlts/>
        </w:rPr>
        <w:t>new year</w:t>
      </w:r>
      <w:proofErr w:type="gramEnd"/>
      <w:r w:rsidRPr="00195908">
        <w:rPr>
          <w:rFonts w:eastAsia="Times New Roman" w:cs="Calibri"/>
          <w:color w:val="000000"/>
          <w:kern w:val="28"/>
          <w14:cntxtAlts/>
        </w:rPr>
        <w:t xml:space="preserve"> is Ephesians 4:1, </w:t>
      </w:r>
      <w:r w:rsidRPr="00195908">
        <w:rPr>
          <w:rFonts w:eastAsia="Times New Roman" w:cs="Calibri"/>
          <w:i/>
          <w:iCs/>
          <w:color w:val="000000"/>
          <w:kern w:val="28"/>
          <w14:cntxtAlts/>
        </w:rPr>
        <w:t xml:space="preserve">“I therefore, a prisoner for the Lord, urge you to walk in a manner worthy of the calling to which you have been called.”  </w:t>
      </w:r>
      <w:r w:rsidRPr="00195908">
        <w:rPr>
          <w:rFonts w:eastAsia="Times New Roman" w:cs="Calibri"/>
          <w:color w:val="000000"/>
          <w:kern w:val="28"/>
          <w14:cntxtAlts/>
        </w:rPr>
        <w:t>We prayed for a breakout year when we see the Holy Spirit doing something unexplainable because we day by day se</w:t>
      </w:r>
      <w:r>
        <w:rPr>
          <w:rFonts w:eastAsia="Times New Roman" w:cs="Calibri"/>
          <w:color w:val="000000"/>
          <w:kern w:val="28"/>
          <w14:cntxtAlts/>
        </w:rPr>
        <w:t>ek to walk in the center of His w</w:t>
      </w:r>
      <w:r w:rsidRPr="00195908">
        <w:rPr>
          <w:rFonts w:eastAsia="Times New Roman" w:cs="Calibri"/>
          <w:color w:val="000000"/>
          <w:kern w:val="28"/>
          <w14:cntxtAlts/>
        </w:rPr>
        <w:t>ill.</w:t>
      </w:r>
      <w:r w:rsidRPr="00195908">
        <w:rPr>
          <w:rFonts w:eastAsia="Times New Roman" w:cs="Calibri"/>
          <w:color w:val="000000"/>
          <w:kern w:val="28"/>
          <w14:cntxtAlts/>
        </w:rPr>
        <w:br/>
      </w:r>
      <w:r>
        <w:rPr>
          <w:rFonts w:eastAsia="Times New Roman" w:cs="Calibri"/>
          <w:color w:val="000000"/>
          <w:kern w:val="28"/>
          <w14:cntxtAlts/>
        </w:rPr>
        <w:tab/>
      </w:r>
      <w:r w:rsidRPr="00195908">
        <w:rPr>
          <w:rFonts w:eastAsia="Times New Roman" w:cs="Calibri"/>
          <w:color w:val="000000"/>
          <w:kern w:val="28"/>
          <w14:cntxtAlts/>
        </w:rPr>
        <w:t xml:space="preserve">And then came 2020, and as with most of us, it brought its own set of challenges.  Though we hired a new Student Pastor, he walked into the Covid-19 pandemic but we persevered.  Our numbers grew a little and our presence online expanded.  We found ourselves trying to do more to connect outside the normal lines whether that was Facebook or events like Circle the Wagons in a local parking lot or the Progressive Staff House to House drive </w:t>
      </w:r>
      <w:proofErr w:type="spellStart"/>
      <w:r w:rsidRPr="00195908">
        <w:rPr>
          <w:rFonts w:eastAsia="Times New Roman" w:cs="Calibri"/>
          <w:color w:val="000000"/>
          <w:kern w:val="28"/>
          <w14:cntxtAlts/>
        </w:rPr>
        <w:t>bys</w:t>
      </w:r>
      <w:proofErr w:type="spellEnd"/>
      <w:r w:rsidRPr="00195908">
        <w:rPr>
          <w:rFonts w:eastAsia="Times New Roman" w:cs="Calibri"/>
          <w:color w:val="000000"/>
          <w:kern w:val="28"/>
          <w14:cntxtAlts/>
        </w:rPr>
        <w:t xml:space="preserve">.  It’s been a challenging year but God has blessed </w:t>
      </w:r>
      <w:proofErr w:type="spellStart"/>
      <w:r w:rsidRPr="00195908">
        <w:rPr>
          <w:rFonts w:eastAsia="Times New Roman" w:cs="Calibri"/>
          <w:color w:val="000000"/>
          <w:kern w:val="28"/>
          <w14:cntxtAlts/>
        </w:rPr>
        <w:t>mightly</w:t>
      </w:r>
      <w:proofErr w:type="spellEnd"/>
      <w:r w:rsidRPr="00195908">
        <w:rPr>
          <w:rFonts w:eastAsia="Times New Roman" w:cs="Calibri"/>
          <w:color w:val="000000"/>
          <w:kern w:val="28"/>
          <w14:cntxtAlts/>
        </w:rPr>
        <w:t xml:space="preserve">.  </w:t>
      </w:r>
    </w:p>
    <w:p w:rsidR="00195908" w:rsidRPr="00195908" w:rsidRDefault="00E05A33" w:rsidP="00195908">
      <w:pPr>
        <w:widowControl w:val="0"/>
        <w:spacing w:after="120" w:line="285" w:lineRule="auto"/>
        <w:ind w:firstLine="720"/>
        <w:rPr>
          <w:rFonts w:eastAsia="Times New Roman" w:cs="Calibri"/>
          <w:color w:val="000000"/>
          <w:kern w:val="28"/>
          <w14:cntxtAlts/>
        </w:rPr>
      </w:pPr>
      <w:r>
        <w:rPr>
          <w:rFonts w:ascii="Times New Roman" w:hAnsi="Times New Roman"/>
          <w:noProof/>
          <w:sz w:val="24"/>
          <w:szCs w:val="24"/>
        </w:rPr>
        <w:drawing>
          <wp:anchor distT="36576" distB="36576" distL="36576" distR="36576" simplePos="0" relativeHeight="251695104" behindDoc="0" locked="0" layoutInCell="1" allowOverlap="1" wp14:anchorId="07D108E3" wp14:editId="75730254">
            <wp:simplePos x="0" y="0"/>
            <wp:positionH relativeFrom="column">
              <wp:posOffset>3310401</wp:posOffset>
            </wp:positionH>
            <wp:positionV relativeFrom="paragraph">
              <wp:posOffset>76835</wp:posOffset>
            </wp:positionV>
            <wp:extent cx="2774950" cy="1793875"/>
            <wp:effectExtent l="0" t="0" r="6350" b="0"/>
            <wp:wrapNone/>
            <wp:docPr id="63" name="Picture 63" descr="fami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amily"/>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774950" cy="179387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195908">
        <w:rPr>
          <w:rFonts w:ascii="Times New Roman" w:hAnsi="Times New Roman"/>
          <w:noProof/>
          <w:sz w:val="24"/>
          <w:szCs w:val="24"/>
        </w:rPr>
        <w:drawing>
          <wp:anchor distT="36576" distB="36576" distL="36576" distR="36576" simplePos="0" relativeHeight="251688960" behindDoc="0" locked="0" layoutInCell="1" allowOverlap="1" wp14:anchorId="52CF6442" wp14:editId="79461CE7">
            <wp:simplePos x="0" y="0"/>
            <wp:positionH relativeFrom="column">
              <wp:posOffset>27305</wp:posOffset>
            </wp:positionH>
            <wp:positionV relativeFrom="paragraph">
              <wp:posOffset>79375</wp:posOffset>
            </wp:positionV>
            <wp:extent cx="2729230" cy="1800225"/>
            <wp:effectExtent l="0" t="0" r="0" b="9525"/>
            <wp:wrapNone/>
            <wp:docPr id="60" name="Picture 60" descr="parking 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arking lot"/>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729230" cy="180022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195908" w:rsidRPr="00195908" w:rsidRDefault="00195908" w:rsidP="00195908">
      <w:pPr>
        <w:widowControl w:val="0"/>
        <w:spacing w:after="120" w:line="285" w:lineRule="auto"/>
        <w:rPr>
          <w:rFonts w:eastAsia="Times New Roman" w:cs="Calibri"/>
          <w:color w:val="000000"/>
          <w:kern w:val="28"/>
          <w:sz w:val="20"/>
          <w:szCs w:val="20"/>
          <w14:cntxtAlts/>
        </w:rPr>
      </w:pPr>
      <w:r w:rsidRPr="00195908">
        <w:rPr>
          <w:rFonts w:eastAsia="Times New Roman" w:cs="Calibri"/>
          <w:color w:val="000000"/>
          <w:kern w:val="28"/>
          <w:sz w:val="20"/>
          <w:szCs w:val="20"/>
          <w14:cntxtAlts/>
        </w:rPr>
        <w:t> </w:t>
      </w:r>
    </w:p>
    <w:p w:rsidR="00195908" w:rsidRPr="00195908" w:rsidRDefault="00195908" w:rsidP="00195908">
      <w:pPr>
        <w:widowControl w:val="0"/>
        <w:spacing w:after="120" w:line="285" w:lineRule="auto"/>
        <w:ind w:firstLine="720"/>
        <w:jc w:val="both"/>
        <w:rPr>
          <w:rFonts w:eastAsia="Times New Roman" w:cs="Calibri"/>
          <w:color w:val="000000"/>
          <w:kern w:val="28"/>
          <w14:cntxtAlts/>
        </w:rPr>
      </w:pPr>
    </w:p>
    <w:p w:rsidR="00195908" w:rsidRPr="00195908" w:rsidRDefault="00195908" w:rsidP="00195908">
      <w:pPr>
        <w:widowControl w:val="0"/>
        <w:spacing w:after="120" w:line="285" w:lineRule="auto"/>
        <w:rPr>
          <w:rFonts w:eastAsia="Times New Roman" w:cs="Calibri"/>
          <w:color w:val="000000"/>
          <w:kern w:val="28"/>
          <w:sz w:val="20"/>
          <w:szCs w:val="20"/>
          <w14:cntxtAlts/>
        </w:rPr>
      </w:pPr>
      <w:r w:rsidRPr="00195908">
        <w:rPr>
          <w:rFonts w:eastAsia="Times New Roman" w:cs="Calibri"/>
          <w:color w:val="000000"/>
          <w:kern w:val="28"/>
          <w:sz w:val="20"/>
          <w:szCs w:val="20"/>
          <w14:cntxtAlts/>
        </w:rPr>
        <w:t> </w:t>
      </w:r>
    </w:p>
    <w:p w:rsidR="00195908" w:rsidRPr="00195908" w:rsidRDefault="00195908" w:rsidP="00195908">
      <w:pPr>
        <w:widowControl w:val="0"/>
        <w:spacing w:after="120" w:line="285" w:lineRule="auto"/>
        <w:ind w:firstLine="720"/>
        <w:jc w:val="both"/>
        <w:rPr>
          <w:rFonts w:eastAsia="Times New Roman" w:cs="Calibri"/>
          <w:color w:val="000000"/>
          <w:kern w:val="28"/>
          <w14:cntxtAlts/>
        </w:rPr>
      </w:pPr>
    </w:p>
    <w:p w:rsidR="00195908" w:rsidRPr="00195908" w:rsidRDefault="00195908" w:rsidP="00195908">
      <w:pPr>
        <w:widowControl w:val="0"/>
        <w:spacing w:after="120" w:line="285" w:lineRule="auto"/>
        <w:rPr>
          <w:rFonts w:eastAsia="Times New Roman" w:cs="Calibri"/>
          <w:color w:val="000000"/>
          <w:kern w:val="28"/>
          <w:sz w:val="20"/>
          <w:szCs w:val="20"/>
          <w14:cntxtAlts/>
        </w:rPr>
      </w:pPr>
      <w:r w:rsidRPr="00195908">
        <w:rPr>
          <w:rFonts w:eastAsia="Times New Roman" w:cs="Calibri"/>
          <w:color w:val="000000"/>
          <w:kern w:val="28"/>
          <w:sz w:val="20"/>
          <w:szCs w:val="20"/>
          <w14:cntxtAlts/>
        </w:rPr>
        <w:t> </w:t>
      </w:r>
    </w:p>
    <w:p w:rsidR="00195908" w:rsidRPr="00195908" w:rsidRDefault="00195908" w:rsidP="00195908">
      <w:pPr>
        <w:widowControl w:val="0"/>
        <w:spacing w:after="120" w:line="285" w:lineRule="auto"/>
        <w:ind w:firstLine="720"/>
        <w:jc w:val="both"/>
        <w:rPr>
          <w:rFonts w:eastAsia="Times New Roman" w:cs="Calibri"/>
          <w:color w:val="000000"/>
          <w:kern w:val="28"/>
          <w14:cntxtAlts/>
        </w:rPr>
      </w:pPr>
    </w:p>
    <w:p w:rsidR="00195908" w:rsidRPr="00195908" w:rsidRDefault="00195908" w:rsidP="00195908">
      <w:pPr>
        <w:widowControl w:val="0"/>
        <w:spacing w:after="120" w:line="285" w:lineRule="auto"/>
        <w:rPr>
          <w:rFonts w:eastAsia="Times New Roman" w:cs="Calibri"/>
          <w:color w:val="000000"/>
          <w:kern w:val="28"/>
          <w:sz w:val="20"/>
          <w:szCs w:val="20"/>
          <w14:cntxtAlts/>
        </w:rPr>
      </w:pPr>
      <w:r w:rsidRPr="00195908">
        <w:rPr>
          <w:rFonts w:eastAsia="Times New Roman" w:cs="Calibri"/>
          <w:color w:val="000000"/>
          <w:kern w:val="28"/>
          <w:sz w:val="20"/>
          <w:szCs w:val="20"/>
          <w14:cntxtAlts/>
        </w:rPr>
        <w:t> </w:t>
      </w:r>
      <w:r>
        <w:rPr>
          <w:rFonts w:ascii="Times New Roman" w:hAnsi="Times New Roman"/>
          <w:noProof/>
          <w:sz w:val="24"/>
          <w:szCs w:val="24"/>
        </w:rPr>
        <w:drawing>
          <wp:anchor distT="36576" distB="36576" distL="36576" distR="36576" simplePos="0" relativeHeight="251693056" behindDoc="0" locked="0" layoutInCell="1" allowOverlap="1" wp14:anchorId="5BA70E82" wp14:editId="1F0E37F4">
            <wp:simplePos x="0" y="0"/>
            <wp:positionH relativeFrom="column">
              <wp:posOffset>2038985</wp:posOffset>
            </wp:positionH>
            <wp:positionV relativeFrom="paragraph">
              <wp:posOffset>-287655</wp:posOffset>
            </wp:positionV>
            <wp:extent cx="2183765" cy="1637665"/>
            <wp:effectExtent l="0" t="0" r="6985" b="635"/>
            <wp:wrapNone/>
            <wp:docPr id="62" name="Picture 62" descr="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taff"/>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183765" cy="163766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195908" w:rsidRPr="00195908" w:rsidRDefault="00195908" w:rsidP="00195908">
      <w:pPr>
        <w:widowControl w:val="0"/>
        <w:spacing w:after="120" w:line="285" w:lineRule="auto"/>
        <w:ind w:firstLine="720"/>
        <w:jc w:val="both"/>
        <w:rPr>
          <w:rFonts w:eastAsia="Times New Roman" w:cs="Calibri"/>
          <w:color w:val="000000"/>
          <w:kern w:val="28"/>
          <w:sz w:val="24"/>
          <w:szCs w:val="24"/>
          <w14:cntxtAlts/>
        </w:rPr>
      </w:pPr>
    </w:p>
    <w:p w:rsidR="00195908" w:rsidRPr="00195908" w:rsidRDefault="00195908" w:rsidP="00195908">
      <w:pPr>
        <w:widowControl w:val="0"/>
        <w:spacing w:after="120" w:line="285" w:lineRule="auto"/>
        <w:rPr>
          <w:rFonts w:eastAsia="Times New Roman" w:cs="Calibri"/>
          <w:color w:val="000000"/>
          <w:kern w:val="28"/>
          <w:sz w:val="20"/>
          <w:szCs w:val="20"/>
          <w14:cntxtAlts/>
        </w:rPr>
      </w:pPr>
      <w:r w:rsidRPr="00195908">
        <w:rPr>
          <w:rFonts w:eastAsia="Times New Roman" w:cs="Calibri"/>
          <w:color w:val="000000"/>
          <w:kern w:val="28"/>
          <w:sz w:val="20"/>
          <w:szCs w:val="20"/>
          <w14:cntxtAlts/>
        </w:rPr>
        <w:t> </w:t>
      </w:r>
    </w:p>
    <w:p w:rsidR="00195908" w:rsidRDefault="00195908" w:rsidP="00046F52">
      <w:pPr>
        <w:rPr>
          <w:rFonts w:asciiTheme="minorHAnsi" w:eastAsiaTheme="minorHAnsi" w:hAnsiTheme="minorHAnsi" w:cstheme="minorHAnsi"/>
          <w:sz w:val="24"/>
          <w:szCs w:val="24"/>
        </w:rPr>
      </w:pPr>
    </w:p>
    <w:p w:rsidR="004A4911" w:rsidRPr="003B2588" w:rsidRDefault="004A4911" w:rsidP="004A4911">
      <w:pPr>
        <w:jc w:val="center"/>
        <w:rPr>
          <w:rFonts w:asciiTheme="minorHAnsi" w:eastAsiaTheme="minorHAnsi" w:hAnsiTheme="minorHAnsi" w:cstheme="minorHAnsi"/>
          <w:sz w:val="24"/>
          <w:szCs w:val="24"/>
        </w:rPr>
      </w:pPr>
      <w:r w:rsidRPr="003B2588">
        <w:rPr>
          <w:rFonts w:asciiTheme="minorHAnsi" w:eastAsiaTheme="minorHAnsi" w:hAnsiTheme="minorHAnsi" w:cstheme="minorHAnsi"/>
          <w:sz w:val="24"/>
          <w:szCs w:val="24"/>
        </w:rPr>
        <w:lastRenderedPageBreak/>
        <w:t>Barton’s Creek Baptist Church Historical Outline</w:t>
      </w:r>
    </w:p>
    <w:p w:rsidR="004A4911" w:rsidRPr="003B2588" w:rsidRDefault="004A4911" w:rsidP="003B2588">
      <w:pPr>
        <w:spacing w:after="0" w:line="240" w:lineRule="auto"/>
        <w:ind w:firstLine="720"/>
        <w:rPr>
          <w:rFonts w:asciiTheme="minorHAnsi" w:eastAsiaTheme="minorHAnsi" w:hAnsiTheme="minorHAnsi" w:cstheme="minorHAnsi"/>
          <w:sz w:val="24"/>
          <w:szCs w:val="24"/>
        </w:rPr>
      </w:pPr>
      <w:r w:rsidRPr="003B2588">
        <w:rPr>
          <w:rFonts w:asciiTheme="minorHAnsi" w:eastAsiaTheme="minorHAnsi" w:hAnsiTheme="minorHAnsi" w:cstheme="minorHAnsi"/>
          <w:sz w:val="24"/>
          <w:szCs w:val="24"/>
        </w:rPr>
        <w:t>The Barton’s Creek Baptist Church, located just a few minutes southwest of downtown Lebanon and near the headwaters of Barton’s Creek, was organized April 21, 1849 with four charter members; W.P. Wilburn, Mary Johnson, R.S. Wilburn and Nancy Wilburn. The church was organized in what was known as the Clemmons School House. Elijah Maddox, John Bond, and a man identified only as Brother Muse helped with the organization. A new church was built in 1896 and Elijah Maddox served as the first moderator.</w:t>
      </w:r>
    </w:p>
    <w:p w:rsidR="003B2588" w:rsidRDefault="003B2588" w:rsidP="004A4911">
      <w:pPr>
        <w:spacing w:after="0" w:line="240" w:lineRule="auto"/>
        <w:rPr>
          <w:rFonts w:asciiTheme="minorHAnsi" w:eastAsiaTheme="minorHAnsi" w:hAnsiTheme="minorHAnsi" w:cstheme="minorHAnsi"/>
          <w:sz w:val="24"/>
          <w:szCs w:val="24"/>
        </w:rPr>
      </w:pPr>
    </w:p>
    <w:p w:rsidR="004A4911" w:rsidRPr="003B2588" w:rsidRDefault="004A4911" w:rsidP="003B2588">
      <w:pPr>
        <w:spacing w:after="0" w:line="240" w:lineRule="auto"/>
        <w:ind w:firstLine="720"/>
        <w:rPr>
          <w:rFonts w:asciiTheme="minorHAnsi" w:eastAsiaTheme="minorHAnsi" w:hAnsiTheme="minorHAnsi" w:cstheme="minorHAnsi"/>
          <w:sz w:val="24"/>
          <w:szCs w:val="24"/>
        </w:rPr>
      </w:pPr>
      <w:r w:rsidRPr="003B2588">
        <w:rPr>
          <w:rFonts w:asciiTheme="minorHAnsi" w:eastAsiaTheme="minorHAnsi" w:hAnsiTheme="minorHAnsi" w:cstheme="minorHAnsi"/>
          <w:sz w:val="24"/>
          <w:szCs w:val="24"/>
        </w:rPr>
        <w:t xml:space="preserve">By 1850 Barton’s Creek Church, having grown from four to fifty members, became a member of the Salem Association and remained until 1888 when the church joined the New Salem Association. A call was extended to the Baptist churches in Wilson County and messengers meeting at the Lebanon Baptist Church, May 23, 1921, organized what is now known as the Wilson County Baptist Association. The first delegates were J.W. Johnson, J.H. Johnson, Elzie Merritt, J.C. Floyd, and M.R. Ligon. </w:t>
      </w:r>
    </w:p>
    <w:p w:rsidR="003B2588" w:rsidRDefault="003B2588" w:rsidP="004A4911">
      <w:pPr>
        <w:spacing w:after="0" w:line="240" w:lineRule="auto"/>
        <w:rPr>
          <w:rFonts w:asciiTheme="minorHAnsi" w:eastAsiaTheme="minorHAnsi" w:hAnsiTheme="minorHAnsi" w:cstheme="minorHAnsi"/>
          <w:sz w:val="24"/>
          <w:szCs w:val="24"/>
        </w:rPr>
      </w:pPr>
    </w:p>
    <w:p w:rsidR="004A4911" w:rsidRPr="003B2588" w:rsidRDefault="004A4911" w:rsidP="003B2588">
      <w:pPr>
        <w:spacing w:after="0" w:line="240" w:lineRule="auto"/>
        <w:ind w:firstLine="720"/>
        <w:rPr>
          <w:rFonts w:asciiTheme="minorHAnsi" w:eastAsiaTheme="minorHAnsi" w:hAnsiTheme="minorHAnsi" w:cstheme="minorHAnsi"/>
          <w:sz w:val="24"/>
          <w:szCs w:val="24"/>
        </w:rPr>
      </w:pPr>
      <w:r w:rsidRPr="003B2588">
        <w:rPr>
          <w:rFonts w:asciiTheme="minorHAnsi" w:eastAsiaTheme="minorHAnsi" w:hAnsiTheme="minorHAnsi" w:cstheme="minorHAnsi"/>
          <w:sz w:val="24"/>
          <w:szCs w:val="24"/>
        </w:rPr>
        <w:t>In 1921, J.H. Johnson deeded one acre of land in front of the church for a cemetery.</w:t>
      </w:r>
    </w:p>
    <w:p w:rsidR="004A4911" w:rsidRPr="003B2588" w:rsidRDefault="004A4911" w:rsidP="004A4911">
      <w:pPr>
        <w:spacing w:after="0" w:line="240" w:lineRule="auto"/>
        <w:rPr>
          <w:rFonts w:asciiTheme="minorHAnsi" w:eastAsiaTheme="minorHAnsi" w:hAnsiTheme="minorHAnsi" w:cstheme="minorHAnsi"/>
          <w:sz w:val="24"/>
          <w:szCs w:val="24"/>
        </w:rPr>
      </w:pPr>
      <w:r w:rsidRPr="003B2588">
        <w:rPr>
          <w:rFonts w:asciiTheme="minorHAnsi" w:eastAsiaTheme="minorHAnsi" w:hAnsiTheme="minorHAnsi" w:cstheme="minorHAnsi"/>
          <w:sz w:val="24"/>
          <w:szCs w:val="24"/>
        </w:rPr>
        <w:t>Until February 1934, services were held on the third Saturday &amp; Sunday of each month. In October 1944, the church voted to go to “Full-Time” services.</w:t>
      </w:r>
    </w:p>
    <w:p w:rsidR="003B2588" w:rsidRDefault="003B2588" w:rsidP="004A4911">
      <w:pPr>
        <w:spacing w:after="0" w:line="240" w:lineRule="auto"/>
        <w:rPr>
          <w:rFonts w:asciiTheme="minorHAnsi" w:eastAsiaTheme="minorHAnsi" w:hAnsiTheme="minorHAnsi" w:cstheme="minorHAnsi"/>
          <w:sz w:val="24"/>
          <w:szCs w:val="24"/>
        </w:rPr>
      </w:pPr>
    </w:p>
    <w:p w:rsidR="004A4911" w:rsidRPr="003B2588" w:rsidRDefault="004A4911" w:rsidP="003B2588">
      <w:pPr>
        <w:spacing w:after="0" w:line="240" w:lineRule="auto"/>
        <w:ind w:firstLine="720"/>
        <w:rPr>
          <w:rFonts w:asciiTheme="minorHAnsi" w:eastAsiaTheme="minorHAnsi" w:hAnsiTheme="minorHAnsi" w:cstheme="minorHAnsi"/>
          <w:sz w:val="24"/>
          <w:szCs w:val="24"/>
        </w:rPr>
      </w:pPr>
      <w:r w:rsidRPr="003B2588">
        <w:rPr>
          <w:rFonts w:asciiTheme="minorHAnsi" w:eastAsiaTheme="minorHAnsi" w:hAnsiTheme="minorHAnsi" w:cstheme="minorHAnsi"/>
          <w:sz w:val="24"/>
          <w:szCs w:val="24"/>
        </w:rPr>
        <w:t xml:space="preserve">A mission work began on the west side of Lebanon in an old service station. Sunday School was led by Charlie Tatum and Wendell Price preached in the afternoon. This was the beginning of Immanuel Baptist Church. </w:t>
      </w:r>
    </w:p>
    <w:p w:rsidR="003B2588" w:rsidRDefault="003B2588" w:rsidP="004A4911">
      <w:pPr>
        <w:spacing w:after="0" w:line="240" w:lineRule="auto"/>
        <w:rPr>
          <w:rFonts w:asciiTheme="minorHAnsi" w:eastAsiaTheme="minorHAnsi" w:hAnsiTheme="minorHAnsi" w:cstheme="minorHAnsi"/>
          <w:sz w:val="24"/>
          <w:szCs w:val="24"/>
        </w:rPr>
      </w:pPr>
    </w:p>
    <w:p w:rsidR="004A4911" w:rsidRPr="003B2588" w:rsidRDefault="004A4911" w:rsidP="003B2588">
      <w:pPr>
        <w:spacing w:after="0" w:line="240" w:lineRule="auto"/>
        <w:ind w:firstLine="720"/>
        <w:rPr>
          <w:rFonts w:asciiTheme="minorHAnsi" w:eastAsiaTheme="minorHAnsi" w:hAnsiTheme="minorHAnsi" w:cstheme="minorHAnsi"/>
          <w:sz w:val="24"/>
          <w:szCs w:val="24"/>
        </w:rPr>
      </w:pPr>
      <w:r w:rsidRPr="003B2588">
        <w:rPr>
          <w:rFonts w:asciiTheme="minorHAnsi" w:eastAsiaTheme="minorHAnsi" w:hAnsiTheme="minorHAnsi" w:cstheme="minorHAnsi"/>
          <w:sz w:val="24"/>
          <w:szCs w:val="24"/>
        </w:rPr>
        <w:t>On October 15, 1950, the church voted to build a</w:t>
      </w:r>
      <w:r w:rsidR="0042562E" w:rsidRPr="003B2588">
        <w:rPr>
          <w:rFonts w:asciiTheme="minorHAnsi" w:eastAsiaTheme="minorHAnsi" w:hAnsiTheme="minorHAnsi" w:cstheme="minorHAnsi"/>
          <w:sz w:val="24"/>
          <w:szCs w:val="24"/>
        </w:rPr>
        <w:t xml:space="preserve"> parsonage, and Bro. Cannie Leon</w:t>
      </w:r>
      <w:r w:rsidRPr="003B2588">
        <w:rPr>
          <w:rFonts w:asciiTheme="minorHAnsi" w:eastAsiaTheme="minorHAnsi" w:hAnsiTheme="minorHAnsi" w:cstheme="minorHAnsi"/>
          <w:sz w:val="24"/>
          <w:szCs w:val="24"/>
        </w:rPr>
        <w:t>ard</w:t>
      </w:r>
      <w:r w:rsidR="0042562E" w:rsidRPr="003B2588">
        <w:rPr>
          <w:rFonts w:asciiTheme="minorHAnsi" w:eastAsiaTheme="minorHAnsi" w:hAnsiTheme="minorHAnsi" w:cstheme="minorHAnsi"/>
          <w:sz w:val="24"/>
          <w:szCs w:val="24"/>
        </w:rPr>
        <w:t xml:space="preserve"> </w:t>
      </w:r>
      <w:r w:rsidRPr="003B2588">
        <w:rPr>
          <w:rFonts w:asciiTheme="minorHAnsi" w:eastAsiaTheme="minorHAnsi" w:hAnsiTheme="minorHAnsi" w:cstheme="minorHAnsi"/>
          <w:sz w:val="24"/>
          <w:szCs w:val="24"/>
        </w:rPr>
        <w:t xml:space="preserve"> &amp; family were the first to live in it. </w:t>
      </w:r>
    </w:p>
    <w:p w:rsidR="003B2588" w:rsidRDefault="003B2588" w:rsidP="004A4911">
      <w:pPr>
        <w:spacing w:after="0" w:line="240" w:lineRule="auto"/>
        <w:rPr>
          <w:rFonts w:asciiTheme="minorHAnsi" w:eastAsiaTheme="minorHAnsi" w:hAnsiTheme="minorHAnsi" w:cstheme="minorHAnsi"/>
          <w:sz w:val="24"/>
          <w:szCs w:val="24"/>
        </w:rPr>
      </w:pPr>
    </w:p>
    <w:p w:rsidR="004A4911" w:rsidRPr="003B2588" w:rsidRDefault="004A4911" w:rsidP="003B2588">
      <w:pPr>
        <w:spacing w:after="0" w:line="240" w:lineRule="auto"/>
        <w:ind w:firstLine="720"/>
        <w:rPr>
          <w:rFonts w:asciiTheme="minorHAnsi" w:eastAsiaTheme="minorHAnsi" w:hAnsiTheme="minorHAnsi" w:cstheme="minorHAnsi"/>
          <w:sz w:val="24"/>
          <w:szCs w:val="24"/>
        </w:rPr>
      </w:pPr>
      <w:r w:rsidRPr="003B2588">
        <w:rPr>
          <w:rFonts w:asciiTheme="minorHAnsi" w:eastAsiaTheme="minorHAnsi" w:hAnsiTheme="minorHAnsi" w:cstheme="minorHAnsi"/>
          <w:sz w:val="24"/>
          <w:szCs w:val="24"/>
        </w:rPr>
        <w:t>In 1960 - a new Educational Building was built.</w:t>
      </w:r>
    </w:p>
    <w:p w:rsidR="003B2588" w:rsidRDefault="003B2588" w:rsidP="004A4911">
      <w:pPr>
        <w:spacing w:after="0" w:line="240" w:lineRule="auto"/>
        <w:rPr>
          <w:rFonts w:asciiTheme="minorHAnsi" w:eastAsiaTheme="minorHAnsi" w:hAnsiTheme="minorHAnsi" w:cstheme="minorHAnsi"/>
          <w:sz w:val="24"/>
          <w:szCs w:val="24"/>
        </w:rPr>
      </w:pPr>
    </w:p>
    <w:p w:rsidR="004A4911" w:rsidRPr="003B2588" w:rsidRDefault="004A4911" w:rsidP="003B2588">
      <w:pPr>
        <w:spacing w:after="0" w:line="240" w:lineRule="auto"/>
        <w:ind w:firstLine="720"/>
        <w:rPr>
          <w:rFonts w:asciiTheme="minorHAnsi" w:eastAsiaTheme="minorHAnsi" w:hAnsiTheme="minorHAnsi" w:cstheme="minorHAnsi"/>
          <w:sz w:val="24"/>
          <w:szCs w:val="24"/>
        </w:rPr>
      </w:pPr>
      <w:r w:rsidRPr="003B2588">
        <w:rPr>
          <w:rFonts w:asciiTheme="minorHAnsi" w:eastAsiaTheme="minorHAnsi" w:hAnsiTheme="minorHAnsi" w:cstheme="minorHAnsi"/>
          <w:sz w:val="24"/>
          <w:szCs w:val="24"/>
        </w:rPr>
        <w:t>In 1964 – the Fellowship Men’s Sunday School Class was given permission to build a fellowship building. It’s used as classrooms today.</w:t>
      </w:r>
    </w:p>
    <w:p w:rsidR="003B2588" w:rsidRDefault="003B2588" w:rsidP="004A4911">
      <w:pPr>
        <w:spacing w:after="0" w:line="240" w:lineRule="auto"/>
        <w:rPr>
          <w:rFonts w:asciiTheme="minorHAnsi" w:eastAsiaTheme="minorHAnsi" w:hAnsiTheme="minorHAnsi" w:cstheme="minorHAnsi"/>
          <w:sz w:val="24"/>
          <w:szCs w:val="24"/>
        </w:rPr>
      </w:pPr>
    </w:p>
    <w:p w:rsidR="004A4911" w:rsidRPr="003B2588" w:rsidRDefault="004A4911" w:rsidP="003B2588">
      <w:pPr>
        <w:spacing w:after="0" w:line="240" w:lineRule="auto"/>
        <w:ind w:firstLine="720"/>
        <w:rPr>
          <w:rFonts w:asciiTheme="minorHAnsi" w:eastAsiaTheme="minorHAnsi" w:hAnsiTheme="minorHAnsi" w:cstheme="minorHAnsi"/>
          <w:sz w:val="24"/>
          <w:szCs w:val="24"/>
        </w:rPr>
      </w:pPr>
      <w:r w:rsidRPr="003B2588">
        <w:rPr>
          <w:rFonts w:asciiTheme="minorHAnsi" w:eastAsiaTheme="minorHAnsi" w:hAnsiTheme="minorHAnsi" w:cstheme="minorHAnsi"/>
          <w:sz w:val="24"/>
          <w:szCs w:val="24"/>
        </w:rPr>
        <w:t>On June 6, 1965 – a new sanctuary was planned. B. Ray McCarley, Joe Reed, Ezra Manning, Raymond Dedman &amp; Ham Johnson were the Building Committee. On March 28, 1971, ground breaking was held for construction of a new sanctuary and it was completed in August 1971.</w:t>
      </w:r>
    </w:p>
    <w:p w:rsidR="003B2588" w:rsidRDefault="003B2588" w:rsidP="004A4911">
      <w:pPr>
        <w:spacing w:after="0" w:line="240" w:lineRule="auto"/>
        <w:rPr>
          <w:rFonts w:asciiTheme="minorHAnsi" w:eastAsiaTheme="minorHAnsi" w:hAnsiTheme="minorHAnsi" w:cstheme="minorHAnsi"/>
          <w:sz w:val="24"/>
          <w:szCs w:val="24"/>
        </w:rPr>
      </w:pPr>
    </w:p>
    <w:p w:rsidR="004A4911" w:rsidRPr="003B2588" w:rsidRDefault="004A4911" w:rsidP="003B2588">
      <w:pPr>
        <w:spacing w:after="0" w:line="240" w:lineRule="auto"/>
        <w:ind w:firstLine="720"/>
        <w:rPr>
          <w:rFonts w:asciiTheme="minorHAnsi" w:eastAsiaTheme="minorHAnsi" w:hAnsiTheme="minorHAnsi" w:cstheme="minorHAnsi"/>
          <w:sz w:val="24"/>
          <w:szCs w:val="24"/>
        </w:rPr>
      </w:pPr>
      <w:r w:rsidRPr="003B2588">
        <w:rPr>
          <w:rFonts w:asciiTheme="minorHAnsi" w:eastAsiaTheme="minorHAnsi" w:hAnsiTheme="minorHAnsi" w:cstheme="minorHAnsi"/>
          <w:sz w:val="24"/>
          <w:szCs w:val="24"/>
        </w:rPr>
        <w:t>Bro. E. Donald Dorris led the building on a new fellowship hall in 1984, which is much used and enjoyed today.</w:t>
      </w:r>
    </w:p>
    <w:p w:rsidR="003B2588" w:rsidRDefault="003B2588" w:rsidP="004A4911">
      <w:pPr>
        <w:spacing w:after="0" w:line="240" w:lineRule="auto"/>
        <w:rPr>
          <w:rFonts w:asciiTheme="minorHAnsi" w:eastAsiaTheme="minorHAnsi" w:hAnsiTheme="minorHAnsi" w:cstheme="minorHAnsi"/>
          <w:sz w:val="24"/>
          <w:szCs w:val="24"/>
        </w:rPr>
      </w:pPr>
    </w:p>
    <w:p w:rsidR="004A4911" w:rsidRPr="003B2588" w:rsidRDefault="004A4911" w:rsidP="003B2588">
      <w:pPr>
        <w:spacing w:after="0" w:line="240" w:lineRule="auto"/>
        <w:ind w:firstLine="720"/>
        <w:rPr>
          <w:rFonts w:asciiTheme="minorHAnsi" w:eastAsiaTheme="minorHAnsi" w:hAnsiTheme="minorHAnsi" w:cstheme="minorHAnsi"/>
          <w:sz w:val="24"/>
          <w:szCs w:val="24"/>
        </w:rPr>
      </w:pPr>
      <w:r w:rsidRPr="003B2588">
        <w:rPr>
          <w:rFonts w:asciiTheme="minorHAnsi" w:eastAsiaTheme="minorHAnsi" w:hAnsiTheme="minorHAnsi" w:cstheme="minorHAnsi"/>
          <w:sz w:val="24"/>
          <w:szCs w:val="24"/>
        </w:rPr>
        <w:t>New stained-glass windows were added in August 2001 to the sanctuary.</w:t>
      </w:r>
    </w:p>
    <w:p w:rsidR="003B2588" w:rsidRDefault="003B2588" w:rsidP="004A4911">
      <w:pPr>
        <w:spacing w:after="0" w:line="240" w:lineRule="auto"/>
        <w:rPr>
          <w:rFonts w:asciiTheme="minorHAnsi" w:eastAsiaTheme="minorHAnsi" w:hAnsiTheme="minorHAnsi" w:cstheme="minorHAnsi"/>
          <w:sz w:val="24"/>
          <w:szCs w:val="24"/>
        </w:rPr>
      </w:pPr>
    </w:p>
    <w:p w:rsidR="004A4911" w:rsidRDefault="004A4911" w:rsidP="003B2588">
      <w:pPr>
        <w:spacing w:after="0" w:line="240" w:lineRule="auto"/>
        <w:ind w:firstLine="720"/>
        <w:rPr>
          <w:rFonts w:asciiTheme="minorHAnsi" w:eastAsiaTheme="minorHAnsi" w:hAnsiTheme="minorHAnsi" w:cstheme="minorHAnsi"/>
          <w:sz w:val="24"/>
          <w:szCs w:val="24"/>
        </w:rPr>
      </w:pPr>
      <w:r w:rsidRPr="003B2588">
        <w:rPr>
          <w:rFonts w:asciiTheme="minorHAnsi" w:eastAsiaTheme="minorHAnsi" w:hAnsiTheme="minorHAnsi" w:cstheme="minorHAnsi"/>
          <w:sz w:val="24"/>
          <w:szCs w:val="24"/>
        </w:rPr>
        <w:t>A pavilion was built and dedicated in memory of Houston &amp; Mattie Moore McCartney in May 2005.</w:t>
      </w:r>
    </w:p>
    <w:p w:rsidR="003B2588" w:rsidRDefault="003B2588" w:rsidP="004A4911">
      <w:pPr>
        <w:spacing w:after="0" w:line="240" w:lineRule="auto"/>
        <w:rPr>
          <w:rFonts w:asciiTheme="minorHAnsi" w:eastAsiaTheme="minorHAnsi" w:hAnsiTheme="minorHAnsi" w:cstheme="minorHAnsi"/>
          <w:sz w:val="24"/>
          <w:szCs w:val="24"/>
        </w:rPr>
      </w:pPr>
    </w:p>
    <w:p w:rsidR="003B2588" w:rsidRDefault="003B2588" w:rsidP="004A4911">
      <w:pPr>
        <w:spacing w:after="0" w:line="240" w:lineRule="auto"/>
        <w:rPr>
          <w:rFonts w:asciiTheme="minorHAnsi" w:eastAsiaTheme="minorHAnsi" w:hAnsiTheme="minorHAnsi" w:cstheme="minorHAnsi"/>
          <w:sz w:val="24"/>
          <w:szCs w:val="24"/>
        </w:rPr>
      </w:pPr>
    </w:p>
    <w:p w:rsidR="003B2588" w:rsidRDefault="003B2588" w:rsidP="004A4911">
      <w:pPr>
        <w:spacing w:after="0" w:line="240" w:lineRule="auto"/>
        <w:rPr>
          <w:rFonts w:asciiTheme="minorHAnsi" w:eastAsiaTheme="minorHAnsi" w:hAnsiTheme="minorHAnsi" w:cstheme="minorHAnsi"/>
          <w:sz w:val="24"/>
          <w:szCs w:val="24"/>
        </w:rPr>
      </w:pPr>
    </w:p>
    <w:p w:rsidR="003B2588" w:rsidRDefault="003B2588" w:rsidP="004A4911">
      <w:pPr>
        <w:spacing w:after="0" w:line="240" w:lineRule="auto"/>
        <w:rPr>
          <w:rFonts w:asciiTheme="minorHAnsi" w:eastAsiaTheme="minorHAnsi" w:hAnsiTheme="minorHAnsi" w:cstheme="minorHAnsi"/>
          <w:sz w:val="24"/>
          <w:szCs w:val="24"/>
        </w:rPr>
      </w:pPr>
    </w:p>
    <w:p w:rsidR="00AD7645" w:rsidRPr="003B2588" w:rsidRDefault="00AD7645" w:rsidP="004A4911">
      <w:pPr>
        <w:spacing w:after="0" w:line="240" w:lineRule="auto"/>
        <w:rPr>
          <w:rFonts w:asciiTheme="minorHAnsi" w:eastAsiaTheme="minorHAnsi" w:hAnsiTheme="minorHAnsi" w:cstheme="minorHAnsi"/>
          <w:sz w:val="24"/>
          <w:szCs w:val="24"/>
        </w:rPr>
      </w:pPr>
    </w:p>
    <w:p w:rsidR="004A4911" w:rsidRPr="003B2588" w:rsidRDefault="004A4911" w:rsidP="004A4911">
      <w:pPr>
        <w:jc w:val="center"/>
        <w:rPr>
          <w:rFonts w:asciiTheme="minorHAnsi" w:eastAsiaTheme="minorHAnsi" w:hAnsiTheme="minorHAnsi" w:cstheme="minorHAnsi"/>
          <w:b/>
          <w:sz w:val="24"/>
          <w:szCs w:val="24"/>
        </w:rPr>
      </w:pPr>
      <w:r w:rsidRPr="003B2588">
        <w:rPr>
          <w:rFonts w:asciiTheme="minorHAnsi" w:eastAsiaTheme="minorHAnsi" w:hAnsiTheme="minorHAnsi" w:cstheme="minorHAnsi"/>
          <w:b/>
          <w:sz w:val="24"/>
          <w:szCs w:val="24"/>
        </w:rPr>
        <w:lastRenderedPageBreak/>
        <w:t>Those who have served as Pastors</w:t>
      </w:r>
    </w:p>
    <w:p w:rsidR="004A4911" w:rsidRPr="003B2588" w:rsidRDefault="004A4911" w:rsidP="004A4911">
      <w:pPr>
        <w:spacing w:after="0" w:line="240" w:lineRule="auto"/>
        <w:rPr>
          <w:rFonts w:asciiTheme="minorHAnsi" w:eastAsiaTheme="minorHAnsi" w:hAnsiTheme="minorHAnsi" w:cstheme="minorHAnsi"/>
          <w:sz w:val="24"/>
          <w:szCs w:val="24"/>
        </w:rPr>
      </w:pPr>
      <w:r w:rsidRPr="003B2588">
        <w:rPr>
          <w:rFonts w:asciiTheme="minorHAnsi" w:eastAsiaTheme="minorHAnsi" w:hAnsiTheme="minorHAnsi" w:cstheme="minorHAnsi"/>
          <w:sz w:val="24"/>
          <w:szCs w:val="24"/>
        </w:rPr>
        <w:br/>
        <w:t>W.P. Wilburn. 1849-1857</w:t>
      </w:r>
      <w:r w:rsidRPr="003B2588">
        <w:rPr>
          <w:rFonts w:asciiTheme="minorHAnsi" w:eastAsiaTheme="minorHAnsi" w:hAnsiTheme="minorHAnsi" w:cstheme="minorHAnsi"/>
          <w:sz w:val="24"/>
          <w:szCs w:val="24"/>
        </w:rPr>
        <w:tab/>
      </w:r>
      <w:r w:rsidRPr="003B2588">
        <w:rPr>
          <w:rFonts w:asciiTheme="minorHAnsi" w:eastAsiaTheme="minorHAnsi" w:hAnsiTheme="minorHAnsi" w:cstheme="minorHAnsi"/>
          <w:sz w:val="24"/>
          <w:szCs w:val="24"/>
        </w:rPr>
        <w:tab/>
      </w:r>
      <w:r w:rsidRPr="003B2588">
        <w:rPr>
          <w:rFonts w:asciiTheme="minorHAnsi" w:eastAsiaTheme="minorHAnsi" w:hAnsiTheme="minorHAnsi" w:cstheme="minorHAnsi"/>
          <w:sz w:val="24"/>
          <w:szCs w:val="24"/>
        </w:rPr>
        <w:tab/>
      </w:r>
      <w:r w:rsidRPr="003B2588">
        <w:rPr>
          <w:rFonts w:asciiTheme="minorHAnsi" w:eastAsiaTheme="minorHAnsi" w:hAnsiTheme="minorHAnsi" w:cstheme="minorHAnsi"/>
          <w:sz w:val="24"/>
          <w:szCs w:val="24"/>
        </w:rPr>
        <w:tab/>
      </w:r>
      <w:r w:rsidRPr="003B2588">
        <w:rPr>
          <w:rFonts w:asciiTheme="minorHAnsi" w:eastAsiaTheme="minorHAnsi" w:hAnsiTheme="minorHAnsi" w:cstheme="minorHAnsi"/>
          <w:sz w:val="24"/>
          <w:szCs w:val="24"/>
        </w:rPr>
        <w:tab/>
        <w:t>N.M. Green, 1858-1859</w:t>
      </w:r>
    </w:p>
    <w:p w:rsidR="004A4911" w:rsidRPr="003B2588" w:rsidRDefault="004A4911" w:rsidP="004A4911">
      <w:pPr>
        <w:spacing w:after="0" w:line="240" w:lineRule="auto"/>
        <w:rPr>
          <w:rFonts w:asciiTheme="minorHAnsi" w:eastAsiaTheme="minorHAnsi" w:hAnsiTheme="minorHAnsi" w:cstheme="minorHAnsi"/>
          <w:sz w:val="24"/>
          <w:szCs w:val="24"/>
        </w:rPr>
      </w:pPr>
      <w:r w:rsidRPr="003B2588">
        <w:rPr>
          <w:rFonts w:asciiTheme="minorHAnsi" w:eastAsiaTheme="minorHAnsi" w:hAnsiTheme="minorHAnsi" w:cstheme="minorHAnsi"/>
          <w:sz w:val="24"/>
          <w:szCs w:val="24"/>
        </w:rPr>
        <w:t>John Phillips, 1859-1867</w:t>
      </w:r>
      <w:r w:rsidRPr="003B2588">
        <w:rPr>
          <w:rFonts w:asciiTheme="minorHAnsi" w:eastAsiaTheme="minorHAnsi" w:hAnsiTheme="minorHAnsi" w:cstheme="minorHAnsi"/>
          <w:sz w:val="24"/>
          <w:szCs w:val="24"/>
        </w:rPr>
        <w:tab/>
      </w:r>
      <w:r w:rsidRPr="003B2588">
        <w:rPr>
          <w:rFonts w:asciiTheme="minorHAnsi" w:eastAsiaTheme="minorHAnsi" w:hAnsiTheme="minorHAnsi" w:cstheme="minorHAnsi"/>
          <w:sz w:val="24"/>
          <w:szCs w:val="24"/>
        </w:rPr>
        <w:tab/>
      </w:r>
      <w:r w:rsidRPr="003B2588">
        <w:rPr>
          <w:rFonts w:asciiTheme="minorHAnsi" w:eastAsiaTheme="minorHAnsi" w:hAnsiTheme="minorHAnsi" w:cstheme="minorHAnsi"/>
          <w:sz w:val="24"/>
          <w:szCs w:val="24"/>
        </w:rPr>
        <w:tab/>
      </w:r>
      <w:r w:rsidRPr="003B2588">
        <w:rPr>
          <w:rFonts w:asciiTheme="minorHAnsi" w:eastAsiaTheme="minorHAnsi" w:hAnsiTheme="minorHAnsi" w:cstheme="minorHAnsi"/>
          <w:sz w:val="24"/>
          <w:szCs w:val="24"/>
        </w:rPr>
        <w:tab/>
      </w:r>
      <w:r w:rsidRPr="003B2588">
        <w:rPr>
          <w:rFonts w:asciiTheme="minorHAnsi" w:eastAsiaTheme="minorHAnsi" w:hAnsiTheme="minorHAnsi" w:cstheme="minorHAnsi"/>
          <w:sz w:val="24"/>
          <w:szCs w:val="24"/>
        </w:rPr>
        <w:tab/>
        <w:t>J.C. Brien, 1867-1870</w:t>
      </w:r>
    </w:p>
    <w:p w:rsidR="004A4911" w:rsidRPr="003B2588" w:rsidRDefault="004A4911" w:rsidP="004A4911">
      <w:pPr>
        <w:spacing w:after="0" w:line="240" w:lineRule="auto"/>
        <w:rPr>
          <w:rFonts w:asciiTheme="minorHAnsi" w:eastAsiaTheme="minorHAnsi" w:hAnsiTheme="minorHAnsi" w:cstheme="minorHAnsi"/>
          <w:sz w:val="24"/>
          <w:szCs w:val="24"/>
        </w:rPr>
      </w:pPr>
      <w:r w:rsidRPr="003B2588">
        <w:rPr>
          <w:rFonts w:asciiTheme="minorHAnsi" w:eastAsiaTheme="minorHAnsi" w:hAnsiTheme="minorHAnsi" w:cstheme="minorHAnsi"/>
          <w:sz w:val="24"/>
          <w:szCs w:val="24"/>
        </w:rPr>
        <w:t>J.S. Rice, 1870-1872</w:t>
      </w:r>
      <w:r w:rsidRPr="003B2588">
        <w:rPr>
          <w:rFonts w:asciiTheme="minorHAnsi" w:eastAsiaTheme="minorHAnsi" w:hAnsiTheme="minorHAnsi" w:cstheme="minorHAnsi"/>
          <w:sz w:val="24"/>
          <w:szCs w:val="24"/>
        </w:rPr>
        <w:tab/>
      </w:r>
      <w:r w:rsidRPr="003B2588">
        <w:rPr>
          <w:rFonts w:asciiTheme="minorHAnsi" w:eastAsiaTheme="minorHAnsi" w:hAnsiTheme="minorHAnsi" w:cstheme="minorHAnsi"/>
          <w:sz w:val="24"/>
          <w:szCs w:val="24"/>
        </w:rPr>
        <w:tab/>
      </w:r>
      <w:r w:rsidRPr="003B2588">
        <w:rPr>
          <w:rFonts w:asciiTheme="minorHAnsi" w:eastAsiaTheme="minorHAnsi" w:hAnsiTheme="minorHAnsi" w:cstheme="minorHAnsi"/>
          <w:sz w:val="24"/>
          <w:szCs w:val="24"/>
        </w:rPr>
        <w:tab/>
      </w:r>
      <w:r w:rsidRPr="003B2588">
        <w:rPr>
          <w:rFonts w:asciiTheme="minorHAnsi" w:eastAsiaTheme="minorHAnsi" w:hAnsiTheme="minorHAnsi" w:cstheme="minorHAnsi"/>
          <w:sz w:val="24"/>
          <w:szCs w:val="24"/>
        </w:rPr>
        <w:tab/>
      </w:r>
      <w:r w:rsidRPr="003B2588">
        <w:rPr>
          <w:rFonts w:asciiTheme="minorHAnsi" w:eastAsiaTheme="minorHAnsi" w:hAnsiTheme="minorHAnsi" w:cstheme="minorHAnsi"/>
          <w:sz w:val="24"/>
          <w:szCs w:val="24"/>
        </w:rPr>
        <w:tab/>
      </w:r>
      <w:r w:rsidR="003B2588">
        <w:rPr>
          <w:rFonts w:asciiTheme="minorHAnsi" w:eastAsiaTheme="minorHAnsi" w:hAnsiTheme="minorHAnsi" w:cstheme="minorHAnsi"/>
          <w:sz w:val="24"/>
          <w:szCs w:val="24"/>
        </w:rPr>
        <w:tab/>
      </w:r>
      <w:r w:rsidRPr="003B2588">
        <w:rPr>
          <w:rFonts w:asciiTheme="minorHAnsi" w:eastAsiaTheme="minorHAnsi" w:hAnsiTheme="minorHAnsi" w:cstheme="minorHAnsi"/>
          <w:sz w:val="24"/>
          <w:szCs w:val="24"/>
        </w:rPr>
        <w:t>Wilburn Barton, 1872-1873</w:t>
      </w:r>
    </w:p>
    <w:p w:rsidR="004A4911" w:rsidRPr="003B2588" w:rsidRDefault="004A4911" w:rsidP="004A4911">
      <w:pPr>
        <w:spacing w:after="0" w:line="240" w:lineRule="auto"/>
        <w:rPr>
          <w:rFonts w:asciiTheme="minorHAnsi" w:eastAsiaTheme="minorHAnsi" w:hAnsiTheme="minorHAnsi" w:cstheme="minorHAnsi"/>
          <w:sz w:val="24"/>
          <w:szCs w:val="24"/>
        </w:rPr>
      </w:pPr>
      <w:r w:rsidRPr="003B2588">
        <w:rPr>
          <w:rFonts w:asciiTheme="minorHAnsi" w:eastAsiaTheme="minorHAnsi" w:hAnsiTheme="minorHAnsi" w:cstheme="minorHAnsi"/>
          <w:sz w:val="24"/>
          <w:szCs w:val="24"/>
        </w:rPr>
        <w:t>J.C. Brien, 1873-1874</w:t>
      </w:r>
      <w:r w:rsidRPr="003B2588">
        <w:rPr>
          <w:rFonts w:asciiTheme="minorHAnsi" w:eastAsiaTheme="minorHAnsi" w:hAnsiTheme="minorHAnsi" w:cstheme="minorHAnsi"/>
          <w:sz w:val="24"/>
          <w:szCs w:val="24"/>
        </w:rPr>
        <w:tab/>
      </w:r>
      <w:r w:rsidRPr="003B2588">
        <w:rPr>
          <w:rFonts w:asciiTheme="minorHAnsi" w:eastAsiaTheme="minorHAnsi" w:hAnsiTheme="minorHAnsi" w:cstheme="minorHAnsi"/>
          <w:sz w:val="24"/>
          <w:szCs w:val="24"/>
        </w:rPr>
        <w:tab/>
      </w:r>
      <w:r w:rsidRPr="003B2588">
        <w:rPr>
          <w:rFonts w:asciiTheme="minorHAnsi" w:eastAsiaTheme="minorHAnsi" w:hAnsiTheme="minorHAnsi" w:cstheme="minorHAnsi"/>
          <w:sz w:val="24"/>
          <w:szCs w:val="24"/>
        </w:rPr>
        <w:tab/>
      </w:r>
      <w:r w:rsidRPr="003B2588">
        <w:rPr>
          <w:rFonts w:asciiTheme="minorHAnsi" w:eastAsiaTheme="minorHAnsi" w:hAnsiTheme="minorHAnsi" w:cstheme="minorHAnsi"/>
          <w:sz w:val="24"/>
          <w:szCs w:val="24"/>
        </w:rPr>
        <w:tab/>
      </w:r>
      <w:r w:rsidRPr="003B2588">
        <w:rPr>
          <w:rFonts w:asciiTheme="minorHAnsi" w:eastAsiaTheme="minorHAnsi" w:hAnsiTheme="minorHAnsi" w:cstheme="minorHAnsi"/>
          <w:sz w:val="24"/>
          <w:szCs w:val="24"/>
        </w:rPr>
        <w:tab/>
      </w:r>
      <w:r w:rsidR="003B2588">
        <w:rPr>
          <w:rFonts w:asciiTheme="minorHAnsi" w:eastAsiaTheme="minorHAnsi" w:hAnsiTheme="minorHAnsi" w:cstheme="minorHAnsi"/>
          <w:sz w:val="24"/>
          <w:szCs w:val="24"/>
        </w:rPr>
        <w:tab/>
      </w:r>
      <w:r w:rsidRPr="003B2588">
        <w:rPr>
          <w:rFonts w:asciiTheme="minorHAnsi" w:eastAsiaTheme="minorHAnsi" w:hAnsiTheme="minorHAnsi" w:cstheme="minorHAnsi"/>
          <w:sz w:val="24"/>
          <w:szCs w:val="24"/>
        </w:rPr>
        <w:t>Lewis Lindsley, 1874-1876A.E. Johnson, 1876-1879</w:t>
      </w:r>
      <w:r w:rsidRPr="003B2588">
        <w:rPr>
          <w:rFonts w:asciiTheme="minorHAnsi" w:eastAsiaTheme="minorHAnsi" w:hAnsiTheme="minorHAnsi" w:cstheme="minorHAnsi"/>
          <w:sz w:val="24"/>
          <w:szCs w:val="24"/>
        </w:rPr>
        <w:tab/>
      </w:r>
      <w:r w:rsidRPr="003B2588">
        <w:rPr>
          <w:rFonts w:asciiTheme="minorHAnsi" w:eastAsiaTheme="minorHAnsi" w:hAnsiTheme="minorHAnsi" w:cstheme="minorHAnsi"/>
          <w:sz w:val="24"/>
          <w:szCs w:val="24"/>
        </w:rPr>
        <w:tab/>
      </w:r>
      <w:r w:rsidRPr="003B2588">
        <w:rPr>
          <w:rFonts w:asciiTheme="minorHAnsi" w:eastAsiaTheme="minorHAnsi" w:hAnsiTheme="minorHAnsi" w:cstheme="minorHAnsi"/>
          <w:sz w:val="24"/>
          <w:szCs w:val="24"/>
        </w:rPr>
        <w:tab/>
      </w:r>
      <w:r w:rsidRPr="003B2588">
        <w:rPr>
          <w:rFonts w:asciiTheme="minorHAnsi" w:eastAsiaTheme="minorHAnsi" w:hAnsiTheme="minorHAnsi" w:cstheme="minorHAnsi"/>
          <w:sz w:val="24"/>
          <w:szCs w:val="24"/>
        </w:rPr>
        <w:tab/>
      </w:r>
      <w:r w:rsidRPr="003B2588">
        <w:rPr>
          <w:rFonts w:asciiTheme="minorHAnsi" w:eastAsiaTheme="minorHAnsi" w:hAnsiTheme="minorHAnsi" w:cstheme="minorHAnsi"/>
          <w:sz w:val="24"/>
          <w:szCs w:val="24"/>
        </w:rPr>
        <w:tab/>
      </w:r>
      <w:r w:rsidR="003B2588">
        <w:rPr>
          <w:rFonts w:asciiTheme="minorHAnsi" w:eastAsiaTheme="minorHAnsi" w:hAnsiTheme="minorHAnsi" w:cstheme="minorHAnsi"/>
          <w:sz w:val="24"/>
          <w:szCs w:val="24"/>
        </w:rPr>
        <w:tab/>
      </w:r>
      <w:r w:rsidRPr="003B2588">
        <w:rPr>
          <w:rFonts w:asciiTheme="minorHAnsi" w:eastAsiaTheme="minorHAnsi" w:hAnsiTheme="minorHAnsi" w:cstheme="minorHAnsi"/>
          <w:sz w:val="24"/>
          <w:szCs w:val="24"/>
        </w:rPr>
        <w:t>G.A. Ogle, 1879-1882</w:t>
      </w:r>
    </w:p>
    <w:p w:rsidR="004A4911" w:rsidRPr="003B2588" w:rsidRDefault="004A4911" w:rsidP="004A4911">
      <w:pPr>
        <w:spacing w:after="0" w:line="240" w:lineRule="auto"/>
        <w:rPr>
          <w:rFonts w:asciiTheme="minorHAnsi" w:eastAsiaTheme="minorHAnsi" w:hAnsiTheme="minorHAnsi" w:cstheme="minorHAnsi"/>
          <w:sz w:val="24"/>
          <w:szCs w:val="24"/>
        </w:rPr>
      </w:pPr>
      <w:r w:rsidRPr="003B2588">
        <w:rPr>
          <w:rFonts w:asciiTheme="minorHAnsi" w:eastAsiaTheme="minorHAnsi" w:hAnsiTheme="minorHAnsi" w:cstheme="minorHAnsi"/>
          <w:sz w:val="24"/>
          <w:szCs w:val="24"/>
        </w:rPr>
        <w:t>A.E. Johnson, 1882-1885</w:t>
      </w:r>
      <w:r w:rsidRPr="003B2588">
        <w:rPr>
          <w:rFonts w:asciiTheme="minorHAnsi" w:eastAsiaTheme="minorHAnsi" w:hAnsiTheme="minorHAnsi" w:cstheme="minorHAnsi"/>
          <w:sz w:val="24"/>
          <w:szCs w:val="24"/>
        </w:rPr>
        <w:tab/>
      </w:r>
      <w:r w:rsidRPr="003B2588">
        <w:rPr>
          <w:rFonts w:asciiTheme="minorHAnsi" w:eastAsiaTheme="minorHAnsi" w:hAnsiTheme="minorHAnsi" w:cstheme="minorHAnsi"/>
          <w:sz w:val="24"/>
          <w:szCs w:val="24"/>
        </w:rPr>
        <w:tab/>
      </w:r>
      <w:r w:rsidRPr="003B2588">
        <w:rPr>
          <w:rFonts w:asciiTheme="minorHAnsi" w:eastAsiaTheme="minorHAnsi" w:hAnsiTheme="minorHAnsi" w:cstheme="minorHAnsi"/>
          <w:sz w:val="24"/>
          <w:szCs w:val="24"/>
        </w:rPr>
        <w:tab/>
      </w:r>
      <w:r w:rsidRPr="003B2588">
        <w:rPr>
          <w:rFonts w:asciiTheme="minorHAnsi" w:eastAsiaTheme="minorHAnsi" w:hAnsiTheme="minorHAnsi" w:cstheme="minorHAnsi"/>
          <w:sz w:val="24"/>
          <w:szCs w:val="24"/>
        </w:rPr>
        <w:tab/>
      </w:r>
      <w:r w:rsidRPr="003B2588">
        <w:rPr>
          <w:rFonts w:asciiTheme="minorHAnsi" w:eastAsiaTheme="minorHAnsi" w:hAnsiTheme="minorHAnsi" w:cstheme="minorHAnsi"/>
          <w:sz w:val="24"/>
          <w:szCs w:val="24"/>
        </w:rPr>
        <w:tab/>
        <w:t>John S. Rice, 1885-1891</w:t>
      </w:r>
    </w:p>
    <w:p w:rsidR="004A4911" w:rsidRPr="003B2588" w:rsidRDefault="004A4911" w:rsidP="004A4911">
      <w:pPr>
        <w:spacing w:after="0" w:line="240" w:lineRule="auto"/>
        <w:rPr>
          <w:rFonts w:asciiTheme="minorHAnsi" w:eastAsiaTheme="minorHAnsi" w:hAnsiTheme="minorHAnsi" w:cstheme="minorHAnsi"/>
          <w:sz w:val="24"/>
          <w:szCs w:val="24"/>
        </w:rPr>
      </w:pPr>
      <w:r w:rsidRPr="003B2588">
        <w:rPr>
          <w:rFonts w:asciiTheme="minorHAnsi" w:eastAsiaTheme="minorHAnsi" w:hAnsiTheme="minorHAnsi" w:cstheme="minorHAnsi"/>
          <w:sz w:val="24"/>
          <w:szCs w:val="24"/>
        </w:rPr>
        <w:t>W.J. Couch, 1891-1892</w:t>
      </w:r>
      <w:r w:rsidRPr="003B2588">
        <w:rPr>
          <w:rFonts w:asciiTheme="minorHAnsi" w:eastAsiaTheme="minorHAnsi" w:hAnsiTheme="minorHAnsi" w:cstheme="minorHAnsi"/>
          <w:sz w:val="24"/>
          <w:szCs w:val="24"/>
        </w:rPr>
        <w:tab/>
      </w:r>
      <w:r w:rsidRPr="003B2588">
        <w:rPr>
          <w:rFonts w:asciiTheme="minorHAnsi" w:eastAsiaTheme="minorHAnsi" w:hAnsiTheme="minorHAnsi" w:cstheme="minorHAnsi"/>
          <w:sz w:val="24"/>
          <w:szCs w:val="24"/>
        </w:rPr>
        <w:tab/>
      </w:r>
      <w:r w:rsidRPr="003B2588">
        <w:rPr>
          <w:rFonts w:asciiTheme="minorHAnsi" w:eastAsiaTheme="minorHAnsi" w:hAnsiTheme="minorHAnsi" w:cstheme="minorHAnsi"/>
          <w:sz w:val="24"/>
          <w:szCs w:val="24"/>
        </w:rPr>
        <w:tab/>
      </w:r>
      <w:r w:rsidRPr="003B2588">
        <w:rPr>
          <w:rFonts w:asciiTheme="minorHAnsi" w:eastAsiaTheme="minorHAnsi" w:hAnsiTheme="minorHAnsi" w:cstheme="minorHAnsi"/>
          <w:sz w:val="24"/>
          <w:szCs w:val="24"/>
        </w:rPr>
        <w:tab/>
      </w:r>
      <w:r w:rsidRPr="003B2588">
        <w:rPr>
          <w:rFonts w:asciiTheme="minorHAnsi" w:eastAsiaTheme="minorHAnsi" w:hAnsiTheme="minorHAnsi" w:cstheme="minorHAnsi"/>
          <w:sz w:val="24"/>
          <w:szCs w:val="24"/>
        </w:rPr>
        <w:tab/>
        <w:t>W.P.D. Clark, 1892-1901</w:t>
      </w:r>
    </w:p>
    <w:p w:rsidR="004A4911" w:rsidRPr="003B2588" w:rsidRDefault="004A4911" w:rsidP="004A4911">
      <w:pPr>
        <w:spacing w:after="0" w:line="240" w:lineRule="auto"/>
        <w:rPr>
          <w:rFonts w:asciiTheme="minorHAnsi" w:eastAsiaTheme="minorHAnsi" w:hAnsiTheme="minorHAnsi" w:cstheme="minorHAnsi"/>
          <w:sz w:val="24"/>
          <w:szCs w:val="24"/>
        </w:rPr>
      </w:pPr>
      <w:r w:rsidRPr="003B2588">
        <w:rPr>
          <w:rFonts w:asciiTheme="minorHAnsi" w:eastAsiaTheme="minorHAnsi" w:hAnsiTheme="minorHAnsi" w:cstheme="minorHAnsi"/>
          <w:sz w:val="24"/>
          <w:szCs w:val="24"/>
        </w:rPr>
        <w:t>S.N. Fitzpatrick, 1901-1904</w:t>
      </w:r>
      <w:r w:rsidRPr="003B2588">
        <w:rPr>
          <w:rFonts w:asciiTheme="minorHAnsi" w:eastAsiaTheme="minorHAnsi" w:hAnsiTheme="minorHAnsi" w:cstheme="minorHAnsi"/>
          <w:sz w:val="24"/>
          <w:szCs w:val="24"/>
        </w:rPr>
        <w:tab/>
      </w:r>
      <w:r w:rsidRPr="003B2588">
        <w:rPr>
          <w:rFonts w:asciiTheme="minorHAnsi" w:eastAsiaTheme="minorHAnsi" w:hAnsiTheme="minorHAnsi" w:cstheme="minorHAnsi"/>
          <w:sz w:val="24"/>
          <w:szCs w:val="24"/>
        </w:rPr>
        <w:tab/>
      </w:r>
      <w:r w:rsidRPr="003B2588">
        <w:rPr>
          <w:rFonts w:asciiTheme="minorHAnsi" w:eastAsiaTheme="minorHAnsi" w:hAnsiTheme="minorHAnsi" w:cstheme="minorHAnsi"/>
          <w:sz w:val="24"/>
          <w:szCs w:val="24"/>
        </w:rPr>
        <w:tab/>
      </w:r>
      <w:r w:rsidRPr="003B2588">
        <w:rPr>
          <w:rFonts w:asciiTheme="minorHAnsi" w:eastAsiaTheme="minorHAnsi" w:hAnsiTheme="minorHAnsi" w:cstheme="minorHAnsi"/>
          <w:sz w:val="24"/>
          <w:szCs w:val="24"/>
        </w:rPr>
        <w:tab/>
      </w:r>
      <w:r w:rsidR="003B2588">
        <w:rPr>
          <w:rFonts w:asciiTheme="minorHAnsi" w:eastAsiaTheme="minorHAnsi" w:hAnsiTheme="minorHAnsi" w:cstheme="minorHAnsi"/>
          <w:sz w:val="24"/>
          <w:szCs w:val="24"/>
        </w:rPr>
        <w:tab/>
      </w:r>
      <w:r w:rsidRPr="003B2588">
        <w:rPr>
          <w:rFonts w:asciiTheme="minorHAnsi" w:eastAsiaTheme="minorHAnsi" w:hAnsiTheme="minorHAnsi" w:cstheme="minorHAnsi"/>
          <w:sz w:val="24"/>
          <w:szCs w:val="24"/>
        </w:rPr>
        <w:t>T.L. Fuqua, 1904-1907</w:t>
      </w:r>
    </w:p>
    <w:p w:rsidR="004A4911" w:rsidRPr="003B2588" w:rsidRDefault="004A4911" w:rsidP="004A4911">
      <w:pPr>
        <w:spacing w:after="0" w:line="240" w:lineRule="auto"/>
        <w:rPr>
          <w:rFonts w:asciiTheme="minorHAnsi" w:eastAsiaTheme="minorHAnsi" w:hAnsiTheme="minorHAnsi" w:cstheme="minorHAnsi"/>
          <w:sz w:val="24"/>
          <w:szCs w:val="24"/>
        </w:rPr>
      </w:pPr>
      <w:r w:rsidRPr="003B2588">
        <w:rPr>
          <w:rFonts w:asciiTheme="minorHAnsi" w:eastAsiaTheme="minorHAnsi" w:hAnsiTheme="minorHAnsi" w:cstheme="minorHAnsi"/>
          <w:sz w:val="24"/>
          <w:szCs w:val="24"/>
        </w:rPr>
        <w:t>A.E. Johnson, 1907-1908</w:t>
      </w:r>
      <w:r w:rsidRPr="003B2588">
        <w:rPr>
          <w:rFonts w:asciiTheme="minorHAnsi" w:eastAsiaTheme="minorHAnsi" w:hAnsiTheme="minorHAnsi" w:cstheme="minorHAnsi"/>
          <w:sz w:val="24"/>
          <w:szCs w:val="24"/>
        </w:rPr>
        <w:tab/>
      </w:r>
      <w:r w:rsidRPr="003B2588">
        <w:rPr>
          <w:rFonts w:asciiTheme="minorHAnsi" w:eastAsiaTheme="minorHAnsi" w:hAnsiTheme="minorHAnsi" w:cstheme="minorHAnsi"/>
          <w:sz w:val="24"/>
          <w:szCs w:val="24"/>
        </w:rPr>
        <w:tab/>
      </w:r>
      <w:r w:rsidRPr="003B2588">
        <w:rPr>
          <w:rFonts w:asciiTheme="minorHAnsi" w:eastAsiaTheme="minorHAnsi" w:hAnsiTheme="minorHAnsi" w:cstheme="minorHAnsi"/>
          <w:sz w:val="24"/>
          <w:szCs w:val="24"/>
        </w:rPr>
        <w:tab/>
      </w:r>
      <w:r w:rsidRPr="003B2588">
        <w:rPr>
          <w:rFonts w:asciiTheme="minorHAnsi" w:eastAsiaTheme="minorHAnsi" w:hAnsiTheme="minorHAnsi" w:cstheme="minorHAnsi"/>
          <w:sz w:val="24"/>
          <w:szCs w:val="24"/>
        </w:rPr>
        <w:tab/>
      </w:r>
      <w:r w:rsidRPr="003B2588">
        <w:rPr>
          <w:rFonts w:asciiTheme="minorHAnsi" w:eastAsiaTheme="minorHAnsi" w:hAnsiTheme="minorHAnsi" w:cstheme="minorHAnsi"/>
          <w:sz w:val="24"/>
          <w:szCs w:val="24"/>
        </w:rPr>
        <w:tab/>
        <w:t>A.D. Roberson, 1908-1912</w:t>
      </w:r>
    </w:p>
    <w:p w:rsidR="004A4911" w:rsidRPr="003B2588" w:rsidRDefault="004A4911" w:rsidP="004A4911">
      <w:pPr>
        <w:spacing w:after="0" w:line="240" w:lineRule="auto"/>
        <w:rPr>
          <w:rFonts w:asciiTheme="minorHAnsi" w:eastAsiaTheme="minorHAnsi" w:hAnsiTheme="minorHAnsi" w:cstheme="minorHAnsi"/>
          <w:sz w:val="24"/>
          <w:szCs w:val="24"/>
        </w:rPr>
      </w:pPr>
      <w:r w:rsidRPr="003B2588">
        <w:rPr>
          <w:rFonts w:asciiTheme="minorHAnsi" w:eastAsiaTheme="minorHAnsi" w:hAnsiTheme="minorHAnsi" w:cstheme="minorHAnsi"/>
          <w:sz w:val="24"/>
          <w:szCs w:val="24"/>
        </w:rPr>
        <w:t>J.H. Grime, 1912-1914</w:t>
      </w:r>
      <w:r w:rsidRPr="003B2588">
        <w:rPr>
          <w:rFonts w:asciiTheme="minorHAnsi" w:eastAsiaTheme="minorHAnsi" w:hAnsiTheme="minorHAnsi" w:cstheme="minorHAnsi"/>
          <w:sz w:val="24"/>
          <w:szCs w:val="24"/>
        </w:rPr>
        <w:tab/>
      </w:r>
      <w:r w:rsidRPr="003B2588">
        <w:rPr>
          <w:rFonts w:asciiTheme="minorHAnsi" w:eastAsiaTheme="minorHAnsi" w:hAnsiTheme="minorHAnsi" w:cstheme="minorHAnsi"/>
          <w:sz w:val="24"/>
          <w:szCs w:val="24"/>
        </w:rPr>
        <w:tab/>
      </w:r>
      <w:r w:rsidRPr="003B2588">
        <w:rPr>
          <w:rFonts w:asciiTheme="minorHAnsi" w:eastAsiaTheme="minorHAnsi" w:hAnsiTheme="minorHAnsi" w:cstheme="minorHAnsi"/>
          <w:sz w:val="24"/>
          <w:szCs w:val="24"/>
        </w:rPr>
        <w:tab/>
      </w:r>
      <w:r w:rsidRPr="003B2588">
        <w:rPr>
          <w:rFonts w:asciiTheme="minorHAnsi" w:eastAsiaTheme="minorHAnsi" w:hAnsiTheme="minorHAnsi" w:cstheme="minorHAnsi"/>
          <w:sz w:val="24"/>
          <w:szCs w:val="24"/>
        </w:rPr>
        <w:tab/>
      </w:r>
      <w:r w:rsidRPr="003B2588">
        <w:rPr>
          <w:rFonts w:asciiTheme="minorHAnsi" w:eastAsiaTheme="minorHAnsi" w:hAnsiTheme="minorHAnsi" w:cstheme="minorHAnsi"/>
          <w:sz w:val="24"/>
          <w:szCs w:val="24"/>
        </w:rPr>
        <w:tab/>
        <w:t>C.S. Dillon, 1915-1916</w:t>
      </w:r>
    </w:p>
    <w:p w:rsidR="004A4911" w:rsidRPr="003B2588" w:rsidRDefault="004A4911" w:rsidP="004A4911">
      <w:pPr>
        <w:spacing w:after="0" w:line="240" w:lineRule="auto"/>
        <w:rPr>
          <w:rFonts w:asciiTheme="minorHAnsi" w:eastAsiaTheme="minorHAnsi" w:hAnsiTheme="minorHAnsi" w:cstheme="minorHAnsi"/>
          <w:sz w:val="24"/>
          <w:szCs w:val="24"/>
        </w:rPr>
      </w:pPr>
      <w:r w:rsidRPr="003B2588">
        <w:rPr>
          <w:rFonts w:asciiTheme="minorHAnsi" w:eastAsiaTheme="minorHAnsi" w:hAnsiTheme="minorHAnsi" w:cstheme="minorHAnsi"/>
          <w:sz w:val="24"/>
          <w:szCs w:val="24"/>
        </w:rPr>
        <w:t>George Ramsey, 1916-1917</w:t>
      </w:r>
      <w:r w:rsidRPr="003B2588">
        <w:rPr>
          <w:rFonts w:asciiTheme="minorHAnsi" w:eastAsiaTheme="minorHAnsi" w:hAnsiTheme="minorHAnsi" w:cstheme="minorHAnsi"/>
          <w:sz w:val="24"/>
          <w:szCs w:val="24"/>
        </w:rPr>
        <w:tab/>
      </w:r>
      <w:r w:rsidRPr="003B2588">
        <w:rPr>
          <w:rFonts w:asciiTheme="minorHAnsi" w:eastAsiaTheme="minorHAnsi" w:hAnsiTheme="minorHAnsi" w:cstheme="minorHAnsi"/>
          <w:sz w:val="24"/>
          <w:szCs w:val="24"/>
        </w:rPr>
        <w:tab/>
      </w:r>
      <w:r w:rsidRPr="003B2588">
        <w:rPr>
          <w:rFonts w:asciiTheme="minorHAnsi" w:eastAsiaTheme="minorHAnsi" w:hAnsiTheme="minorHAnsi" w:cstheme="minorHAnsi"/>
          <w:sz w:val="24"/>
          <w:szCs w:val="24"/>
        </w:rPr>
        <w:tab/>
      </w:r>
      <w:r w:rsidRPr="003B2588">
        <w:rPr>
          <w:rFonts w:asciiTheme="minorHAnsi" w:eastAsiaTheme="minorHAnsi" w:hAnsiTheme="minorHAnsi" w:cstheme="minorHAnsi"/>
          <w:sz w:val="24"/>
          <w:szCs w:val="24"/>
        </w:rPr>
        <w:tab/>
      </w:r>
      <w:r w:rsidR="003B2588">
        <w:rPr>
          <w:rFonts w:asciiTheme="minorHAnsi" w:eastAsiaTheme="minorHAnsi" w:hAnsiTheme="minorHAnsi" w:cstheme="minorHAnsi"/>
          <w:sz w:val="24"/>
          <w:szCs w:val="24"/>
        </w:rPr>
        <w:tab/>
      </w:r>
      <w:r w:rsidRPr="003B2588">
        <w:rPr>
          <w:rFonts w:asciiTheme="minorHAnsi" w:eastAsiaTheme="minorHAnsi" w:hAnsiTheme="minorHAnsi" w:cstheme="minorHAnsi"/>
          <w:sz w:val="24"/>
          <w:szCs w:val="24"/>
        </w:rPr>
        <w:t>W.J. Watson, 1917-1921</w:t>
      </w:r>
    </w:p>
    <w:p w:rsidR="004A4911" w:rsidRPr="003B2588" w:rsidRDefault="004A4911" w:rsidP="004A4911">
      <w:pPr>
        <w:spacing w:after="0" w:line="240" w:lineRule="auto"/>
        <w:rPr>
          <w:rFonts w:asciiTheme="minorHAnsi" w:eastAsiaTheme="minorHAnsi" w:hAnsiTheme="minorHAnsi" w:cstheme="minorHAnsi"/>
          <w:sz w:val="24"/>
          <w:szCs w:val="24"/>
        </w:rPr>
      </w:pPr>
      <w:r w:rsidRPr="003B2588">
        <w:rPr>
          <w:rFonts w:asciiTheme="minorHAnsi" w:eastAsiaTheme="minorHAnsi" w:hAnsiTheme="minorHAnsi" w:cstheme="minorHAnsi"/>
          <w:sz w:val="24"/>
          <w:szCs w:val="24"/>
        </w:rPr>
        <w:t>G.W. Ramsey, 1921-1926</w:t>
      </w:r>
      <w:r w:rsidRPr="003B2588">
        <w:rPr>
          <w:rFonts w:asciiTheme="minorHAnsi" w:eastAsiaTheme="minorHAnsi" w:hAnsiTheme="minorHAnsi" w:cstheme="minorHAnsi"/>
          <w:sz w:val="24"/>
          <w:szCs w:val="24"/>
        </w:rPr>
        <w:tab/>
      </w:r>
      <w:r w:rsidRPr="003B2588">
        <w:rPr>
          <w:rFonts w:asciiTheme="minorHAnsi" w:eastAsiaTheme="minorHAnsi" w:hAnsiTheme="minorHAnsi" w:cstheme="minorHAnsi"/>
          <w:sz w:val="24"/>
          <w:szCs w:val="24"/>
        </w:rPr>
        <w:tab/>
      </w:r>
      <w:r w:rsidRPr="003B2588">
        <w:rPr>
          <w:rFonts w:asciiTheme="minorHAnsi" w:eastAsiaTheme="minorHAnsi" w:hAnsiTheme="minorHAnsi" w:cstheme="minorHAnsi"/>
          <w:sz w:val="24"/>
          <w:szCs w:val="24"/>
        </w:rPr>
        <w:tab/>
      </w:r>
      <w:r w:rsidRPr="003B2588">
        <w:rPr>
          <w:rFonts w:asciiTheme="minorHAnsi" w:eastAsiaTheme="minorHAnsi" w:hAnsiTheme="minorHAnsi" w:cstheme="minorHAnsi"/>
          <w:sz w:val="24"/>
          <w:szCs w:val="24"/>
        </w:rPr>
        <w:tab/>
      </w:r>
      <w:r w:rsidRPr="003B2588">
        <w:rPr>
          <w:rFonts w:asciiTheme="minorHAnsi" w:eastAsiaTheme="minorHAnsi" w:hAnsiTheme="minorHAnsi" w:cstheme="minorHAnsi"/>
          <w:sz w:val="24"/>
          <w:szCs w:val="24"/>
        </w:rPr>
        <w:tab/>
        <w:t>J.C. Stewart, 1927-1929</w:t>
      </w:r>
    </w:p>
    <w:p w:rsidR="004A4911" w:rsidRPr="003B2588" w:rsidRDefault="004A4911" w:rsidP="004A4911">
      <w:pPr>
        <w:spacing w:after="0" w:line="240" w:lineRule="auto"/>
        <w:rPr>
          <w:rFonts w:asciiTheme="minorHAnsi" w:eastAsiaTheme="minorHAnsi" w:hAnsiTheme="minorHAnsi" w:cstheme="minorHAnsi"/>
          <w:sz w:val="24"/>
          <w:szCs w:val="24"/>
        </w:rPr>
      </w:pPr>
      <w:r w:rsidRPr="003B2588">
        <w:rPr>
          <w:rFonts w:asciiTheme="minorHAnsi" w:eastAsiaTheme="minorHAnsi" w:hAnsiTheme="minorHAnsi" w:cstheme="minorHAnsi"/>
          <w:sz w:val="24"/>
          <w:szCs w:val="24"/>
        </w:rPr>
        <w:t>Floyd Stark, 1929-1931</w:t>
      </w:r>
      <w:r w:rsidRPr="003B2588">
        <w:rPr>
          <w:rFonts w:asciiTheme="minorHAnsi" w:eastAsiaTheme="minorHAnsi" w:hAnsiTheme="minorHAnsi" w:cstheme="minorHAnsi"/>
          <w:sz w:val="24"/>
          <w:szCs w:val="24"/>
        </w:rPr>
        <w:tab/>
      </w:r>
      <w:r w:rsidRPr="003B2588">
        <w:rPr>
          <w:rFonts w:asciiTheme="minorHAnsi" w:eastAsiaTheme="minorHAnsi" w:hAnsiTheme="minorHAnsi" w:cstheme="minorHAnsi"/>
          <w:sz w:val="24"/>
          <w:szCs w:val="24"/>
        </w:rPr>
        <w:tab/>
      </w:r>
      <w:r w:rsidRPr="003B2588">
        <w:rPr>
          <w:rFonts w:asciiTheme="minorHAnsi" w:eastAsiaTheme="minorHAnsi" w:hAnsiTheme="minorHAnsi" w:cstheme="minorHAnsi"/>
          <w:sz w:val="24"/>
          <w:szCs w:val="24"/>
        </w:rPr>
        <w:tab/>
      </w:r>
      <w:r w:rsidRPr="003B2588">
        <w:rPr>
          <w:rFonts w:asciiTheme="minorHAnsi" w:eastAsiaTheme="minorHAnsi" w:hAnsiTheme="minorHAnsi" w:cstheme="minorHAnsi"/>
          <w:sz w:val="24"/>
          <w:szCs w:val="24"/>
        </w:rPr>
        <w:tab/>
      </w:r>
      <w:r w:rsidRPr="003B2588">
        <w:rPr>
          <w:rFonts w:asciiTheme="minorHAnsi" w:eastAsiaTheme="minorHAnsi" w:hAnsiTheme="minorHAnsi" w:cstheme="minorHAnsi"/>
          <w:sz w:val="24"/>
          <w:szCs w:val="24"/>
        </w:rPr>
        <w:tab/>
        <w:t>P.W. Carney, 1931-1935</w:t>
      </w:r>
    </w:p>
    <w:p w:rsidR="004A4911" w:rsidRPr="003B2588" w:rsidRDefault="004A4911" w:rsidP="004A4911">
      <w:pPr>
        <w:spacing w:after="0" w:line="240" w:lineRule="auto"/>
        <w:rPr>
          <w:rFonts w:asciiTheme="minorHAnsi" w:eastAsiaTheme="minorHAnsi" w:hAnsiTheme="minorHAnsi" w:cstheme="minorHAnsi"/>
          <w:sz w:val="24"/>
          <w:szCs w:val="24"/>
        </w:rPr>
      </w:pPr>
      <w:r w:rsidRPr="003B2588">
        <w:rPr>
          <w:rFonts w:asciiTheme="minorHAnsi" w:eastAsiaTheme="minorHAnsi" w:hAnsiTheme="minorHAnsi" w:cstheme="minorHAnsi"/>
          <w:sz w:val="24"/>
          <w:szCs w:val="24"/>
        </w:rPr>
        <w:t>Hoyte Huddleston, 1935-1943</w:t>
      </w:r>
      <w:r w:rsidRPr="003B2588">
        <w:rPr>
          <w:rFonts w:asciiTheme="minorHAnsi" w:eastAsiaTheme="minorHAnsi" w:hAnsiTheme="minorHAnsi" w:cstheme="minorHAnsi"/>
          <w:sz w:val="24"/>
          <w:szCs w:val="24"/>
        </w:rPr>
        <w:tab/>
      </w:r>
      <w:r w:rsidRPr="003B2588">
        <w:rPr>
          <w:rFonts w:asciiTheme="minorHAnsi" w:eastAsiaTheme="minorHAnsi" w:hAnsiTheme="minorHAnsi" w:cstheme="minorHAnsi"/>
          <w:sz w:val="24"/>
          <w:szCs w:val="24"/>
        </w:rPr>
        <w:tab/>
      </w:r>
      <w:r w:rsidRPr="003B2588">
        <w:rPr>
          <w:rFonts w:asciiTheme="minorHAnsi" w:eastAsiaTheme="minorHAnsi" w:hAnsiTheme="minorHAnsi" w:cstheme="minorHAnsi"/>
          <w:sz w:val="24"/>
          <w:szCs w:val="24"/>
        </w:rPr>
        <w:tab/>
      </w:r>
      <w:r w:rsidRPr="003B2588">
        <w:rPr>
          <w:rFonts w:asciiTheme="minorHAnsi" w:eastAsiaTheme="minorHAnsi" w:hAnsiTheme="minorHAnsi" w:cstheme="minorHAnsi"/>
          <w:sz w:val="24"/>
          <w:szCs w:val="24"/>
        </w:rPr>
        <w:tab/>
        <w:t>Wendell Price, 1943-1948</w:t>
      </w:r>
    </w:p>
    <w:p w:rsidR="004A4911" w:rsidRPr="003B2588" w:rsidRDefault="004A4911" w:rsidP="004A4911">
      <w:pPr>
        <w:spacing w:after="0" w:line="240" w:lineRule="auto"/>
        <w:rPr>
          <w:rFonts w:asciiTheme="minorHAnsi" w:eastAsiaTheme="minorHAnsi" w:hAnsiTheme="minorHAnsi" w:cstheme="minorHAnsi"/>
          <w:sz w:val="24"/>
          <w:szCs w:val="24"/>
        </w:rPr>
      </w:pPr>
      <w:r w:rsidRPr="003B2588">
        <w:rPr>
          <w:rFonts w:asciiTheme="minorHAnsi" w:eastAsiaTheme="minorHAnsi" w:hAnsiTheme="minorHAnsi" w:cstheme="minorHAnsi"/>
          <w:sz w:val="24"/>
          <w:szCs w:val="24"/>
        </w:rPr>
        <w:t>Buford M. Bull, 1948-1951</w:t>
      </w:r>
      <w:r w:rsidRPr="003B2588">
        <w:rPr>
          <w:rFonts w:asciiTheme="minorHAnsi" w:eastAsiaTheme="minorHAnsi" w:hAnsiTheme="minorHAnsi" w:cstheme="minorHAnsi"/>
          <w:sz w:val="24"/>
          <w:szCs w:val="24"/>
        </w:rPr>
        <w:tab/>
      </w:r>
      <w:r w:rsidRPr="003B2588">
        <w:rPr>
          <w:rFonts w:asciiTheme="minorHAnsi" w:eastAsiaTheme="minorHAnsi" w:hAnsiTheme="minorHAnsi" w:cstheme="minorHAnsi"/>
          <w:sz w:val="24"/>
          <w:szCs w:val="24"/>
        </w:rPr>
        <w:tab/>
      </w:r>
      <w:r w:rsidRPr="003B2588">
        <w:rPr>
          <w:rFonts w:asciiTheme="minorHAnsi" w:eastAsiaTheme="minorHAnsi" w:hAnsiTheme="minorHAnsi" w:cstheme="minorHAnsi"/>
          <w:sz w:val="24"/>
          <w:szCs w:val="24"/>
        </w:rPr>
        <w:tab/>
      </w:r>
      <w:r w:rsidRPr="003B2588">
        <w:rPr>
          <w:rFonts w:asciiTheme="minorHAnsi" w:eastAsiaTheme="minorHAnsi" w:hAnsiTheme="minorHAnsi" w:cstheme="minorHAnsi"/>
          <w:sz w:val="24"/>
          <w:szCs w:val="24"/>
        </w:rPr>
        <w:tab/>
      </w:r>
      <w:r w:rsidR="003B2588">
        <w:rPr>
          <w:rFonts w:asciiTheme="minorHAnsi" w:eastAsiaTheme="minorHAnsi" w:hAnsiTheme="minorHAnsi" w:cstheme="minorHAnsi"/>
          <w:sz w:val="24"/>
          <w:szCs w:val="24"/>
        </w:rPr>
        <w:tab/>
      </w:r>
      <w:r w:rsidRPr="003B2588">
        <w:rPr>
          <w:rFonts w:asciiTheme="minorHAnsi" w:eastAsiaTheme="minorHAnsi" w:hAnsiTheme="minorHAnsi" w:cstheme="minorHAnsi"/>
          <w:sz w:val="24"/>
          <w:szCs w:val="24"/>
        </w:rPr>
        <w:t>Roger Sharrock, Apr-Dec. 1951</w:t>
      </w:r>
    </w:p>
    <w:p w:rsidR="004A4911" w:rsidRPr="003B2588" w:rsidRDefault="004A4911" w:rsidP="004A4911">
      <w:pPr>
        <w:spacing w:after="0" w:line="240" w:lineRule="auto"/>
        <w:rPr>
          <w:rFonts w:asciiTheme="minorHAnsi" w:eastAsiaTheme="minorHAnsi" w:hAnsiTheme="minorHAnsi" w:cstheme="minorHAnsi"/>
          <w:sz w:val="24"/>
          <w:szCs w:val="24"/>
        </w:rPr>
      </w:pPr>
      <w:r w:rsidRPr="003B2588">
        <w:rPr>
          <w:rFonts w:asciiTheme="minorHAnsi" w:eastAsiaTheme="minorHAnsi" w:hAnsiTheme="minorHAnsi" w:cstheme="minorHAnsi"/>
          <w:sz w:val="24"/>
          <w:szCs w:val="24"/>
        </w:rPr>
        <w:t>Cannie Leonard, 1952-1959</w:t>
      </w:r>
      <w:r w:rsidRPr="003B2588">
        <w:rPr>
          <w:rFonts w:asciiTheme="minorHAnsi" w:eastAsiaTheme="minorHAnsi" w:hAnsiTheme="minorHAnsi" w:cstheme="minorHAnsi"/>
          <w:sz w:val="24"/>
          <w:szCs w:val="24"/>
        </w:rPr>
        <w:tab/>
      </w:r>
      <w:r w:rsidRPr="003B2588">
        <w:rPr>
          <w:rFonts w:asciiTheme="minorHAnsi" w:eastAsiaTheme="minorHAnsi" w:hAnsiTheme="minorHAnsi" w:cstheme="minorHAnsi"/>
          <w:sz w:val="24"/>
          <w:szCs w:val="24"/>
        </w:rPr>
        <w:tab/>
      </w:r>
      <w:r w:rsidRPr="003B2588">
        <w:rPr>
          <w:rFonts w:asciiTheme="minorHAnsi" w:eastAsiaTheme="minorHAnsi" w:hAnsiTheme="minorHAnsi" w:cstheme="minorHAnsi"/>
          <w:sz w:val="24"/>
          <w:szCs w:val="24"/>
        </w:rPr>
        <w:tab/>
      </w:r>
      <w:r w:rsidRPr="003B2588">
        <w:rPr>
          <w:rFonts w:asciiTheme="minorHAnsi" w:eastAsiaTheme="minorHAnsi" w:hAnsiTheme="minorHAnsi" w:cstheme="minorHAnsi"/>
          <w:sz w:val="24"/>
          <w:szCs w:val="24"/>
        </w:rPr>
        <w:tab/>
      </w:r>
      <w:r w:rsidR="003B2588">
        <w:rPr>
          <w:rFonts w:asciiTheme="minorHAnsi" w:eastAsiaTheme="minorHAnsi" w:hAnsiTheme="minorHAnsi" w:cstheme="minorHAnsi"/>
          <w:sz w:val="24"/>
          <w:szCs w:val="24"/>
        </w:rPr>
        <w:tab/>
      </w:r>
      <w:r w:rsidRPr="003B2588">
        <w:rPr>
          <w:rFonts w:asciiTheme="minorHAnsi" w:eastAsiaTheme="minorHAnsi" w:hAnsiTheme="minorHAnsi" w:cstheme="minorHAnsi"/>
          <w:sz w:val="24"/>
          <w:szCs w:val="24"/>
        </w:rPr>
        <w:t>Billy DeVasher, 1959-1962</w:t>
      </w:r>
    </w:p>
    <w:p w:rsidR="004A4911" w:rsidRPr="003B2588" w:rsidRDefault="004A4911" w:rsidP="004A4911">
      <w:pPr>
        <w:spacing w:after="0" w:line="240" w:lineRule="auto"/>
        <w:rPr>
          <w:rFonts w:asciiTheme="minorHAnsi" w:eastAsiaTheme="minorHAnsi" w:hAnsiTheme="minorHAnsi" w:cstheme="minorHAnsi"/>
          <w:sz w:val="24"/>
          <w:szCs w:val="24"/>
        </w:rPr>
      </w:pPr>
      <w:r w:rsidRPr="003B2588">
        <w:rPr>
          <w:rFonts w:asciiTheme="minorHAnsi" w:eastAsiaTheme="minorHAnsi" w:hAnsiTheme="minorHAnsi" w:cstheme="minorHAnsi"/>
          <w:sz w:val="24"/>
          <w:szCs w:val="24"/>
        </w:rPr>
        <w:t>Hoyte Huddleston, 1962-1970</w:t>
      </w:r>
      <w:r w:rsidRPr="003B2588">
        <w:rPr>
          <w:rFonts w:asciiTheme="minorHAnsi" w:eastAsiaTheme="minorHAnsi" w:hAnsiTheme="minorHAnsi" w:cstheme="minorHAnsi"/>
          <w:sz w:val="24"/>
          <w:szCs w:val="24"/>
        </w:rPr>
        <w:tab/>
      </w:r>
      <w:r w:rsidRPr="003B2588">
        <w:rPr>
          <w:rFonts w:asciiTheme="minorHAnsi" w:eastAsiaTheme="minorHAnsi" w:hAnsiTheme="minorHAnsi" w:cstheme="minorHAnsi"/>
          <w:sz w:val="24"/>
          <w:szCs w:val="24"/>
        </w:rPr>
        <w:tab/>
      </w:r>
      <w:r w:rsidRPr="003B2588">
        <w:rPr>
          <w:rFonts w:asciiTheme="minorHAnsi" w:eastAsiaTheme="minorHAnsi" w:hAnsiTheme="minorHAnsi" w:cstheme="minorHAnsi"/>
          <w:sz w:val="24"/>
          <w:szCs w:val="24"/>
        </w:rPr>
        <w:tab/>
      </w:r>
      <w:r w:rsidRPr="003B2588">
        <w:rPr>
          <w:rFonts w:asciiTheme="minorHAnsi" w:eastAsiaTheme="minorHAnsi" w:hAnsiTheme="minorHAnsi" w:cstheme="minorHAnsi"/>
          <w:sz w:val="24"/>
          <w:szCs w:val="24"/>
        </w:rPr>
        <w:tab/>
        <w:t>John C. Evans, 1970-1971</w:t>
      </w:r>
    </w:p>
    <w:p w:rsidR="004A4911" w:rsidRPr="003B2588" w:rsidRDefault="004A4911" w:rsidP="004A4911">
      <w:pPr>
        <w:spacing w:after="0" w:line="240" w:lineRule="auto"/>
        <w:rPr>
          <w:rFonts w:asciiTheme="minorHAnsi" w:eastAsiaTheme="minorHAnsi" w:hAnsiTheme="minorHAnsi" w:cstheme="minorHAnsi"/>
          <w:sz w:val="24"/>
          <w:szCs w:val="24"/>
        </w:rPr>
      </w:pPr>
      <w:r w:rsidRPr="003B2588">
        <w:rPr>
          <w:rFonts w:asciiTheme="minorHAnsi" w:eastAsiaTheme="minorHAnsi" w:hAnsiTheme="minorHAnsi" w:cstheme="minorHAnsi"/>
          <w:sz w:val="24"/>
          <w:szCs w:val="24"/>
        </w:rPr>
        <w:t>Fred James (interim), 1971-1972</w:t>
      </w:r>
      <w:r w:rsidRPr="003B2588">
        <w:rPr>
          <w:rFonts w:asciiTheme="minorHAnsi" w:eastAsiaTheme="minorHAnsi" w:hAnsiTheme="minorHAnsi" w:cstheme="minorHAnsi"/>
          <w:sz w:val="24"/>
          <w:szCs w:val="24"/>
        </w:rPr>
        <w:tab/>
      </w:r>
      <w:r w:rsidRPr="003B2588">
        <w:rPr>
          <w:rFonts w:asciiTheme="minorHAnsi" w:eastAsiaTheme="minorHAnsi" w:hAnsiTheme="minorHAnsi" w:cstheme="minorHAnsi"/>
          <w:sz w:val="24"/>
          <w:szCs w:val="24"/>
        </w:rPr>
        <w:tab/>
      </w:r>
      <w:r w:rsidRPr="003B2588">
        <w:rPr>
          <w:rFonts w:asciiTheme="minorHAnsi" w:eastAsiaTheme="minorHAnsi" w:hAnsiTheme="minorHAnsi" w:cstheme="minorHAnsi"/>
          <w:sz w:val="24"/>
          <w:szCs w:val="24"/>
        </w:rPr>
        <w:tab/>
      </w:r>
      <w:r w:rsidR="003B2588">
        <w:rPr>
          <w:rFonts w:asciiTheme="minorHAnsi" w:eastAsiaTheme="minorHAnsi" w:hAnsiTheme="minorHAnsi" w:cstheme="minorHAnsi"/>
          <w:sz w:val="24"/>
          <w:szCs w:val="24"/>
        </w:rPr>
        <w:tab/>
      </w:r>
      <w:r w:rsidRPr="003B2588">
        <w:rPr>
          <w:rFonts w:asciiTheme="minorHAnsi" w:eastAsiaTheme="minorHAnsi" w:hAnsiTheme="minorHAnsi" w:cstheme="minorHAnsi"/>
          <w:sz w:val="24"/>
          <w:szCs w:val="24"/>
        </w:rPr>
        <w:t>Wilbert Taylor, 1972-1980</w:t>
      </w:r>
    </w:p>
    <w:p w:rsidR="004A4911" w:rsidRPr="003B2588" w:rsidRDefault="004A4911" w:rsidP="004A4911">
      <w:pPr>
        <w:spacing w:after="0" w:line="240" w:lineRule="auto"/>
        <w:rPr>
          <w:rFonts w:asciiTheme="minorHAnsi" w:eastAsiaTheme="minorHAnsi" w:hAnsiTheme="minorHAnsi" w:cstheme="minorHAnsi"/>
          <w:sz w:val="24"/>
          <w:szCs w:val="24"/>
        </w:rPr>
      </w:pPr>
      <w:r w:rsidRPr="003B2588">
        <w:rPr>
          <w:rFonts w:asciiTheme="minorHAnsi" w:eastAsiaTheme="minorHAnsi" w:hAnsiTheme="minorHAnsi" w:cstheme="minorHAnsi"/>
          <w:sz w:val="24"/>
          <w:szCs w:val="24"/>
        </w:rPr>
        <w:t>E. Donald Dorris, 1981-1986</w:t>
      </w:r>
      <w:r w:rsidRPr="003B2588">
        <w:rPr>
          <w:rFonts w:asciiTheme="minorHAnsi" w:eastAsiaTheme="minorHAnsi" w:hAnsiTheme="minorHAnsi" w:cstheme="minorHAnsi"/>
          <w:sz w:val="24"/>
          <w:szCs w:val="24"/>
        </w:rPr>
        <w:tab/>
      </w:r>
      <w:r w:rsidRPr="003B2588">
        <w:rPr>
          <w:rFonts w:asciiTheme="minorHAnsi" w:eastAsiaTheme="minorHAnsi" w:hAnsiTheme="minorHAnsi" w:cstheme="minorHAnsi"/>
          <w:sz w:val="24"/>
          <w:szCs w:val="24"/>
        </w:rPr>
        <w:tab/>
      </w:r>
      <w:r w:rsidRPr="003B2588">
        <w:rPr>
          <w:rFonts w:asciiTheme="minorHAnsi" w:eastAsiaTheme="minorHAnsi" w:hAnsiTheme="minorHAnsi" w:cstheme="minorHAnsi"/>
          <w:sz w:val="24"/>
          <w:szCs w:val="24"/>
        </w:rPr>
        <w:tab/>
      </w:r>
      <w:r w:rsidRPr="003B2588">
        <w:rPr>
          <w:rFonts w:asciiTheme="minorHAnsi" w:eastAsiaTheme="minorHAnsi" w:hAnsiTheme="minorHAnsi" w:cstheme="minorHAnsi"/>
          <w:sz w:val="24"/>
          <w:szCs w:val="24"/>
        </w:rPr>
        <w:tab/>
      </w:r>
      <w:r w:rsidR="003B2588">
        <w:rPr>
          <w:rFonts w:asciiTheme="minorHAnsi" w:eastAsiaTheme="minorHAnsi" w:hAnsiTheme="minorHAnsi" w:cstheme="minorHAnsi"/>
          <w:sz w:val="24"/>
          <w:szCs w:val="24"/>
        </w:rPr>
        <w:tab/>
      </w:r>
      <w:r w:rsidRPr="003B2588">
        <w:rPr>
          <w:rFonts w:asciiTheme="minorHAnsi" w:eastAsiaTheme="minorHAnsi" w:hAnsiTheme="minorHAnsi" w:cstheme="minorHAnsi"/>
          <w:sz w:val="24"/>
          <w:szCs w:val="24"/>
        </w:rPr>
        <w:t>W.L. Baker(Interim), 1986-1987</w:t>
      </w:r>
    </w:p>
    <w:p w:rsidR="004A4911" w:rsidRPr="003B2588" w:rsidRDefault="004A4911" w:rsidP="004A4911">
      <w:pPr>
        <w:spacing w:after="0" w:line="240" w:lineRule="auto"/>
        <w:rPr>
          <w:rFonts w:asciiTheme="minorHAnsi" w:eastAsiaTheme="minorHAnsi" w:hAnsiTheme="minorHAnsi" w:cstheme="minorHAnsi"/>
          <w:sz w:val="24"/>
          <w:szCs w:val="24"/>
        </w:rPr>
      </w:pPr>
      <w:r w:rsidRPr="003B2588">
        <w:rPr>
          <w:rFonts w:asciiTheme="minorHAnsi" w:eastAsiaTheme="minorHAnsi" w:hAnsiTheme="minorHAnsi" w:cstheme="minorHAnsi"/>
          <w:sz w:val="24"/>
          <w:szCs w:val="24"/>
        </w:rPr>
        <w:t>W. Kenneth Griffin, 1987-1996</w:t>
      </w:r>
      <w:r w:rsidRPr="003B2588">
        <w:rPr>
          <w:rFonts w:asciiTheme="minorHAnsi" w:eastAsiaTheme="minorHAnsi" w:hAnsiTheme="minorHAnsi" w:cstheme="minorHAnsi"/>
          <w:sz w:val="24"/>
          <w:szCs w:val="24"/>
        </w:rPr>
        <w:tab/>
      </w:r>
      <w:r w:rsidRPr="003B2588">
        <w:rPr>
          <w:rFonts w:asciiTheme="minorHAnsi" w:eastAsiaTheme="minorHAnsi" w:hAnsiTheme="minorHAnsi" w:cstheme="minorHAnsi"/>
          <w:sz w:val="24"/>
          <w:szCs w:val="24"/>
        </w:rPr>
        <w:tab/>
      </w:r>
      <w:r w:rsidRPr="003B2588">
        <w:rPr>
          <w:rFonts w:asciiTheme="minorHAnsi" w:eastAsiaTheme="minorHAnsi" w:hAnsiTheme="minorHAnsi" w:cstheme="minorHAnsi"/>
          <w:sz w:val="24"/>
          <w:szCs w:val="24"/>
        </w:rPr>
        <w:tab/>
      </w:r>
      <w:r w:rsidRPr="003B2588">
        <w:rPr>
          <w:rFonts w:asciiTheme="minorHAnsi" w:eastAsiaTheme="minorHAnsi" w:hAnsiTheme="minorHAnsi" w:cstheme="minorHAnsi"/>
          <w:sz w:val="24"/>
          <w:szCs w:val="24"/>
        </w:rPr>
        <w:tab/>
        <w:t>W.L. Baker(Interim), 1996-1997</w:t>
      </w:r>
    </w:p>
    <w:p w:rsidR="004A4911" w:rsidRPr="003B2588" w:rsidRDefault="004A4911" w:rsidP="004A4911">
      <w:pPr>
        <w:spacing w:after="0" w:line="240" w:lineRule="auto"/>
        <w:rPr>
          <w:rFonts w:asciiTheme="minorHAnsi" w:eastAsiaTheme="minorHAnsi" w:hAnsiTheme="minorHAnsi" w:cstheme="minorHAnsi"/>
          <w:sz w:val="24"/>
          <w:szCs w:val="24"/>
        </w:rPr>
      </w:pPr>
      <w:r w:rsidRPr="003B2588">
        <w:rPr>
          <w:rFonts w:asciiTheme="minorHAnsi" w:eastAsiaTheme="minorHAnsi" w:hAnsiTheme="minorHAnsi" w:cstheme="minorHAnsi"/>
          <w:sz w:val="24"/>
          <w:szCs w:val="24"/>
        </w:rPr>
        <w:t>Mike Cantrell, 1997-1999</w:t>
      </w:r>
      <w:r w:rsidRPr="003B2588">
        <w:rPr>
          <w:rFonts w:asciiTheme="minorHAnsi" w:eastAsiaTheme="minorHAnsi" w:hAnsiTheme="minorHAnsi" w:cstheme="minorHAnsi"/>
          <w:sz w:val="24"/>
          <w:szCs w:val="24"/>
        </w:rPr>
        <w:tab/>
      </w:r>
      <w:r w:rsidRPr="003B2588">
        <w:rPr>
          <w:rFonts w:asciiTheme="minorHAnsi" w:eastAsiaTheme="minorHAnsi" w:hAnsiTheme="minorHAnsi" w:cstheme="minorHAnsi"/>
          <w:sz w:val="24"/>
          <w:szCs w:val="24"/>
        </w:rPr>
        <w:tab/>
      </w:r>
      <w:r w:rsidRPr="003B2588">
        <w:rPr>
          <w:rFonts w:asciiTheme="minorHAnsi" w:eastAsiaTheme="minorHAnsi" w:hAnsiTheme="minorHAnsi" w:cstheme="minorHAnsi"/>
          <w:sz w:val="24"/>
          <w:szCs w:val="24"/>
        </w:rPr>
        <w:tab/>
      </w:r>
      <w:r w:rsidRPr="003B2588">
        <w:rPr>
          <w:rFonts w:asciiTheme="minorHAnsi" w:eastAsiaTheme="minorHAnsi" w:hAnsiTheme="minorHAnsi" w:cstheme="minorHAnsi"/>
          <w:sz w:val="24"/>
          <w:szCs w:val="24"/>
        </w:rPr>
        <w:tab/>
      </w:r>
      <w:r w:rsidRPr="003B2588">
        <w:rPr>
          <w:rFonts w:asciiTheme="minorHAnsi" w:eastAsiaTheme="minorHAnsi" w:hAnsiTheme="minorHAnsi" w:cstheme="minorHAnsi"/>
          <w:sz w:val="24"/>
          <w:szCs w:val="24"/>
        </w:rPr>
        <w:tab/>
        <w:t>W.L. Baker(Interim), 1999-2000</w:t>
      </w:r>
    </w:p>
    <w:p w:rsidR="004A4911" w:rsidRPr="003B2588" w:rsidRDefault="004A4911" w:rsidP="004A4911">
      <w:pPr>
        <w:spacing w:after="0" w:line="240" w:lineRule="auto"/>
        <w:rPr>
          <w:rFonts w:asciiTheme="minorHAnsi" w:eastAsiaTheme="minorHAnsi" w:hAnsiTheme="minorHAnsi" w:cstheme="minorHAnsi"/>
          <w:sz w:val="24"/>
          <w:szCs w:val="24"/>
        </w:rPr>
      </w:pPr>
      <w:r w:rsidRPr="003B2588">
        <w:rPr>
          <w:rFonts w:asciiTheme="minorHAnsi" w:eastAsiaTheme="minorHAnsi" w:hAnsiTheme="minorHAnsi" w:cstheme="minorHAnsi"/>
          <w:sz w:val="24"/>
          <w:szCs w:val="24"/>
        </w:rPr>
        <w:t>Charles P. McKnight (Interim), 2000-2001</w:t>
      </w:r>
      <w:r w:rsidRPr="003B2588">
        <w:rPr>
          <w:rFonts w:asciiTheme="minorHAnsi" w:eastAsiaTheme="minorHAnsi" w:hAnsiTheme="minorHAnsi" w:cstheme="minorHAnsi"/>
          <w:sz w:val="24"/>
          <w:szCs w:val="24"/>
        </w:rPr>
        <w:tab/>
      </w:r>
      <w:r w:rsidRPr="003B2588">
        <w:rPr>
          <w:rFonts w:asciiTheme="minorHAnsi" w:eastAsiaTheme="minorHAnsi" w:hAnsiTheme="minorHAnsi" w:cstheme="minorHAnsi"/>
          <w:sz w:val="24"/>
          <w:szCs w:val="24"/>
        </w:rPr>
        <w:tab/>
      </w:r>
      <w:r w:rsidR="003B2588">
        <w:rPr>
          <w:rFonts w:asciiTheme="minorHAnsi" w:eastAsiaTheme="minorHAnsi" w:hAnsiTheme="minorHAnsi" w:cstheme="minorHAnsi"/>
          <w:sz w:val="24"/>
          <w:szCs w:val="24"/>
        </w:rPr>
        <w:tab/>
      </w:r>
      <w:r w:rsidRPr="003B2588">
        <w:rPr>
          <w:rFonts w:asciiTheme="minorHAnsi" w:eastAsiaTheme="minorHAnsi" w:hAnsiTheme="minorHAnsi" w:cstheme="minorHAnsi"/>
          <w:sz w:val="24"/>
          <w:szCs w:val="24"/>
        </w:rPr>
        <w:t>Terry W. Cathey, 2001-2014</w:t>
      </w:r>
    </w:p>
    <w:p w:rsidR="004A4911" w:rsidRPr="003B2588" w:rsidRDefault="004A4911" w:rsidP="004A4911">
      <w:pPr>
        <w:spacing w:after="0" w:line="240" w:lineRule="auto"/>
        <w:rPr>
          <w:rFonts w:asciiTheme="minorHAnsi" w:eastAsiaTheme="minorHAnsi" w:hAnsiTheme="minorHAnsi" w:cstheme="minorHAnsi"/>
          <w:sz w:val="24"/>
          <w:szCs w:val="24"/>
        </w:rPr>
      </w:pPr>
      <w:r w:rsidRPr="003B2588">
        <w:rPr>
          <w:rFonts w:asciiTheme="minorHAnsi" w:eastAsiaTheme="minorHAnsi" w:hAnsiTheme="minorHAnsi" w:cstheme="minorHAnsi"/>
          <w:sz w:val="24"/>
          <w:szCs w:val="24"/>
        </w:rPr>
        <w:t>Charles P. McKnight, 2014-2016</w:t>
      </w:r>
      <w:r w:rsidRPr="003B2588">
        <w:rPr>
          <w:rFonts w:asciiTheme="minorHAnsi" w:eastAsiaTheme="minorHAnsi" w:hAnsiTheme="minorHAnsi" w:cstheme="minorHAnsi"/>
          <w:sz w:val="24"/>
          <w:szCs w:val="24"/>
        </w:rPr>
        <w:tab/>
      </w:r>
      <w:r w:rsidRPr="003B2588">
        <w:rPr>
          <w:rFonts w:asciiTheme="minorHAnsi" w:eastAsiaTheme="minorHAnsi" w:hAnsiTheme="minorHAnsi" w:cstheme="minorHAnsi"/>
          <w:sz w:val="24"/>
          <w:szCs w:val="24"/>
        </w:rPr>
        <w:tab/>
      </w:r>
      <w:r w:rsidRPr="003B2588">
        <w:rPr>
          <w:rFonts w:asciiTheme="minorHAnsi" w:eastAsiaTheme="minorHAnsi" w:hAnsiTheme="minorHAnsi" w:cstheme="minorHAnsi"/>
          <w:sz w:val="24"/>
          <w:szCs w:val="24"/>
        </w:rPr>
        <w:tab/>
      </w:r>
      <w:r w:rsidR="003B2588">
        <w:rPr>
          <w:rFonts w:asciiTheme="minorHAnsi" w:eastAsiaTheme="minorHAnsi" w:hAnsiTheme="minorHAnsi" w:cstheme="minorHAnsi"/>
          <w:sz w:val="24"/>
          <w:szCs w:val="24"/>
        </w:rPr>
        <w:tab/>
      </w:r>
      <w:r w:rsidRPr="003B2588">
        <w:rPr>
          <w:rFonts w:asciiTheme="minorHAnsi" w:eastAsiaTheme="minorHAnsi" w:hAnsiTheme="minorHAnsi" w:cstheme="minorHAnsi"/>
          <w:sz w:val="24"/>
          <w:szCs w:val="24"/>
        </w:rPr>
        <w:t>Jason S. Harlin, 2016-2020</w:t>
      </w:r>
    </w:p>
    <w:p w:rsidR="004A4911" w:rsidRPr="003B2588" w:rsidRDefault="004A4911" w:rsidP="004A4911">
      <w:pPr>
        <w:spacing w:after="0" w:line="240" w:lineRule="auto"/>
        <w:rPr>
          <w:rFonts w:asciiTheme="minorHAnsi" w:eastAsiaTheme="minorHAnsi" w:hAnsiTheme="minorHAnsi" w:cstheme="minorHAnsi"/>
          <w:sz w:val="24"/>
          <w:szCs w:val="24"/>
        </w:rPr>
      </w:pPr>
      <w:r w:rsidRPr="003B2588">
        <w:rPr>
          <w:rFonts w:asciiTheme="minorHAnsi" w:eastAsiaTheme="minorHAnsi" w:hAnsiTheme="minorHAnsi" w:cstheme="minorHAnsi"/>
          <w:sz w:val="24"/>
          <w:szCs w:val="24"/>
        </w:rPr>
        <w:t>Joshua M. Brown (Interim), 2020-Present</w:t>
      </w:r>
    </w:p>
    <w:p w:rsidR="004A4911" w:rsidRPr="003B2588" w:rsidRDefault="004A4911">
      <w:pPr>
        <w:rPr>
          <w:rFonts w:asciiTheme="minorHAnsi" w:hAnsiTheme="minorHAnsi" w:cstheme="minorHAnsi"/>
          <w:sz w:val="24"/>
          <w:szCs w:val="24"/>
        </w:rPr>
      </w:pPr>
    </w:p>
    <w:p w:rsidR="004A4911" w:rsidRPr="003B2588" w:rsidRDefault="004A4911">
      <w:pPr>
        <w:rPr>
          <w:rFonts w:asciiTheme="minorHAnsi" w:hAnsiTheme="minorHAnsi" w:cstheme="minorHAnsi"/>
          <w:sz w:val="24"/>
          <w:szCs w:val="24"/>
        </w:rPr>
      </w:pPr>
    </w:p>
    <w:p w:rsidR="004A4911" w:rsidRPr="003B2588" w:rsidRDefault="004A4911">
      <w:pPr>
        <w:rPr>
          <w:rFonts w:asciiTheme="minorHAnsi" w:hAnsiTheme="minorHAnsi" w:cstheme="minorHAnsi"/>
          <w:sz w:val="24"/>
          <w:szCs w:val="24"/>
        </w:rPr>
      </w:pPr>
    </w:p>
    <w:p w:rsidR="004A4911" w:rsidRPr="003B2588" w:rsidRDefault="004A4911">
      <w:pPr>
        <w:rPr>
          <w:rFonts w:asciiTheme="minorHAnsi" w:hAnsiTheme="minorHAnsi" w:cstheme="minorHAnsi"/>
          <w:sz w:val="24"/>
          <w:szCs w:val="24"/>
        </w:rPr>
      </w:pPr>
    </w:p>
    <w:p w:rsidR="004A4911" w:rsidRPr="003B2588" w:rsidRDefault="004A4911">
      <w:pPr>
        <w:rPr>
          <w:rFonts w:asciiTheme="minorHAnsi" w:hAnsiTheme="minorHAnsi" w:cstheme="minorHAnsi"/>
          <w:sz w:val="24"/>
          <w:szCs w:val="24"/>
        </w:rPr>
      </w:pPr>
    </w:p>
    <w:p w:rsidR="004A4911" w:rsidRPr="003B2588" w:rsidRDefault="004A4911">
      <w:pPr>
        <w:rPr>
          <w:rFonts w:asciiTheme="minorHAnsi" w:hAnsiTheme="minorHAnsi" w:cstheme="minorHAnsi"/>
          <w:sz w:val="24"/>
          <w:szCs w:val="24"/>
        </w:rPr>
      </w:pPr>
    </w:p>
    <w:p w:rsidR="004A4911" w:rsidRDefault="004A4911">
      <w:pPr>
        <w:rPr>
          <w:rFonts w:asciiTheme="minorHAnsi" w:hAnsiTheme="minorHAnsi" w:cstheme="minorHAnsi"/>
          <w:sz w:val="24"/>
          <w:szCs w:val="24"/>
        </w:rPr>
      </w:pPr>
    </w:p>
    <w:p w:rsidR="003B2588" w:rsidRDefault="003B2588">
      <w:pPr>
        <w:rPr>
          <w:rFonts w:asciiTheme="minorHAnsi" w:hAnsiTheme="minorHAnsi" w:cstheme="minorHAnsi"/>
          <w:sz w:val="24"/>
          <w:szCs w:val="24"/>
        </w:rPr>
      </w:pPr>
    </w:p>
    <w:p w:rsidR="003B2588" w:rsidRDefault="003B2588">
      <w:pPr>
        <w:rPr>
          <w:rFonts w:asciiTheme="minorHAnsi" w:hAnsiTheme="minorHAnsi" w:cstheme="minorHAnsi"/>
          <w:sz w:val="24"/>
          <w:szCs w:val="24"/>
        </w:rPr>
      </w:pPr>
    </w:p>
    <w:p w:rsidR="003B2588" w:rsidRDefault="003B2588">
      <w:pPr>
        <w:rPr>
          <w:rFonts w:asciiTheme="minorHAnsi" w:hAnsiTheme="minorHAnsi" w:cstheme="minorHAnsi"/>
          <w:sz w:val="24"/>
          <w:szCs w:val="24"/>
        </w:rPr>
      </w:pPr>
    </w:p>
    <w:p w:rsidR="003B2588" w:rsidRDefault="003B2588">
      <w:pPr>
        <w:rPr>
          <w:rFonts w:asciiTheme="minorHAnsi" w:hAnsiTheme="minorHAnsi" w:cstheme="minorHAnsi"/>
          <w:sz w:val="24"/>
          <w:szCs w:val="24"/>
        </w:rPr>
      </w:pPr>
    </w:p>
    <w:p w:rsidR="003B2588" w:rsidRDefault="003B2588">
      <w:pPr>
        <w:rPr>
          <w:rFonts w:asciiTheme="minorHAnsi" w:hAnsiTheme="minorHAnsi" w:cstheme="minorHAnsi"/>
          <w:sz w:val="24"/>
          <w:szCs w:val="24"/>
        </w:rPr>
      </w:pPr>
    </w:p>
    <w:p w:rsidR="00892F96" w:rsidRDefault="00892F96" w:rsidP="00892F96">
      <w:pPr>
        <w:jc w:val="center"/>
        <w:rPr>
          <w:rFonts w:asciiTheme="minorHAnsi" w:hAnsiTheme="minorHAnsi" w:cstheme="minorHAnsi"/>
          <w:sz w:val="24"/>
          <w:szCs w:val="24"/>
        </w:rPr>
      </w:pPr>
      <w:r>
        <w:rPr>
          <w:rFonts w:asciiTheme="minorHAnsi" w:hAnsiTheme="minorHAnsi" w:cstheme="minorHAnsi"/>
          <w:sz w:val="24"/>
          <w:szCs w:val="24"/>
        </w:rPr>
        <w:lastRenderedPageBreak/>
        <w:t>Big Springs Baptist Church</w:t>
      </w:r>
    </w:p>
    <w:p w:rsidR="001175A2" w:rsidRDefault="001175A2" w:rsidP="001175A2">
      <w:pPr>
        <w:spacing w:line="240" w:lineRule="auto"/>
        <w:contextualSpacing/>
        <w:jc w:val="center"/>
        <w:rPr>
          <w:rFonts w:asciiTheme="minorHAnsi" w:hAnsiTheme="minorHAnsi" w:cstheme="minorHAnsi"/>
          <w:sz w:val="24"/>
          <w:szCs w:val="24"/>
        </w:rPr>
      </w:pPr>
      <w:r>
        <w:rPr>
          <w:rFonts w:asciiTheme="minorHAnsi" w:hAnsiTheme="minorHAnsi" w:cstheme="minorHAnsi"/>
          <w:sz w:val="24"/>
          <w:szCs w:val="24"/>
        </w:rPr>
        <w:t>Pastor: Winfrey Jewell</w:t>
      </w:r>
    </w:p>
    <w:p w:rsidR="001175A2" w:rsidRDefault="001175A2" w:rsidP="001175A2">
      <w:pPr>
        <w:spacing w:line="240" w:lineRule="auto"/>
        <w:contextualSpacing/>
        <w:jc w:val="center"/>
        <w:rPr>
          <w:rFonts w:asciiTheme="minorHAnsi" w:hAnsiTheme="minorHAnsi" w:cstheme="minorHAnsi"/>
          <w:sz w:val="24"/>
          <w:szCs w:val="24"/>
        </w:rPr>
      </w:pPr>
      <w:r>
        <w:rPr>
          <w:rFonts w:asciiTheme="minorHAnsi" w:hAnsiTheme="minorHAnsi" w:cstheme="minorHAnsi"/>
          <w:sz w:val="24"/>
          <w:szCs w:val="24"/>
        </w:rPr>
        <w:t>Established: 1985</w:t>
      </w:r>
    </w:p>
    <w:p w:rsidR="0076032A" w:rsidRDefault="0076032A" w:rsidP="00892F96">
      <w:pPr>
        <w:jc w:val="center"/>
        <w:rPr>
          <w:rFonts w:asciiTheme="minorHAnsi" w:hAnsiTheme="minorHAnsi" w:cstheme="minorHAnsi"/>
          <w:sz w:val="24"/>
          <w:szCs w:val="24"/>
        </w:rPr>
      </w:pPr>
    </w:p>
    <w:p w:rsidR="00892F96" w:rsidRDefault="0076032A" w:rsidP="00892F96">
      <w:pPr>
        <w:jc w:val="center"/>
        <w:rPr>
          <w:rFonts w:asciiTheme="minorHAnsi" w:hAnsiTheme="minorHAnsi" w:cstheme="minorHAnsi"/>
          <w:sz w:val="24"/>
          <w:szCs w:val="24"/>
        </w:rPr>
      </w:pPr>
      <w:r>
        <w:rPr>
          <w:rFonts w:asciiTheme="minorHAnsi" w:hAnsiTheme="minorHAnsi" w:cstheme="minorHAnsi"/>
          <w:noProof/>
          <w:sz w:val="24"/>
          <w:szCs w:val="24"/>
        </w:rPr>
        <w:drawing>
          <wp:inline distT="0" distB="0" distL="0" distR="0">
            <wp:extent cx="5943600" cy="4457700"/>
            <wp:effectExtent l="0" t="0" r="0" b="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g Springs.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892F96" w:rsidRDefault="00892F96" w:rsidP="00892F96">
      <w:pPr>
        <w:jc w:val="center"/>
        <w:rPr>
          <w:rFonts w:asciiTheme="minorHAnsi" w:hAnsiTheme="minorHAnsi" w:cstheme="minorHAnsi"/>
          <w:sz w:val="24"/>
          <w:szCs w:val="24"/>
        </w:rPr>
      </w:pPr>
    </w:p>
    <w:p w:rsidR="00892F96" w:rsidRDefault="00892F96" w:rsidP="00892F96">
      <w:pPr>
        <w:jc w:val="center"/>
        <w:rPr>
          <w:rFonts w:asciiTheme="minorHAnsi" w:hAnsiTheme="minorHAnsi" w:cstheme="minorHAnsi"/>
          <w:sz w:val="24"/>
          <w:szCs w:val="24"/>
        </w:rPr>
      </w:pPr>
    </w:p>
    <w:p w:rsidR="00892F96" w:rsidRDefault="00892F96" w:rsidP="00892F96">
      <w:pPr>
        <w:jc w:val="center"/>
        <w:rPr>
          <w:rFonts w:asciiTheme="minorHAnsi" w:hAnsiTheme="minorHAnsi" w:cstheme="minorHAnsi"/>
          <w:sz w:val="24"/>
          <w:szCs w:val="24"/>
        </w:rPr>
      </w:pPr>
    </w:p>
    <w:p w:rsidR="00892F96" w:rsidRDefault="00892F96" w:rsidP="00892F96">
      <w:pPr>
        <w:jc w:val="center"/>
        <w:rPr>
          <w:rFonts w:asciiTheme="minorHAnsi" w:hAnsiTheme="minorHAnsi" w:cstheme="minorHAnsi"/>
          <w:sz w:val="24"/>
          <w:szCs w:val="24"/>
        </w:rPr>
      </w:pPr>
    </w:p>
    <w:p w:rsidR="001C4688" w:rsidRDefault="001C4688" w:rsidP="00892F96">
      <w:pPr>
        <w:jc w:val="center"/>
        <w:rPr>
          <w:rFonts w:asciiTheme="minorHAnsi" w:hAnsiTheme="minorHAnsi" w:cstheme="minorHAnsi"/>
          <w:sz w:val="24"/>
          <w:szCs w:val="24"/>
        </w:rPr>
      </w:pPr>
    </w:p>
    <w:p w:rsidR="001C4688" w:rsidRDefault="001C4688" w:rsidP="00892F96">
      <w:pPr>
        <w:jc w:val="center"/>
        <w:rPr>
          <w:rFonts w:asciiTheme="minorHAnsi" w:hAnsiTheme="minorHAnsi" w:cstheme="minorHAnsi"/>
          <w:sz w:val="24"/>
          <w:szCs w:val="24"/>
        </w:rPr>
      </w:pPr>
    </w:p>
    <w:p w:rsidR="001C4688" w:rsidRDefault="001C4688" w:rsidP="00892F96">
      <w:pPr>
        <w:jc w:val="center"/>
        <w:rPr>
          <w:rFonts w:asciiTheme="minorHAnsi" w:hAnsiTheme="minorHAnsi" w:cstheme="minorHAnsi"/>
          <w:sz w:val="24"/>
          <w:szCs w:val="24"/>
        </w:rPr>
      </w:pPr>
    </w:p>
    <w:p w:rsidR="001C4688" w:rsidRDefault="001C4688" w:rsidP="00892F96">
      <w:pPr>
        <w:jc w:val="center"/>
        <w:rPr>
          <w:rFonts w:asciiTheme="minorHAnsi" w:hAnsiTheme="minorHAnsi" w:cstheme="minorHAnsi"/>
          <w:sz w:val="24"/>
          <w:szCs w:val="24"/>
        </w:rPr>
      </w:pPr>
    </w:p>
    <w:p w:rsidR="001C4688" w:rsidRDefault="001C4688" w:rsidP="00892F96">
      <w:pPr>
        <w:jc w:val="center"/>
        <w:rPr>
          <w:rFonts w:asciiTheme="minorHAnsi" w:hAnsiTheme="minorHAnsi" w:cstheme="minorHAnsi"/>
          <w:sz w:val="24"/>
          <w:szCs w:val="24"/>
        </w:rPr>
      </w:pPr>
    </w:p>
    <w:p w:rsidR="001C4688" w:rsidRDefault="001C4688" w:rsidP="00892F96">
      <w:pPr>
        <w:jc w:val="center"/>
        <w:rPr>
          <w:rFonts w:asciiTheme="minorHAnsi" w:hAnsiTheme="minorHAnsi" w:cstheme="minorHAnsi"/>
          <w:sz w:val="24"/>
          <w:szCs w:val="24"/>
        </w:rPr>
      </w:pPr>
    </w:p>
    <w:p w:rsidR="006311AD" w:rsidRDefault="006311AD" w:rsidP="00AD7645">
      <w:pPr>
        <w:jc w:val="center"/>
        <w:rPr>
          <w:rFonts w:asciiTheme="minorHAnsi" w:hAnsiTheme="minorHAnsi" w:cstheme="minorHAnsi"/>
          <w:sz w:val="24"/>
          <w:szCs w:val="24"/>
        </w:rPr>
      </w:pPr>
      <w:r>
        <w:rPr>
          <w:rFonts w:asciiTheme="minorHAnsi" w:hAnsiTheme="minorHAnsi" w:cstheme="minorHAnsi"/>
          <w:noProof/>
          <w:sz w:val="24"/>
          <w:szCs w:val="24"/>
        </w:rPr>
        <w:lastRenderedPageBreak/>
        <w:drawing>
          <wp:inline distT="0" distB="0" distL="0" distR="0">
            <wp:extent cx="4712970" cy="169672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712970" cy="1696720"/>
                    </a:xfrm>
                    <a:prstGeom prst="rect">
                      <a:avLst/>
                    </a:prstGeom>
                    <a:noFill/>
                    <a:ln>
                      <a:noFill/>
                    </a:ln>
                  </pic:spPr>
                </pic:pic>
              </a:graphicData>
            </a:graphic>
          </wp:inline>
        </w:drawing>
      </w:r>
    </w:p>
    <w:p w:rsidR="00AD7645" w:rsidRDefault="00AD7645" w:rsidP="00AD7645">
      <w:pPr>
        <w:jc w:val="center"/>
        <w:rPr>
          <w:rFonts w:asciiTheme="minorHAnsi" w:hAnsiTheme="minorHAnsi" w:cstheme="minorHAnsi"/>
          <w:sz w:val="24"/>
          <w:szCs w:val="24"/>
        </w:rPr>
      </w:pPr>
      <w:r>
        <w:rPr>
          <w:rFonts w:asciiTheme="minorHAnsi" w:hAnsiTheme="minorHAnsi" w:cstheme="minorHAnsi"/>
          <w:sz w:val="24"/>
          <w:szCs w:val="24"/>
        </w:rPr>
        <w:t>HISTORY OF CALVARY BAPTIST CHURCH</w:t>
      </w:r>
    </w:p>
    <w:p w:rsidR="00AD7645" w:rsidRDefault="00AD7645" w:rsidP="00AD7645">
      <w:pPr>
        <w:ind w:firstLine="720"/>
        <w:rPr>
          <w:rFonts w:asciiTheme="minorHAnsi" w:hAnsiTheme="minorHAnsi" w:cstheme="minorHAnsi"/>
          <w:sz w:val="24"/>
          <w:szCs w:val="24"/>
        </w:rPr>
      </w:pPr>
      <w:r>
        <w:rPr>
          <w:rFonts w:asciiTheme="minorHAnsi" w:hAnsiTheme="minorHAnsi" w:cstheme="minorHAnsi"/>
          <w:sz w:val="24"/>
          <w:szCs w:val="24"/>
        </w:rPr>
        <w:t>Calvary Baptist as we know it today began on August 1</w:t>
      </w:r>
      <w:r w:rsidRPr="00AD7645">
        <w:rPr>
          <w:rFonts w:asciiTheme="minorHAnsi" w:hAnsiTheme="minorHAnsi" w:cstheme="minorHAnsi"/>
          <w:sz w:val="24"/>
          <w:szCs w:val="24"/>
          <w:vertAlign w:val="superscript"/>
        </w:rPr>
        <w:t>st</w:t>
      </w:r>
      <w:r>
        <w:rPr>
          <w:rFonts w:asciiTheme="minorHAnsi" w:hAnsiTheme="minorHAnsi" w:cstheme="minorHAnsi"/>
          <w:sz w:val="24"/>
          <w:szCs w:val="24"/>
        </w:rPr>
        <w:t>, 1976 through a meeting of seven members of a Sunday School Class at a borrowed building called Faith Rescue Mission. The Next Sunday August 7</w:t>
      </w:r>
      <w:r w:rsidRPr="00AD7645">
        <w:rPr>
          <w:rFonts w:asciiTheme="minorHAnsi" w:hAnsiTheme="minorHAnsi" w:cstheme="minorHAnsi"/>
          <w:sz w:val="24"/>
          <w:szCs w:val="24"/>
          <w:vertAlign w:val="superscript"/>
        </w:rPr>
        <w:t>th</w:t>
      </w:r>
      <w:r>
        <w:rPr>
          <w:rFonts w:asciiTheme="minorHAnsi" w:hAnsiTheme="minorHAnsi" w:cstheme="minorHAnsi"/>
          <w:sz w:val="24"/>
          <w:szCs w:val="24"/>
        </w:rPr>
        <w:t xml:space="preserve">, 1976 there were 51 present for the first Sunday </w:t>
      </w:r>
      <w:proofErr w:type="gramStart"/>
      <w:r>
        <w:rPr>
          <w:rFonts w:asciiTheme="minorHAnsi" w:hAnsiTheme="minorHAnsi" w:cstheme="minorHAnsi"/>
          <w:sz w:val="24"/>
          <w:szCs w:val="24"/>
        </w:rPr>
        <w:t>School</w:t>
      </w:r>
      <w:proofErr w:type="gramEnd"/>
      <w:r>
        <w:rPr>
          <w:rFonts w:asciiTheme="minorHAnsi" w:hAnsiTheme="minorHAnsi" w:cstheme="minorHAnsi"/>
          <w:sz w:val="24"/>
          <w:szCs w:val="24"/>
        </w:rPr>
        <w:t xml:space="preserve"> meeting. Bro. W. L. Baker was gracious enough to lead this group through these first services. Bro. Baker’s first sermon was on Aug. 22, 1976.  We borrowed several chairs from a local funeral home, Nave’s East Side Funeral Home, belonging to Jewell Nave. The first piano was donated as well by Mrs. F. M. Kelly. On December 19, 1976, we named our church Calvary Baptist Church.</w:t>
      </w:r>
    </w:p>
    <w:p w:rsidR="00AD7645" w:rsidRDefault="00AD7645" w:rsidP="00AD7645">
      <w:pPr>
        <w:ind w:firstLine="720"/>
        <w:rPr>
          <w:rFonts w:asciiTheme="minorHAnsi" w:hAnsiTheme="minorHAnsi" w:cstheme="minorHAnsi"/>
          <w:sz w:val="24"/>
          <w:szCs w:val="24"/>
        </w:rPr>
      </w:pPr>
      <w:r>
        <w:rPr>
          <w:rFonts w:asciiTheme="minorHAnsi" w:hAnsiTheme="minorHAnsi" w:cstheme="minorHAnsi"/>
          <w:sz w:val="24"/>
          <w:szCs w:val="24"/>
        </w:rPr>
        <w:t>A special meeting was called for on March 20</w:t>
      </w:r>
      <w:r w:rsidRPr="00AD7645">
        <w:rPr>
          <w:rFonts w:asciiTheme="minorHAnsi" w:hAnsiTheme="minorHAnsi" w:cstheme="minorHAnsi"/>
          <w:sz w:val="24"/>
          <w:szCs w:val="24"/>
          <w:vertAlign w:val="superscript"/>
        </w:rPr>
        <w:t>th</w:t>
      </w:r>
      <w:r>
        <w:rPr>
          <w:rFonts w:asciiTheme="minorHAnsi" w:hAnsiTheme="minorHAnsi" w:cstheme="minorHAnsi"/>
          <w:sz w:val="24"/>
          <w:szCs w:val="24"/>
        </w:rPr>
        <w:t>, 1977 and Calvary Baptist Church was organized with 34 Charter members. This group of people went out on Faith and sent three men to try to purchase some land on Sparta Pike that was selling at auction. These men did indeed buy 7 acres about three miles Southeast of Lebanon on Sparta Pike. God richly blessed this congregation and this land was paid in full about 7 months later. A building committee was appointed in September 1978 and with monies first contributed by our young people and a loan secured from Liberty Bank land was broken on our property for a new building. The building committee was Bro. Harry Taylor who drew the first building plans, James Dillard, a professional builder and Eugene Murray. On Christmas Eve, December 24</w:t>
      </w:r>
      <w:r w:rsidRPr="00AD7645">
        <w:rPr>
          <w:rFonts w:asciiTheme="minorHAnsi" w:hAnsiTheme="minorHAnsi" w:cstheme="minorHAnsi"/>
          <w:sz w:val="24"/>
          <w:szCs w:val="24"/>
          <w:vertAlign w:val="superscript"/>
        </w:rPr>
        <w:t>th</w:t>
      </w:r>
      <w:r>
        <w:rPr>
          <w:rFonts w:asciiTheme="minorHAnsi" w:hAnsiTheme="minorHAnsi" w:cstheme="minorHAnsi"/>
          <w:sz w:val="24"/>
          <w:szCs w:val="24"/>
        </w:rPr>
        <w:t>, 1978 we held our first service in this new building, although it wasn’t complete at the time, we just couldn’t wait.</w:t>
      </w:r>
    </w:p>
    <w:p w:rsidR="00AD7645" w:rsidRDefault="00AD7645" w:rsidP="00AD7645">
      <w:pPr>
        <w:ind w:firstLine="720"/>
        <w:rPr>
          <w:rFonts w:asciiTheme="minorHAnsi" w:hAnsiTheme="minorHAnsi" w:cstheme="minorHAnsi"/>
          <w:sz w:val="24"/>
          <w:szCs w:val="24"/>
        </w:rPr>
      </w:pPr>
      <w:r>
        <w:rPr>
          <w:rFonts w:asciiTheme="minorHAnsi" w:hAnsiTheme="minorHAnsi" w:cstheme="minorHAnsi"/>
          <w:sz w:val="24"/>
          <w:szCs w:val="24"/>
        </w:rPr>
        <w:t xml:space="preserve">Our first pastor was Bro. W. L. Baker, second was Bro. Jack </w:t>
      </w:r>
      <w:proofErr w:type="spellStart"/>
      <w:r>
        <w:rPr>
          <w:rFonts w:asciiTheme="minorHAnsi" w:hAnsiTheme="minorHAnsi" w:cstheme="minorHAnsi"/>
          <w:sz w:val="24"/>
          <w:szCs w:val="24"/>
        </w:rPr>
        <w:t>Gulledge</w:t>
      </w:r>
      <w:proofErr w:type="spellEnd"/>
      <w:r>
        <w:rPr>
          <w:rFonts w:asciiTheme="minorHAnsi" w:hAnsiTheme="minorHAnsi" w:cstheme="minorHAnsi"/>
          <w:sz w:val="24"/>
          <w:szCs w:val="24"/>
        </w:rPr>
        <w:t>, and our first full time pastor was Bro. Billy Roberson. We have had 20 pastors since that time.  Now serving as our 22</w:t>
      </w:r>
      <w:r w:rsidRPr="00AD7645">
        <w:rPr>
          <w:rFonts w:asciiTheme="minorHAnsi" w:hAnsiTheme="minorHAnsi" w:cstheme="minorHAnsi"/>
          <w:sz w:val="24"/>
          <w:szCs w:val="24"/>
          <w:vertAlign w:val="superscript"/>
        </w:rPr>
        <w:t>nd</w:t>
      </w:r>
      <w:r>
        <w:rPr>
          <w:rFonts w:asciiTheme="minorHAnsi" w:hAnsiTheme="minorHAnsi" w:cstheme="minorHAnsi"/>
          <w:sz w:val="24"/>
          <w:szCs w:val="24"/>
        </w:rPr>
        <w:t xml:space="preserve"> pastor is Bro. Terry Carver. We believe now as did those before us that we are here only to do service to our God through Jesus Christ in this community and through our Cooperative Program a message of the hope of Jesus Christ to the entire world.</w:t>
      </w:r>
      <w:r w:rsidR="00046F52" w:rsidRPr="00046F52">
        <w:rPr>
          <w:rFonts w:asciiTheme="minorHAnsi" w:hAnsiTheme="minorHAnsi" w:cstheme="minorHAnsi"/>
          <w:noProof/>
          <w:sz w:val="24"/>
          <w:szCs w:val="24"/>
        </w:rPr>
        <w:t xml:space="preserve"> </w:t>
      </w:r>
      <w:r w:rsidR="00046F52">
        <w:rPr>
          <w:rFonts w:asciiTheme="minorHAnsi" w:hAnsiTheme="minorHAnsi" w:cstheme="minorHAnsi"/>
          <w:noProof/>
          <w:sz w:val="24"/>
          <w:szCs w:val="24"/>
        </w:rPr>
        <w:drawing>
          <wp:inline distT="0" distB="0" distL="0" distR="0" wp14:anchorId="7834AA2E" wp14:editId="1771A27F">
            <wp:extent cx="1635369" cy="1503485"/>
            <wp:effectExtent l="0" t="0" r="3175" b="190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638170" cy="1506060"/>
                    </a:xfrm>
                    <a:prstGeom prst="rect">
                      <a:avLst/>
                    </a:prstGeom>
                    <a:noFill/>
                    <a:ln>
                      <a:noFill/>
                    </a:ln>
                  </pic:spPr>
                </pic:pic>
              </a:graphicData>
            </a:graphic>
          </wp:inline>
        </w:drawing>
      </w:r>
      <w:r w:rsidR="00046F52">
        <w:rPr>
          <w:rFonts w:asciiTheme="minorHAnsi" w:hAnsiTheme="minorHAnsi" w:cstheme="minorHAnsi"/>
          <w:noProof/>
          <w:sz w:val="24"/>
          <w:szCs w:val="24"/>
        </w:rPr>
        <w:drawing>
          <wp:inline distT="0" distB="0" distL="0" distR="0" wp14:anchorId="7B283A22" wp14:editId="514B3784">
            <wp:extent cx="2470111" cy="1116623"/>
            <wp:effectExtent l="0" t="0" r="6985" b="762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473470" cy="1118141"/>
                    </a:xfrm>
                    <a:prstGeom prst="rect">
                      <a:avLst/>
                    </a:prstGeom>
                    <a:noFill/>
                    <a:ln>
                      <a:noFill/>
                    </a:ln>
                  </pic:spPr>
                </pic:pic>
              </a:graphicData>
            </a:graphic>
          </wp:inline>
        </w:drawing>
      </w:r>
      <w:r w:rsidR="00046F52">
        <w:rPr>
          <w:rFonts w:asciiTheme="minorHAnsi" w:hAnsiTheme="minorHAnsi" w:cstheme="minorHAnsi"/>
          <w:noProof/>
          <w:sz w:val="24"/>
          <w:szCs w:val="24"/>
        </w:rPr>
        <w:drawing>
          <wp:inline distT="0" distB="0" distL="0" distR="0" wp14:anchorId="3D493460" wp14:editId="3C6B1E3E">
            <wp:extent cx="1820008" cy="1448893"/>
            <wp:effectExtent l="0" t="0" r="889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827645" cy="1454973"/>
                    </a:xfrm>
                    <a:prstGeom prst="rect">
                      <a:avLst/>
                    </a:prstGeom>
                    <a:noFill/>
                    <a:ln>
                      <a:noFill/>
                    </a:ln>
                  </pic:spPr>
                </pic:pic>
              </a:graphicData>
            </a:graphic>
          </wp:inline>
        </w:drawing>
      </w:r>
    </w:p>
    <w:p w:rsidR="00A24C44" w:rsidRDefault="00A24C44" w:rsidP="00AD7645">
      <w:pPr>
        <w:ind w:firstLine="720"/>
        <w:rPr>
          <w:rFonts w:asciiTheme="minorHAnsi" w:hAnsiTheme="minorHAnsi" w:cstheme="minorHAnsi"/>
          <w:sz w:val="24"/>
          <w:szCs w:val="24"/>
        </w:rPr>
      </w:pPr>
    </w:p>
    <w:p w:rsidR="00AD7645" w:rsidRDefault="00AD7645" w:rsidP="004A4911">
      <w:pPr>
        <w:spacing w:line="240" w:lineRule="auto"/>
        <w:contextualSpacing/>
        <w:jc w:val="center"/>
        <w:rPr>
          <w:rFonts w:asciiTheme="minorHAnsi" w:hAnsiTheme="minorHAnsi" w:cstheme="minorHAnsi"/>
          <w:sz w:val="24"/>
          <w:szCs w:val="24"/>
        </w:rPr>
      </w:pPr>
    </w:p>
    <w:p w:rsidR="004A4911" w:rsidRPr="003B2588" w:rsidRDefault="004A4911" w:rsidP="004A4911">
      <w:pPr>
        <w:spacing w:line="240" w:lineRule="auto"/>
        <w:contextualSpacing/>
        <w:jc w:val="center"/>
        <w:rPr>
          <w:rFonts w:asciiTheme="minorHAnsi" w:hAnsiTheme="minorHAnsi" w:cstheme="minorHAnsi"/>
          <w:sz w:val="24"/>
          <w:szCs w:val="24"/>
        </w:rPr>
      </w:pPr>
      <w:r w:rsidRPr="003B2588">
        <w:rPr>
          <w:rFonts w:asciiTheme="minorHAnsi" w:hAnsiTheme="minorHAnsi" w:cstheme="minorHAnsi"/>
          <w:sz w:val="24"/>
          <w:szCs w:val="24"/>
        </w:rPr>
        <w:t>Cedar Creek Baptist Church</w:t>
      </w:r>
    </w:p>
    <w:p w:rsidR="004A4911" w:rsidRPr="003B2588" w:rsidRDefault="004A4911" w:rsidP="004A4911">
      <w:pPr>
        <w:spacing w:line="240" w:lineRule="auto"/>
        <w:contextualSpacing/>
        <w:jc w:val="center"/>
        <w:rPr>
          <w:rFonts w:asciiTheme="minorHAnsi" w:hAnsiTheme="minorHAnsi" w:cstheme="minorHAnsi"/>
          <w:sz w:val="24"/>
          <w:szCs w:val="24"/>
        </w:rPr>
      </w:pPr>
    </w:p>
    <w:p w:rsidR="004A4911" w:rsidRPr="003B2588" w:rsidRDefault="004A4911" w:rsidP="004A4911">
      <w:pPr>
        <w:spacing w:line="240" w:lineRule="auto"/>
        <w:contextualSpacing/>
        <w:rPr>
          <w:rFonts w:asciiTheme="minorHAnsi" w:hAnsiTheme="minorHAnsi" w:cstheme="minorHAnsi"/>
          <w:sz w:val="24"/>
          <w:szCs w:val="24"/>
        </w:rPr>
      </w:pPr>
      <w:r w:rsidRPr="003B2588">
        <w:rPr>
          <w:rFonts w:asciiTheme="minorHAnsi" w:hAnsiTheme="minorHAnsi" w:cstheme="minorHAnsi"/>
          <w:sz w:val="24"/>
          <w:szCs w:val="24"/>
        </w:rPr>
        <w:tab/>
        <w:t>The present Cedar Creek Baptist Church was constituted January 25, 1885 by a presbytery consisting of Elders T.J. Eastes, H.Y. Tomlynson, and Z.A. Lyons with 31 members. Elder Eastes was pastor of Shop Springs Baptist Church, Elder Tomlynson was pastor of Athens Baptist Church and Elder Zack Lyon had been ordained at Athens in 1879. The church building stood on a hill about a mile northwest of the present site, and only a country graveyard marks this spot now called old Cedar Creek Hill.</w:t>
      </w:r>
    </w:p>
    <w:p w:rsidR="004A4911" w:rsidRPr="003B2588" w:rsidRDefault="004A4911" w:rsidP="004A4911">
      <w:pPr>
        <w:spacing w:line="240" w:lineRule="auto"/>
        <w:contextualSpacing/>
        <w:rPr>
          <w:rFonts w:asciiTheme="minorHAnsi" w:hAnsiTheme="minorHAnsi" w:cstheme="minorHAnsi"/>
          <w:sz w:val="24"/>
          <w:szCs w:val="24"/>
        </w:rPr>
      </w:pPr>
    </w:p>
    <w:p w:rsidR="004A4911" w:rsidRPr="003B2588" w:rsidRDefault="004A4911" w:rsidP="004A4911">
      <w:pPr>
        <w:spacing w:line="240" w:lineRule="auto"/>
        <w:contextualSpacing/>
        <w:rPr>
          <w:rFonts w:asciiTheme="minorHAnsi" w:hAnsiTheme="minorHAnsi" w:cstheme="minorHAnsi"/>
          <w:sz w:val="24"/>
          <w:szCs w:val="24"/>
        </w:rPr>
      </w:pPr>
      <w:r w:rsidRPr="003B2588">
        <w:rPr>
          <w:rFonts w:asciiTheme="minorHAnsi" w:hAnsiTheme="minorHAnsi" w:cstheme="minorHAnsi"/>
          <w:sz w:val="24"/>
          <w:szCs w:val="24"/>
        </w:rPr>
        <w:tab/>
        <w:t>The Missionary Baptist met on the second Sunday to worship and the Primitive Baptist on the 4</w:t>
      </w:r>
      <w:r w:rsidRPr="003B2588">
        <w:rPr>
          <w:rFonts w:asciiTheme="minorHAnsi" w:hAnsiTheme="minorHAnsi" w:cstheme="minorHAnsi"/>
          <w:sz w:val="24"/>
          <w:szCs w:val="24"/>
          <w:vertAlign w:val="superscript"/>
        </w:rPr>
        <w:t>th</w:t>
      </w:r>
      <w:r w:rsidRPr="003B2588">
        <w:rPr>
          <w:rFonts w:asciiTheme="minorHAnsi" w:hAnsiTheme="minorHAnsi" w:cstheme="minorHAnsi"/>
          <w:sz w:val="24"/>
          <w:szCs w:val="24"/>
        </w:rPr>
        <w:t xml:space="preserve"> Sunday of each month. The first pastor chosen was Elder J.R. Hearn. Elder Hearn was born near Watertown, TN. He was a fine revivalist and one of the strongest Baptist to be found anywhere. Elder Hearn was ordained to the ministry in 1874. However, his ministry would only span about 10 years. Ill health forced him to retire and he died of the dreaded disease consumption June 30, 1889. He served as pastor at Cedar Creek from 1885 to 1886.</w:t>
      </w:r>
    </w:p>
    <w:p w:rsidR="004A4911" w:rsidRPr="003B2588" w:rsidRDefault="004A4911" w:rsidP="004A4911">
      <w:pPr>
        <w:spacing w:line="240" w:lineRule="auto"/>
        <w:contextualSpacing/>
        <w:rPr>
          <w:rFonts w:asciiTheme="minorHAnsi" w:hAnsiTheme="minorHAnsi" w:cstheme="minorHAnsi"/>
          <w:sz w:val="24"/>
          <w:szCs w:val="24"/>
        </w:rPr>
      </w:pPr>
    </w:p>
    <w:p w:rsidR="004A4911" w:rsidRPr="003B2588" w:rsidRDefault="004A4911" w:rsidP="004A4911">
      <w:pPr>
        <w:spacing w:line="240" w:lineRule="auto"/>
        <w:contextualSpacing/>
        <w:rPr>
          <w:rFonts w:asciiTheme="minorHAnsi" w:hAnsiTheme="minorHAnsi" w:cstheme="minorHAnsi"/>
          <w:sz w:val="24"/>
          <w:szCs w:val="24"/>
        </w:rPr>
      </w:pPr>
      <w:r w:rsidRPr="003B2588">
        <w:rPr>
          <w:rFonts w:asciiTheme="minorHAnsi" w:hAnsiTheme="minorHAnsi" w:cstheme="minorHAnsi"/>
          <w:sz w:val="24"/>
          <w:szCs w:val="24"/>
        </w:rPr>
        <w:tab/>
        <w:t>In 1921, the church voted to purchase land for a new building within a three-fourth mile radius of the old church on the hill. A site was secured for the sum of $87, and wood was sold from the ground for $10.50. Total cost of the new building was $1,765.77. On March 12, 1922, the first services were held in the new building with Bro. W.J. Watson preaching.</w:t>
      </w:r>
    </w:p>
    <w:p w:rsidR="004A4911" w:rsidRPr="003B2588" w:rsidRDefault="004A4911" w:rsidP="004A4911">
      <w:pPr>
        <w:spacing w:line="240" w:lineRule="auto"/>
        <w:contextualSpacing/>
        <w:rPr>
          <w:rFonts w:asciiTheme="minorHAnsi" w:hAnsiTheme="minorHAnsi" w:cstheme="minorHAnsi"/>
          <w:sz w:val="24"/>
          <w:szCs w:val="24"/>
        </w:rPr>
      </w:pPr>
    </w:p>
    <w:p w:rsidR="004A4911" w:rsidRPr="003B2588" w:rsidRDefault="004A4911" w:rsidP="004A4911">
      <w:pPr>
        <w:spacing w:line="240" w:lineRule="auto"/>
        <w:contextualSpacing/>
        <w:rPr>
          <w:rFonts w:asciiTheme="minorHAnsi" w:hAnsiTheme="minorHAnsi" w:cstheme="minorHAnsi"/>
          <w:sz w:val="24"/>
          <w:szCs w:val="24"/>
        </w:rPr>
      </w:pPr>
      <w:r w:rsidRPr="003B2588">
        <w:rPr>
          <w:rFonts w:asciiTheme="minorHAnsi" w:hAnsiTheme="minorHAnsi" w:cstheme="minorHAnsi"/>
          <w:sz w:val="24"/>
          <w:szCs w:val="24"/>
        </w:rPr>
        <w:tab/>
        <w:t>The church building has seen many renovations and additions over the years. Electric lights were first installed in 1940 and additional Sunday school rooms were built on the north side of the building in 1946. From 1952 until 1999 porches, a fellowship hall, and Sunday school rooms were added to the original church to give us the building that we have today. During this time, the auditorium was also updated to make it as efficient as possible. The most recent auditorium renovation was in 2018 when we repainted, replaced the lighting and ceiling tiles.</w:t>
      </w:r>
    </w:p>
    <w:p w:rsidR="004A4911" w:rsidRPr="003B2588" w:rsidRDefault="004A4911" w:rsidP="004A4911">
      <w:pPr>
        <w:spacing w:line="240" w:lineRule="auto"/>
        <w:contextualSpacing/>
        <w:rPr>
          <w:rFonts w:asciiTheme="minorHAnsi" w:hAnsiTheme="minorHAnsi" w:cstheme="minorHAnsi"/>
          <w:sz w:val="24"/>
          <w:szCs w:val="24"/>
        </w:rPr>
      </w:pPr>
    </w:p>
    <w:p w:rsidR="004A4911" w:rsidRPr="003B2588" w:rsidRDefault="004A4911" w:rsidP="004A4911">
      <w:pPr>
        <w:spacing w:line="240" w:lineRule="auto"/>
        <w:contextualSpacing/>
        <w:jc w:val="center"/>
        <w:rPr>
          <w:rFonts w:asciiTheme="minorHAnsi" w:hAnsiTheme="minorHAnsi" w:cstheme="minorHAnsi"/>
          <w:sz w:val="24"/>
          <w:szCs w:val="24"/>
        </w:rPr>
      </w:pPr>
      <w:r w:rsidRPr="003B2588">
        <w:rPr>
          <w:rFonts w:asciiTheme="minorHAnsi" w:hAnsiTheme="minorHAnsi" w:cstheme="minorHAnsi"/>
          <w:sz w:val="24"/>
          <w:szCs w:val="24"/>
        </w:rPr>
        <w:t>1985 WE CELEBRATED OUR 100</w:t>
      </w:r>
      <w:r w:rsidRPr="003B2588">
        <w:rPr>
          <w:rFonts w:asciiTheme="minorHAnsi" w:hAnsiTheme="minorHAnsi" w:cstheme="minorHAnsi"/>
          <w:sz w:val="24"/>
          <w:szCs w:val="24"/>
          <w:vertAlign w:val="superscript"/>
        </w:rPr>
        <w:t>TH</w:t>
      </w:r>
      <w:r w:rsidRPr="003B2588">
        <w:rPr>
          <w:rFonts w:asciiTheme="minorHAnsi" w:hAnsiTheme="minorHAnsi" w:cstheme="minorHAnsi"/>
          <w:sz w:val="24"/>
          <w:szCs w:val="24"/>
        </w:rPr>
        <w:t xml:space="preserve"> BIRTHDAY!!!</w:t>
      </w:r>
    </w:p>
    <w:p w:rsidR="004A4911" w:rsidRPr="003B2588" w:rsidRDefault="004A4911" w:rsidP="004A4911">
      <w:pPr>
        <w:spacing w:line="240" w:lineRule="auto"/>
        <w:contextualSpacing/>
        <w:jc w:val="center"/>
        <w:rPr>
          <w:rFonts w:asciiTheme="minorHAnsi" w:hAnsiTheme="minorHAnsi" w:cstheme="minorHAnsi"/>
          <w:sz w:val="24"/>
          <w:szCs w:val="24"/>
        </w:rPr>
      </w:pPr>
    </w:p>
    <w:p w:rsidR="004A4911" w:rsidRPr="003B2588" w:rsidRDefault="004A4911" w:rsidP="004A4911">
      <w:pPr>
        <w:spacing w:line="240" w:lineRule="auto"/>
        <w:contextualSpacing/>
        <w:rPr>
          <w:rFonts w:asciiTheme="minorHAnsi" w:hAnsiTheme="minorHAnsi" w:cstheme="minorHAnsi"/>
          <w:sz w:val="24"/>
          <w:szCs w:val="24"/>
        </w:rPr>
      </w:pPr>
      <w:r w:rsidRPr="003B2588">
        <w:rPr>
          <w:rFonts w:asciiTheme="minorHAnsi" w:hAnsiTheme="minorHAnsi" w:cstheme="minorHAnsi"/>
          <w:sz w:val="24"/>
          <w:szCs w:val="24"/>
        </w:rPr>
        <w:tab/>
        <w:t>In May, 2014, we were honored to dedicate a playground for our children that were purchased by the family or Horace &amp; Evelyn Scarlett. They were members of our church for years and very active in supporting the children of our church. Their family wanted to honor them at the church they loved so much. The playground equipment has been a true memorial to them.</w:t>
      </w:r>
    </w:p>
    <w:p w:rsidR="004A4911" w:rsidRPr="003B2588" w:rsidRDefault="004A4911" w:rsidP="004A4911">
      <w:pPr>
        <w:spacing w:line="240" w:lineRule="auto"/>
        <w:contextualSpacing/>
        <w:rPr>
          <w:rFonts w:asciiTheme="minorHAnsi" w:hAnsiTheme="minorHAnsi" w:cstheme="minorHAnsi"/>
          <w:sz w:val="24"/>
          <w:szCs w:val="24"/>
        </w:rPr>
      </w:pPr>
    </w:p>
    <w:p w:rsidR="004A4911" w:rsidRPr="003B2588" w:rsidRDefault="004A4911" w:rsidP="004A4911">
      <w:pPr>
        <w:spacing w:line="240" w:lineRule="auto"/>
        <w:contextualSpacing/>
        <w:rPr>
          <w:rFonts w:asciiTheme="minorHAnsi" w:hAnsiTheme="minorHAnsi" w:cstheme="minorHAnsi"/>
          <w:sz w:val="24"/>
          <w:szCs w:val="24"/>
        </w:rPr>
      </w:pPr>
      <w:r w:rsidRPr="003B2588">
        <w:rPr>
          <w:rFonts w:asciiTheme="minorHAnsi" w:hAnsiTheme="minorHAnsi" w:cstheme="minorHAnsi"/>
          <w:sz w:val="24"/>
          <w:szCs w:val="24"/>
        </w:rPr>
        <w:tab/>
        <w:t>We also have a volleyball court on our church grounds that are in memory of one of our beloved members. Larry Blackburn was a very active member of our church who loved the children and youth of our church so much. His family wanted to do something at the church that the youth could use on a regular basis. The volleyball court was dedicated on September 17, 2017.</w:t>
      </w:r>
    </w:p>
    <w:p w:rsidR="004A4911" w:rsidRPr="003B2588" w:rsidRDefault="004A4911" w:rsidP="004A4911">
      <w:pPr>
        <w:spacing w:line="240" w:lineRule="auto"/>
        <w:contextualSpacing/>
        <w:rPr>
          <w:rFonts w:asciiTheme="minorHAnsi" w:hAnsiTheme="minorHAnsi" w:cstheme="minorHAnsi"/>
          <w:sz w:val="24"/>
          <w:szCs w:val="24"/>
        </w:rPr>
      </w:pPr>
    </w:p>
    <w:p w:rsidR="004A4911" w:rsidRPr="003B2588" w:rsidRDefault="004A4911" w:rsidP="004A4911">
      <w:pPr>
        <w:spacing w:line="240" w:lineRule="auto"/>
        <w:contextualSpacing/>
        <w:rPr>
          <w:rFonts w:asciiTheme="minorHAnsi" w:hAnsiTheme="minorHAnsi" w:cstheme="minorHAnsi"/>
          <w:sz w:val="24"/>
          <w:szCs w:val="24"/>
        </w:rPr>
      </w:pPr>
      <w:r w:rsidRPr="003B2588">
        <w:rPr>
          <w:rFonts w:asciiTheme="minorHAnsi" w:hAnsiTheme="minorHAnsi" w:cstheme="minorHAnsi"/>
          <w:sz w:val="24"/>
          <w:szCs w:val="24"/>
        </w:rPr>
        <w:tab/>
        <w:t>We have had the privilege at Cedar Creek to have many wonderful pastors over the years. At this time in our history we are grateful that one of our beloved pastors from 25 years ago has come back to us. Bro. Mike Shelby served as our pastor from 1995 until July 1999. We are blessed by God that on February 2, 2020 he returned to us as our full time pastor. During his service those many years ago, our church grew and thrived. We know that the same will be true this time also.</w:t>
      </w:r>
    </w:p>
    <w:p w:rsidR="004A4911" w:rsidRPr="003B2588" w:rsidRDefault="004A4911" w:rsidP="004A4911">
      <w:pPr>
        <w:spacing w:line="240" w:lineRule="auto"/>
        <w:contextualSpacing/>
        <w:rPr>
          <w:rFonts w:asciiTheme="minorHAnsi" w:hAnsiTheme="minorHAnsi" w:cstheme="minorHAnsi"/>
          <w:sz w:val="24"/>
          <w:szCs w:val="24"/>
        </w:rPr>
      </w:pPr>
    </w:p>
    <w:p w:rsidR="004A4911" w:rsidRPr="003B2588" w:rsidRDefault="004A4911" w:rsidP="004A4911">
      <w:pPr>
        <w:spacing w:line="240" w:lineRule="auto"/>
        <w:contextualSpacing/>
        <w:rPr>
          <w:rFonts w:asciiTheme="minorHAnsi" w:hAnsiTheme="minorHAnsi" w:cstheme="minorHAnsi"/>
          <w:sz w:val="24"/>
          <w:szCs w:val="24"/>
        </w:rPr>
      </w:pPr>
      <w:r w:rsidRPr="003B2588">
        <w:rPr>
          <w:rFonts w:asciiTheme="minorHAnsi" w:hAnsiTheme="minorHAnsi" w:cstheme="minorHAnsi"/>
          <w:sz w:val="24"/>
          <w:szCs w:val="24"/>
        </w:rPr>
        <w:tab/>
        <w:t>Cedar Creek has been blessed over the years to have generation after generation to continue to come here. We have been blessed in ways that only come from God.</w:t>
      </w:r>
    </w:p>
    <w:p w:rsidR="004A4911" w:rsidRPr="003B2588" w:rsidRDefault="004A4911" w:rsidP="004A4911">
      <w:pPr>
        <w:spacing w:after="0" w:line="240" w:lineRule="auto"/>
        <w:rPr>
          <w:rFonts w:asciiTheme="minorHAnsi" w:eastAsia="Times New Roman" w:hAnsiTheme="minorHAnsi" w:cstheme="minorHAnsi"/>
          <w:sz w:val="24"/>
          <w:szCs w:val="24"/>
        </w:rPr>
      </w:pPr>
      <w:r w:rsidRPr="003B2588">
        <w:rPr>
          <w:rFonts w:asciiTheme="minorHAnsi" w:eastAsia="Times New Roman" w:hAnsiTheme="minorHAnsi" w:cstheme="minorHAnsi"/>
          <w:color w:val="000000"/>
          <w:sz w:val="24"/>
          <w:szCs w:val="24"/>
        </w:rPr>
        <w:t>Fairview Church History</w:t>
      </w:r>
    </w:p>
    <w:p w:rsidR="004A4911" w:rsidRPr="003B2588" w:rsidRDefault="004A4911" w:rsidP="004A4911">
      <w:pPr>
        <w:spacing w:after="0" w:line="240" w:lineRule="auto"/>
        <w:rPr>
          <w:rFonts w:asciiTheme="minorHAnsi" w:eastAsia="Times New Roman" w:hAnsiTheme="minorHAnsi" w:cstheme="minorHAnsi"/>
          <w:sz w:val="24"/>
          <w:szCs w:val="24"/>
        </w:rPr>
      </w:pPr>
    </w:p>
    <w:p w:rsidR="004A4911" w:rsidRPr="003B2588" w:rsidRDefault="004A4911" w:rsidP="003B2588">
      <w:pPr>
        <w:spacing w:after="0" w:line="240" w:lineRule="auto"/>
        <w:ind w:firstLine="720"/>
        <w:rPr>
          <w:rFonts w:asciiTheme="minorHAnsi" w:eastAsia="Times New Roman" w:hAnsiTheme="minorHAnsi" w:cstheme="minorHAnsi"/>
          <w:sz w:val="24"/>
          <w:szCs w:val="24"/>
        </w:rPr>
      </w:pPr>
      <w:r w:rsidRPr="003B2588">
        <w:rPr>
          <w:rFonts w:asciiTheme="minorHAnsi" w:eastAsia="Times New Roman" w:hAnsiTheme="minorHAnsi" w:cstheme="minorHAnsi"/>
          <w:color w:val="000000"/>
          <w:sz w:val="24"/>
          <w:szCs w:val="24"/>
        </w:rPr>
        <w:t>The idea of a Missionary Baptist Church in North West Lebanon started in the spring of 1946, when Bro. W.B. Woodall and Mr. H. Bennett were riding around looking for a place on which they could put the associational tent for a revival meeting.  The lot at the corner of Fairview and Coles Ferry Pike was selected.  The tent was put up on July 27, 1946.  Being the first time the tent was used, it was dedicated for the Lord’s work in the Wilson County Association.  </w:t>
      </w:r>
    </w:p>
    <w:p w:rsidR="004A4911" w:rsidRPr="003B2588" w:rsidRDefault="004A4911" w:rsidP="004A4911">
      <w:pPr>
        <w:spacing w:after="0" w:line="240" w:lineRule="auto"/>
        <w:rPr>
          <w:rFonts w:asciiTheme="minorHAnsi" w:eastAsia="Times New Roman" w:hAnsiTheme="minorHAnsi" w:cstheme="minorHAnsi"/>
          <w:sz w:val="24"/>
          <w:szCs w:val="24"/>
        </w:rPr>
      </w:pPr>
    </w:p>
    <w:p w:rsidR="004A4911" w:rsidRPr="003B2588" w:rsidRDefault="004A4911" w:rsidP="003B2588">
      <w:pPr>
        <w:spacing w:after="0" w:line="240" w:lineRule="auto"/>
        <w:ind w:firstLine="720"/>
        <w:rPr>
          <w:rFonts w:asciiTheme="minorHAnsi" w:eastAsia="Times New Roman" w:hAnsiTheme="minorHAnsi" w:cstheme="minorHAnsi"/>
          <w:sz w:val="24"/>
          <w:szCs w:val="24"/>
        </w:rPr>
      </w:pPr>
      <w:r w:rsidRPr="003B2588">
        <w:rPr>
          <w:rFonts w:asciiTheme="minorHAnsi" w:eastAsia="Times New Roman" w:hAnsiTheme="minorHAnsi" w:cstheme="minorHAnsi"/>
          <w:color w:val="000000"/>
          <w:sz w:val="24"/>
          <w:szCs w:val="24"/>
        </w:rPr>
        <w:t>It was announced that all services would be in the home of Mr. and Mrs. J.G. Hamilton, 732 North Cumberland, because of the cold weather.  This arrangement would continue until the church could be built.</w:t>
      </w:r>
    </w:p>
    <w:p w:rsidR="004A4911" w:rsidRPr="003B2588" w:rsidRDefault="004A4911" w:rsidP="004A4911">
      <w:pPr>
        <w:spacing w:after="0" w:line="240" w:lineRule="auto"/>
        <w:rPr>
          <w:rFonts w:asciiTheme="minorHAnsi" w:eastAsia="Times New Roman" w:hAnsiTheme="minorHAnsi" w:cstheme="minorHAnsi"/>
          <w:sz w:val="24"/>
          <w:szCs w:val="24"/>
        </w:rPr>
      </w:pPr>
    </w:p>
    <w:p w:rsidR="004A4911" w:rsidRPr="003B2588" w:rsidRDefault="004A4911" w:rsidP="003B2588">
      <w:pPr>
        <w:spacing w:after="0" w:line="240" w:lineRule="auto"/>
        <w:ind w:firstLine="720"/>
        <w:rPr>
          <w:rFonts w:asciiTheme="minorHAnsi" w:eastAsia="Times New Roman" w:hAnsiTheme="minorHAnsi" w:cstheme="minorHAnsi"/>
          <w:sz w:val="24"/>
          <w:szCs w:val="24"/>
        </w:rPr>
      </w:pPr>
      <w:r w:rsidRPr="003B2588">
        <w:rPr>
          <w:rFonts w:asciiTheme="minorHAnsi" w:eastAsia="Times New Roman" w:hAnsiTheme="minorHAnsi" w:cstheme="minorHAnsi"/>
          <w:color w:val="000000"/>
          <w:sz w:val="24"/>
          <w:szCs w:val="24"/>
        </w:rPr>
        <w:t>Prayer meeting, November 19, 1947 was the first service in the Hamilton’s home.  There were 29 in attendance.  Ground was broken for the original church building on December 1, 1947.</w:t>
      </w:r>
    </w:p>
    <w:p w:rsidR="004A4911" w:rsidRPr="003B2588" w:rsidRDefault="004A4911" w:rsidP="004A4911">
      <w:pPr>
        <w:spacing w:after="0" w:line="240" w:lineRule="auto"/>
        <w:rPr>
          <w:rFonts w:asciiTheme="minorHAnsi" w:eastAsia="Times New Roman" w:hAnsiTheme="minorHAnsi" w:cstheme="minorHAnsi"/>
          <w:sz w:val="24"/>
          <w:szCs w:val="24"/>
        </w:rPr>
      </w:pPr>
    </w:p>
    <w:p w:rsidR="004A4911" w:rsidRPr="003B2588" w:rsidRDefault="004A4911" w:rsidP="003B2588">
      <w:pPr>
        <w:spacing w:after="0" w:line="240" w:lineRule="auto"/>
        <w:ind w:firstLine="720"/>
        <w:rPr>
          <w:rFonts w:asciiTheme="minorHAnsi" w:eastAsia="Times New Roman" w:hAnsiTheme="minorHAnsi" w:cstheme="minorHAnsi"/>
          <w:sz w:val="24"/>
          <w:szCs w:val="24"/>
        </w:rPr>
      </w:pPr>
      <w:r w:rsidRPr="003B2588">
        <w:rPr>
          <w:rFonts w:asciiTheme="minorHAnsi" w:eastAsia="Times New Roman" w:hAnsiTheme="minorHAnsi" w:cstheme="minorHAnsi"/>
          <w:color w:val="000000"/>
          <w:sz w:val="24"/>
          <w:szCs w:val="24"/>
        </w:rPr>
        <w:t>The deed for the lot for Fairview Baptist Church was transferred by the Trustees of First Baptist Church to the Trustees of Fairview Baptist Church on December 16,1947.  Authority was given to the Trustees to borrow the money necessary to finish the present plan for the church.  December 18, 1947, $2,900 was borrowed at 4% interest.</w:t>
      </w:r>
    </w:p>
    <w:p w:rsidR="004A4911" w:rsidRPr="003B2588" w:rsidRDefault="004A4911" w:rsidP="004A4911">
      <w:pPr>
        <w:spacing w:after="0" w:line="240" w:lineRule="auto"/>
        <w:rPr>
          <w:rFonts w:asciiTheme="minorHAnsi" w:eastAsia="Times New Roman" w:hAnsiTheme="minorHAnsi" w:cstheme="minorHAnsi"/>
          <w:sz w:val="24"/>
          <w:szCs w:val="24"/>
        </w:rPr>
      </w:pPr>
    </w:p>
    <w:p w:rsidR="004A4911" w:rsidRPr="003B2588" w:rsidRDefault="004A4911" w:rsidP="003B2588">
      <w:pPr>
        <w:spacing w:after="0" w:line="240" w:lineRule="auto"/>
        <w:ind w:firstLine="720"/>
        <w:rPr>
          <w:rFonts w:asciiTheme="minorHAnsi" w:eastAsia="Times New Roman" w:hAnsiTheme="minorHAnsi" w:cstheme="minorHAnsi"/>
          <w:sz w:val="24"/>
          <w:szCs w:val="24"/>
        </w:rPr>
      </w:pPr>
      <w:r w:rsidRPr="003B2588">
        <w:rPr>
          <w:rFonts w:asciiTheme="minorHAnsi" w:eastAsia="Times New Roman" w:hAnsiTheme="minorHAnsi" w:cstheme="minorHAnsi"/>
          <w:color w:val="000000"/>
          <w:sz w:val="24"/>
          <w:szCs w:val="24"/>
        </w:rPr>
        <w:t>On January 4, 1948, it was voted that Bro. Allen Buhler, pastor of Montvue Baptist Church in Morristown, TN, be called as full-time pastor.  He served from 1948 until 1971, and led through two building programs and extensive remodeling.  </w:t>
      </w:r>
    </w:p>
    <w:p w:rsidR="004A4911" w:rsidRPr="003B2588" w:rsidRDefault="004A4911" w:rsidP="004A4911">
      <w:pPr>
        <w:spacing w:after="0" w:line="240" w:lineRule="auto"/>
        <w:rPr>
          <w:rFonts w:asciiTheme="minorHAnsi" w:eastAsia="Times New Roman" w:hAnsiTheme="minorHAnsi" w:cstheme="minorHAnsi"/>
          <w:sz w:val="24"/>
          <w:szCs w:val="24"/>
        </w:rPr>
      </w:pPr>
    </w:p>
    <w:p w:rsidR="004A4911" w:rsidRPr="003B2588" w:rsidRDefault="004A4911" w:rsidP="003B2588">
      <w:pPr>
        <w:spacing w:after="0" w:line="240" w:lineRule="auto"/>
        <w:ind w:firstLine="720"/>
        <w:rPr>
          <w:rFonts w:asciiTheme="minorHAnsi" w:eastAsia="Times New Roman" w:hAnsiTheme="minorHAnsi" w:cstheme="minorHAnsi"/>
          <w:sz w:val="24"/>
          <w:szCs w:val="24"/>
        </w:rPr>
      </w:pPr>
      <w:r w:rsidRPr="003B2588">
        <w:rPr>
          <w:rFonts w:asciiTheme="minorHAnsi" w:eastAsia="Times New Roman" w:hAnsiTheme="minorHAnsi" w:cstheme="minorHAnsi"/>
          <w:color w:val="000000"/>
          <w:sz w:val="24"/>
          <w:szCs w:val="24"/>
        </w:rPr>
        <w:t>The church eventually outgrew the available space on Fairview Avenue and a plan was made to purchase land near the intersection of Hartman Drive and Leeville Pike.  In January 2007, the Fairview congregation celebrated their first service in their new building, at 1660 Leeville Pike, Lebanon.</w:t>
      </w:r>
    </w:p>
    <w:p w:rsidR="004A4911" w:rsidRPr="003B2588" w:rsidRDefault="004A4911" w:rsidP="004A4911">
      <w:pPr>
        <w:spacing w:after="0" w:line="240" w:lineRule="auto"/>
        <w:rPr>
          <w:rFonts w:asciiTheme="minorHAnsi" w:eastAsia="Times New Roman" w:hAnsiTheme="minorHAnsi" w:cstheme="minorHAnsi"/>
          <w:sz w:val="24"/>
          <w:szCs w:val="24"/>
        </w:rPr>
      </w:pPr>
    </w:p>
    <w:p w:rsidR="004A4911" w:rsidRPr="003B2588" w:rsidRDefault="004A4911" w:rsidP="003B2588">
      <w:pPr>
        <w:spacing w:after="0" w:line="240" w:lineRule="auto"/>
        <w:ind w:firstLine="720"/>
        <w:rPr>
          <w:rFonts w:asciiTheme="minorHAnsi" w:eastAsia="Times New Roman" w:hAnsiTheme="minorHAnsi" w:cstheme="minorHAnsi"/>
          <w:sz w:val="24"/>
          <w:szCs w:val="24"/>
        </w:rPr>
      </w:pPr>
      <w:r w:rsidRPr="003B2588">
        <w:rPr>
          <w:rFonts w:asciiTheme="minorHAnsi" w:eastAsia="Times New Roman" w:hAnsiTheme="minorHAnsi" w:cstheme="minorHAnsi"/>
          <w:color w:val="000000"/>
          <w:sz w:val="24"/>
          <w:szCs w:val="24"/>
        </w:rPr>
        <w:t>Following Pastor Buhler, Fairview Church has been led these past 50 years, by many godly men, including the following pastors:  David Jicka, Larry Bullard, Bob Old, Earl Baker, Don Pharris, Michael Christian, Jonathan Akin and our current pastor, Brandt Waggoner. </w:t>
      </w:r>
    </w:p>
    <w:p w:rsidR="004A4911" w:rsidRPr="003B2588" w:rsidRDefault="004A4911" w:rsidP="004A4911">
      <w:pPr>
        <w:rPr>
          <w:rFonts w:asciiTheme="minorHAnsi" w:hAnsiTheme="minorHAnsi" w:cstheme="minorHAnsi"/>
          <w:sz w:val="24"/>
          <w:szCs w:val="24"/>
        </w:rPr>
      </w:pPr>
    </w:p>
    <w:p w:rsidR="004A4911" w:rsidRPr="003B2588" w:rsidRDefault="004A4911">
      <w:pPr>
        <w:rPr>
          <w:rFonts w:asciiTheme="minorHAnsi" w:hAnsiTheme="minorHAnsi" w:cstheme="minorHAnsi"/>
          <w:sz w:val="24"/>
          <w:szCs w:val="24"/>
        </w:rPr>
      </w:pPr>
    </w:p>
    <w:p w:rsidR="004A4911" w:rsidRPr="003B2588" w:rsidRDefault="004A4911">
      <w:pPr>
        <w:rPr>
          <w:rFonts w:asciiTheme="minorHAnsi" w:hAnsiTheme="minorHAnsi" w:cstheme="minorHAnsi"/>
          <w:sz w:val="24"/>
          <w:szCs w:val="24"/>
        </w:rPr>
      </w:pPr>
    </w:p>
    <w:p w:rsidR="004A4911" w:rsidRPr="003B2588" w:rsidRDefault="004A4911">
      <w:pPr>
        <w:rPr>
          <w:rFonts w:asciiTheme="minorHAnsi" w:hAnsiTheme="minorHAnsi" w:cstheme="minorHAnsi"/>
          <w:sz w:val="24"/>
          <w:szCs w:val="24"/>
        </w:rPr>
      </w:pPr>
    </w:p>
    <w:p w:rsidR="004A4911" w:rsidRPr="003B2588" w:rsidRDefault="004A4911">
      <w:pPr>
        <w:rPr>
          <w:rFonts w:asciiTheme="minorHAnsi" w:hAnsiTheme="minorHAnsi" w:cstheme="minorHAnsi"/>
          <w:sz w:val="24"/>
          <w:szCs w:val="24"/>
        </w:rPr>
      </w:pPr>
    </w:p>
    <w:p w:rsidR="004A4911" w:rsidRPr="003B2588" w:rsidRDefault="004A4911">
      <w:pPr>
        <w:rPr>
          <w:rFonts w:asciiTheme="minorHAnsi" w:hAnsiTheme="minorHAnsi" w:cstheme="minorHAnsi"/>
          <w:sz w:val="24"/>
          <w:szCs w:val="24"/>
        </w:rPr>
      </w:pPr>
    </w:p>
    <w:p w:rsidR="004A4911" w:rsidRPr="003B2588" w:rsidRDefault="004A4911">
      <w:pPr>
        <w:rPr>
          <w:rFonts w:asciiTheme="minorHAnsi" w:hAnsiTheme="minorHAnsi" w:cstheme="minorHAnsi"/>
          <w:sz w:val="24"/>
          <w:szCs w:val="24"/>
        </w:rPr>
      </w:pPr>
    </w:p>
    <w:p w:rsidR="003F2E69" w:rsidRDefault="003F2E69" w:rsidP="003F2E69">
      <w:pPr>
        <w:jc w:val="center"/>
        <w:rPr>
          <w:rFonts w:asciiTheme="minorHAnsi" w:hAnsiTheme="minorHAnsi" w:cstheme="minorHAnsi"/>
          <w:sz w:val="24"/>
          <w:szCs w:val="24"/>
        </w:rPr>
      </w:pPr>
    </w:p>
    <w:p w:rsidR="003F2E69" w:rsidRDefault="003F2E69" w:rsidP="003F2E69">
      <w:pPr>
        <w:jc w:val="center"/>
        <w:rPr>
          <w:rFonts w:asciiTheme="minorHAnsi" w:hAnsiTheme="minorHAnsi" w:cstheme="minorHAnsi"/>
          <w:sz w:val="24"/>
          <w:szCs w:val="24"/>
        </w:rPr>
      </w:pPr>
      <w:r>
        <w:rPr>
          <w:rFonts w:asciiTheme="minorHAnsi" w:hAnsiTheme="minorHAnsi" w:cstheme="minorHAnsi"/>
          <w:noProof/>
          <w:sz w:val="24"/>
          <w:szCs w:val="24"/>
        </w:rPr>
        <w:drawing>
          <wp:inline distT="0" distB="0" distL="0" distR="0">
            <wp:extent cx="2426970" cy="896620"/>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426970" cy="896620"/>
                    </a:xfrm>
                    <a:prstGeom prst="rect">
                      <a:avLst/>
                    </a:prstGeom>
                    <a:noFill/>
                    <a:ln>
                      <a:noFill/>
                    </a:ln>
                  </pic:spPr>
                </pic:pic>
              </a:graphicData>
            </a:graphic>
          </wp:inline>
        </w:drawing>
      </w:r>
    </w:p>
    <w:p w:rsidR="003F2E69" w:rsidRDefault="003F2E69" w:rsidP="003F2E69">
      <w:pPr>
        <w:jc w:val="center"/>
        <w:rPr>
          <w:rFonts w:asciiTheme="minorHAnsi" w:hAnsiTheme="minorHAnsi" w:cstheme="minorHAnsi"/>
          <w:sz w:val="24"/>
          <w:szCs w:val="24"/>
        </w:rPr>
      </w:pPr>
    </w:p>
    <w:p w:rsidR="003F2E69" w:rsidRPr="003F2E69" w:rsidRDefault="003F2E69" w:rsidP="003F2E69">
      <w:pPr>
        <w:jc w:val="center"/>
        <w:rPr>
          <w:rFonts w:asciiTheme="minorHAnsi" w:hAnsiTheme="minorHAnsi" w:cstheme="minorHAnsi"/>
          <w:sz w:val="24"/>
          <w:szCs w:val="24"/>
        </w:rPr>
      </w:pPr>
      <w:r w:rsidRPr="003F2E69">
        <w:rPr>
          <w:rFonts w:asciiTheme="minorHAnsi" w:hAnsiTheme="minorHAnsi" w:cstheme="minorHAnsi"/>
          <w:sz w:val="24"/>
          <w:szCs w:val="24"/>
        </w:rPr>
        <w:t xml:space="preserve">Cedar Grove Baptist Church </w:t>
      </w:r>
    </w:p>
    <w:p w:rsidR="003F2E69" w:rsidRPr="003F2E69" w:rsidRDefault="003F2E69" w:rsidP="003F2E69">
      <w:pPr>
        <w:ind w:firstLine="720"/>
        <w:rPr>
          <w:rFonts w:asciiTheme="minorHAnsi" w:hAnsiTheme="minorHAnsi" w:cstheme="minorHAnsi"/>
          <w:sz w:val="24"/>
          <w:szCs w:val="24"/>
        </w:rPr>
      </w:pPr>
      <w:r w:rsidRPr="003F2E69">
        <w:rPr>
          <w:rFonts w:asciiTheme="minorHAnsi" w:hAnsiTheme="minorHAnsi" w:cstheme="minorHAnsi"/>
          <w:sz w:val="24"/>
          <w:szCs w:val="24"/>
        </w:rPr>
        <w:t xml:space="preserve">Please allow us to take you back 206 years – two centuries ago, and tell you a story of Cedar Grove Baptist Church. On May 15, 1813 Cedar Grove Baptist Church was constituted, by a presbytery, consisting of Elders Josiah Rucks, John Wiseman, John Jones and Thomas Durham. It was situated five and one-half miles north on Greenbrier Rd (now known as Cedar Grove Rd), in Wilson County, Tennessee. Cedar Grove is the fourth oldest Southern Baptist Church in Wilson County. </w:t>
      </w:r>
    </w:p>
    <w:p w:rsidR="003F2E69" w:rsidRDefault="003F2E69" w:rsidP="003F2E69">
      <w:pPr>
        <w:ind w:firstLine="720"/>
        <w:rPr>
          <w:rFonts w:asciiTheme="minorHAnsi" w:hAnsiTheme="minorHAnsi" w:cstheme="minorHAnsi"/>
          <w:sz w:val="24"/>
          <w:szCs w:val="24"/>
        </w:rPr>
      </w:pPr>
      <w:r w:rsidRPr="003F2E69">
        <w:rPr>
          <w:rFonts w:asciiTheme="minorHAnsi" w:hAnsiTheme="minorHAnsi" w:cstheme="minorHAnsi"/>
          <w:sz w:val="24"/>
          <w:szCs w:val="24"/>
        </w:rPr>
        <w:t>Cedar Grove’s first Pastor was Elijah Maddox. Born in Virginia around 1772, he moved to Tennessee in the early part of the 19th century, living in a log cabin near Cedar Grove Baptist Church. He died at 94 and is buried in the Old Tucker Graveyard.</w:t>
      </w:r>
    </w:p>
    <w:p w:rsidR="00332413" w:rsidRDefault="00332413" w:rsidP="00332413">
      <w:pPr>
        <w:ind w:firstLine="720"/>
        <w:jc w:val="center"/>
        <w:rPr>
          <w:rFonts w:asciiTheme="minorHAnsi" w:hAnsiTheme="minorHAnsi" w:cstheme="minorHAnsi"/>
          <w:sz w:val="24"/>
          <w:szCs w:val="24"/>
        </w:rPr>
      </w:pPr>
      <w:r>
        <w:rPr>
          <w:rFonts w:asciiTheme="minorHAnsi" w:hAnsiTheme="minorHAnsi" w:cstheme="minorHAnsi"/>
          <w:noProof/>
          <w:sz w:val="24"/>
          <w:szCs w:val="24"/>
        </w:rPr>
        <w:drawing>
          <wp:inline distT="0" distB="0" distL="0" distR="0">
            <wp:extent cx="1934210" cy="1116330"/>
            <wp:effectExtent l="0" t="0" r="8890" b="762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934210" cy="1116330"/>
                    </a:xfrm>
                    <a:prstGeom prst="rect">
                      <a:avLst/>
                    </a:prstGeom>
                    <a:noFill/>
                    <a:ln>
                      <a:noFill/>
                    </a:ln>
                  </pic:spPr>
                </pic:pic>
              </a:graphicData>
            </a:graphic>
          </wp:inline>
        </w:drawing>
      </w:r>
    </w:p>
    <w:p w:rsidR="003F2E69" w:rsidRPr="003F2E69" w:rsidRDefault="003F2E69" w:rsidP="003F2E69">
      <w:pPr>
        <w:ind w:firstLine="720"/>
        <w:rPr>
          <w:rFonts w:asciiTheme="minorHAnsi" w:hAnsiTheme="minorHAnsi" w:cstheme="minorHAnsi"/>
          <w:sz w:val="24"/>
          <w:szCs w:val="24"/>
        </w:rPr>
      </w:pPr>
      <w:r w:rsidRPr="003F2E69">
        <w:rPr>
          <w:rFonts w:asciiTheme="minorHAnsi" w:hAnsiTheme="minorHAnsi" w:cstheme="minorHAnsi"/>
          <w:sz w:val="24"/>
          <w:szCs w:val="24"/>
        </w:rPr>
        <w:t xml:space="preserve">In 1814 Cedar Grove joined the Concord Association. The year of 1842 was known as a great time of Revival at Cedar Grove. During the time of slavery, blacks were also members of the church. Cedar Grove showed there was no room for prejudice, and in 1865 had ninety-nine white members and eighty-five black members. They worked and worshipped together.  </w:t>
      </w:r>
    </w:p>
    <w:p w:rsidR="003F2E69" w:rsidRDefault="003F2E69" w:rsidP="003F2E69">
      <w:pPr>
        <w:ind w:firstLine="720"/>
        <w:rPr>
          <w:rFonts w:asciiTheme="minorHAnsi" w:hAnsiTheme="minorHAnsi" w:cstheme="minorHAnsi"/>
          <w:sz w:val="24"/>
          <w:szCs w:val="24"/>
        </w:rPr>
      </w:pPr>
      <w:r w:rsidRPr="003F2E69">
        <w:rPr>
          <w:rFonts w:asciiTheme="minorHAnsi" w:hAnsiTheme="minorHAnsi" w:cstheme="minorHAnsi"/>
          <w:sz w:val="24"/>
          <w:szCs w:val="24"/>
        </w:rPr>
        <w:t>In the 1870’s services were held once a month. If the weather was bad during the winter there would be no meetings for three months. The church was very crude, the seats had no backs and there was no glass in the windows at this time. The church members took turns caring for the “meeting place”.</w:t>
      </w:r>
    </w:p>
    <w:p w:rsidR="003F2E69" w:rsidRPr="003F2E69" w:rsidRDefault="003F2E69" w:rsidP="003F2E69">
      <w:pPr>
        <w:ind w:firstLine="720"/>
        <w:rPr>
          <w:rFonts w:asciiTheme="minorHAnsi" w:hAnsiTheme="minorHAnsi" w:cstheme="minorHAnsi"/>
          <w:sz w:val="24"/>
          <w:szCs w:val="24"/>
        </w:rPr>
      </w:pPr>
      <w:r w:rsidRPr="003F2E69">
        <w:rPr>
          <w:rFonts w:asciiTheme="minorHAnsi" w:hAnsiTheme="minorHAnsi" w:cstheme="minorHAnsi"/>
          <w:sz w:val="24"/>
          <w:szCs w:val="24"/>
        </w:rPr>
        <w:t xml:space="preserve">In 1880, a big brown leather-bound Bible was purchased by the church, to be used by all who held services there. The Bible rested on the Remembrance Table for 135 years. </w:t>
      </w:r>
    </w:p>
    <w:p w:rsidR="003F2E69" w:rsidRPr="003F2E69" w:rsidRDefault="003F2E69" w:rsidP="003F2E69">
      <w:pPr>
        <w:ind w:firstLine="720"/>
        <w:rPr>
          <w:rFonts w:asciiTheme="minorHAnsi" w:hAnsiTheme="minorHAnsi" w:cstheme="minorHAnsi"/>
          <w:sz w:val="24"/>
          <w:szCs w:val="24"/>
        </w:rPr>
      </w:pPr>
      <w:r w:rsidRPr="003F2E69">
        <w:rPr>
          <w:rFonts w:asciiTheme="minorHAnsi" w:hAnsiTheme="minorHAnsi" w:cstheme="minorHAnsi"/>
          <w:sz w:val="24"/>
          <w:szCs w:val="24"/>
        </w:rPr>
        <w:t xml:space="preserve">A Sunday </w:t>
      </w:r>
      <w:proofErr w:type="gramStart"/>
      <w:r w:rsidRPr="003F2E69">
        <w:rPr>
          <w:rFonts w:asciiTheme="minorHAnsi" w:hAnsiTheme="minorHAnsi" w:cstheme="minorHAnsi"/>
          <w:sz w:val="24"/>
          <w:szCs w:val="24"/>
        </w:rPr>
        <w:t>School</w:t>
      </w:r>
      <w:proofErr w:type="gramEnd"/>
      <w:r w:rsidRPr="003F2E69">
        <w:rPr>
          <w:rFonts w:asciiTheme="minorHAnsi" w:hAnsiTheme="minorHAnsi" w:cstheme="minorHAnsi"/>
          <w:sz w:val="24"/>
          <w:szCs w:val="24"/>
        </w:rPr>
        <w:t xml:space="preserve"> was established in May 1883. The same year the church bought lamps. In the 1870’s and 1880’s the Church struggled to pay their pastors for their services, but always helped whenever there was a need. The Baptist orphanage was never forgotten. The faithful that came to worship hitched their horses to sturdy old cedar trees. In those days’ buggies were considered a luxury. </w:t>
      </w:r>
    </w:p>
    <w:p w:rsidR="003F2E69" w:rsidRPr="003F2E69" w:rsidRDefault="003F2E69" w:rsidP="003F2E69">
      <w:pPr>
        <w:ind w:firstLine="720"/>
        <w:rPr>
          <w:rFonts w:asciiTheme="minorHAnsi" w:hAnsiTheme="minorHAnsi" w:cstheme="minorHAnsi"/>
          <w:sz w:val="24"/>
          <w:szCs w:val="24"/>
        </w:rPr>
      </w:pPr>
      <w:r w:rsidRPr="003F2E69">
        <w:rPr>
          <w:rFonts w:asciiTheme="minorHAnsi" w:hAnsiTheme="minorHAnsi" w:cstheme="minorHAnsi"/>
          <w:sz w:val="24"/>
          <w:szCs w:val="24"/>
        </w:rPr>
        <w:lastRenderedPageBreak/>
        <w:t xml:space="preserve">In 1902 there were 157 members and a new house of worship. In 1909 a pump organ was purchased. Cedar Grove celebrated 100 years in 1913 and in 1921 joined the Wilson County Baptist Association!  </w:t>
      </w:r>
    </w:p>
    <w:p w:rsidR="003F2E69" w:rsidRPr="003F2E69" w:rsidRDefault="003F2E69" w:rsidP="003F2E69">
      <w:pPr>
        <w:ind w:firstLine="720"/>
        <w:rPr>
          <w:rFonts w:asciiTheme="minorHAnsi" w:hAnsiTheme="minorHAnsi" w:cstheme="minorHAnsi"/>
          <w:sz w:val="24"/>
          <w:szCs w:val="24"/>
        </w:rPr>
      </w:pPr>
      <w:r w:rsidRPr="003F2E69">
        <w:rPr>
          <w:rFonts w:asciiTheme="minorHAnsi" w:hAnsiTheme="minorHAnsi" w:cstheme="minorHAnsi"/>
          <w:sz w:val="24"/>
          <w:szCs w:val="24"/>
        </w:rPr>
        <w:t xml:space="preserve">During the depression the church struggled once again, but with the help of God it survived and prospered. In 1944 the first bus ministry started. The same year five new Sunday </w:t>
      </w:r>
      <w:proofErr w:type="gramStart"/>
      <w:r w:rsidRPr="003F2E69">
        <w:rPr>
          <w:rFonts w:asciiTheme="minorHAnsi" w:hAnsiTheme="minorHAnsi" w:cstheme="minorHAnsi"/>
          <w:sz w:val="24"/>
          <w:szCs w:val="24"/>
        </w:rPr>
        <w:t>School</w:t>
      </w:r>
      <w:proofErr w:type="gramEnd"/>
      <w:r w:rsidRPr="003F2E69">
        <w:rPr>
          <w:rFonts w:asciiTheme="minorHAnsi" w:hAnsiTheme="minorHAnsi" w:cstheme="minorHAnsi"/>
          <w:sz w:val="24"/>
          <w:szCs w:val="24"/>
        </w:rPr>
        <w:t xml:space="preserve"> rooms were added. In 1947 the Church went to full time preaching, and at this time, a new program was introduced called the “Training Union”. </w:t>
      </w:r>
    </w:p>
    <w:p w:rsidR="003F2E69" w:rsidRPr="003F2E69" w:rsidRDefault="003F2E69" w:rsidP="003F2E69">
      <w:pPr>
        <w:ind w:firstLine="720"/>
        <w:rPr>
          <w:rFonts w:asciiTheme="minorHAnsi" w:hAnsiTheme="minorHAnsi" w:cstheme="minorHAnsi"/>
          <w:sz w:val="24"/>
          <w:szCs w:val="24"/>
        </w:rPr>
      </w:pPr>
      <w:r w:rsidRPr="003F2E69">
        <w:rPr>
          <w:rFonts w:asciiTheme="minorHAnsi" w:hAnsiTheme="minorHAnsi" w:cstheme="minorHAnsi"/>
          <w:sz w:val="24"/>
          <w:szCs w:val="24"/>
        </w:rPr>
        <w:t xml:space="preserve">Electricity was installed in 1950 and another addition was built. Many servicemen attended Cedar Grove during the Tennessee Army Maneuvers, many conversions were made, and many joined the Church. </w:t>
      </w:r>
    </w:p>
    <w:p w:rsidR="003F2E69" w:rsidRPr="003F2E69" w:rsidRDefault="003F2E69" w:rsidP="003F2E69">
      <w:pPr>
        <w:ind w:firstLine="720"/>
        <w:rPr>
          <w:rFonts w:asciiTheme="minorHAnsi" w:hAnsiTheme="minorHAnsi" w:cstheme="minorHAnsi"/>
          <w:sz w:val="24"/>
          <w:szCs w:val="24"/>
        </w:rPr>
      </w:pPr>
      <w:r w:rsidRPr="003F2E69">
        <w:rPr>
          <w:rFonts w:asciiTheme="minorHAnsi" w:hAnsiTheme="minorHAnsi" w:cstheme="minorHAnsi"/>
          <w:sz w:val="24"/>
          <w:szCs w:val="24"/>
        </w:rPr>
        <w:t xml:space="preserve">The year 1963 brought Cedar Grove’s 150th Anniversary! The need for a parsonage arose and plans were put into motion and the parsonage was completed in 1965. Bro. Ira W. </w:t>
      </w:r>
      <w:proofErr w:type="spellStart"/>
      <w:r w:rsidRPr="003F2E69">
        <w:rPr>
          <w:rFonts w:asciiTheme="minorHAnsi" w:hAnsiTheme="minorHAnsi" w:cstheme="minorHAnsi"/>
          <w:sz w:val="24"/>
          <w:szCs w:val="24"/>
        </w:rPr>
        <w:t>Suiter</w:t>
      </w:r>
      <w:proofErr w:type="spellEnd"/>
      <w:r w:rsidRPr="003F2E69">
        <w:rPr>
          <w:rFonts w:asciiTheme="minorHAnsi" w:hAnsiTheme="minorHAnsi" w:cstheme="minorHAnsi"/>
          <w:sz w:val="24"/>
          <w:szCs w:val="24"/>
        </w:rPr>
        <w:t xml:space="preserve"> and his family were the first to live there. </w:t>
      </w:r>
    </w:p>
    <w:p w:rsidR="003F2E69" w:rsidRPr="003F2E69" w:rsidRDefault="003F2E69" w:rsidP="003F2E69">
      <w:pPr>
        <w:ind w:firstLine="720"/>
        <w:rPr>
          <w:rFonts w:asciiTheme="minorHAnsi" w:hAnsiTheme="minorHAnsi" w:cstheme="minorHAnsi"/>
          <w:sz w:val="24"/>
          <w:szCs w:val="24"/>
        </w:rPr>
      </w:pPr>
      <w:r w:rsidRPr="003F2E69">
        <w:rPr>
          <w:rFonts w:asciiTheme="minorHAnsi" w:hAnsiTheme="minorHAnsi" w:cstheme="minorHAnsi"/>
          <w:sz w:val="24"/>
          <w:szCs w:val="24"/>
        </w:rPr>
        <w:t xml:space="preserve">A new educational wing, Sunday </w:t>
      </w:r>
      <w:proofErr w:type="gramStart"/>
      <w:r w:rsidRPr="003F2E69">
        <w:rPr>
          <w:rFonts w:asciiTheme="minorHAnsi" w:hAnsiTheme="minorHAnsi" w:cstheme="minorHAnsi"/>
          <w:sz w:val="24"/>
          <w:szCs w:val="24"/>
        </w:rPr>
        <w:t>School</w:t>
      </w:r>
      <w:proofErr w:type="gramEnd"/>
      <w:r w:rsidRPr="003F2E69">
        <w:rPr>
          <w:rFonts w:asciiTheme="minorHAnsi" w:hAnsiTheme="minorHAnsi" w:cstheme="minorHAnsi"/>
          <w:sz w:val="24"/>
          <w:szCs w:val="24"/>
        </w:rPr>
        <w:t xml:space="preserve"> rooms and the Fellowship Hall was remodeled in 1973. Bro. Bill Enoch was Pastor at this time. In 1977 a recreational building was added. A </w:t>
      </w:r>
      <w:proofErr w:type="spellStart"/>
      <w:r w:rsidRPr="003F2E69">
        <w:rPr>
          <w:rFonts w:asciiTheme="minorHAnsi" w:hAnsiTheme="minorHAnsi" w:cstheme="minorHAnsi"/>
          <w:sz w:val="24"/>
          <w:szCs w:val="24"/>
        </w:rPr>
        <w:t>Baptistry</w:t>
      </w:r>
      <w:proofErr w:type="spellEnd"/>
      <w:r w:rsidRPr="003F2E69">
        <w:rPr>
          <w:rFonts w:asciiTheme="minorHAnsi" w:hAnsiTheme="minorHAnsi" w:cstheme="minorHAnsi"/>
          <w:sz w:val="24"/>
          <w:szCs w:val="24"/>
        </w:rPr>
        <w:t xml:space="preserve"> was installed in 1975. Up until then, the former pastors had baptized in Spring Creek, the Cumberland River or had borrowed another church’s </w:t>
      </w:r>
      <w:proofErr w:type="spellStart"/>
      <w:r w:rsidRPr="003F2E69">
        <w:rPr>
          <w:rFonts w:asciiTheme="minorHAnsi" w:hAnsiTheme="minorHAnsi" w:cstheme="minorHAnsi"/>
          <w:sz w:val="24"/>
          <w:szCs w:val="24"/>
        </w:rPr>
        <w:t>baptistry</w:t>
      </w:r>
      <w:proofErr w:type="spellEnd"/>
      <w:r w:rsidRPr="003F2E69">
        <w:rPr>
          <w:rFonts w:asciiTheme="minorHAnsi" w:hAnsiTheme="minorHAnsi" w:cstheme="minorHAnsi"/>
          <w:sz w:val="24"/>
          <w:szCs w:val="24"/>
        </w:rPr>
        <w:t xml:space="preserve">.  </w:t>
      </w:r>
    </w:p>
    <w:p w:rsidR="003F2E69" w:rsidRDefault="003F2E69" w:rsidP="003F2E69">
      <w:pPr>
        <w:ind w:firstLine="720"/>
        <w:rPr>
          <w:rFonts w:asciiTheme="minorHAnsi" w:hAnsiTheme="minorHAnsi" w:cstheme="minorHAnsi"/>
          <w:sz w:val="24"/>
          <w:szCs w:val="24"/>
        </w:rPr>
      </w:pPr>
      <w:r w:rsidRPr="003F2E69">
        <w:rPr>
          <w:rFonts w:asciiTheme="minorHAnsi" w:hAnsiTheme="minorHAnsi" w:cstheme="minorHAnsi"/>
          <w:sz w:val="24"/>
          <w:szCs w:val="24"/>
        </w:rPr>
        <w:t xml:space="preserve">One of our more entertaining parts of history is the legendary sledding down Cedar Grove hill. People would come from all over Lebanon to take part in the intense slope! Back then there was a barbwire fence right at the end of the hill so timing when to bail was important. There were times when people would have a fire and hot chocolate going over at the parsonage. Ask anyone who has lived around Cedar Grove and they will tell you </w:t>
      </w:r>
      <w:proofErr w:type="gramStart"/>
      <w:r w:rsidRPr="003F2E69">
        <w:rPr>
          <w:rFonts w:asciiTheme="minorHAnsi" w:hAnsiTheme="minorHAnsi" w:cstheme="minorHAnsi"/>
          <w:sz w:val="24"/>
          <w:szCs w:val="24"/>
        </w:rPr>
        <w:t>there’s</w:t>
      </w:r>
      <w:proofErr w:type="gramEnd"/>
      <w:r w:rsidRPr="003F2E69">
        <w:rPr>
          <w:rFonts w:asciiTheme="minorHAnsi" w:hAnsiTheme="minorHAnsi" w:cstheme="minorHAnsi"/>
          <w:sz w:val="24"/>
          <w:szCs w:val="24"/>
        </w:rPr>
        <w:t xml:space="preserve"> no better sledding anywhere in the world.</w:t>
      </w:r>
    </w:p>
    <w:p w:rsidR="003F2E69" w:rsidRDefault="003F2E69" w:rsidP="003F2E69">
      <w:pPr>
        <w:ind w:firstLine="720"/>
        <w:jc w:val="center"/>
        <w:rPr>
          <w:rFonts w:asciiTheme="minorHAnsi" w:hAnsiTheme="minorHAnsi" w:cstheme="minorHAnsi"/>
          <w:sz w:val="24"/>
          <w:szCs w:val="24"/>
        </w:rPr>
      </w:pPr>
      <w:r>
        <w:rPr>
          <w:rFonts w:asciiTheme="minorHAnsi" w:hAnsiTheme="minorHAnsi" w:cstheme="minorHAnsi"/>
          <w:noProof/>
          <w:sz w:val="24"/>
          <w:szCs w:val="24"/>
        </w:rPr>
        <w:drawing>
          <wp:inline distT="0" distB="0" distL="0" distR="0">
            <wp:extent cx="2084070" cy="1143000"/>
            <wp:effectExtent l="0" t="0" r="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084070" cy="1143000"/>
                    </a:xfrm>
                    <a:prstGeom prst="rect">
                      <a:avLst/>
                    </a:prstGeom>
                    <a:noFill/>
                    <a:ln>
                      <a:noFill/>
                    </a:ln>
                  </pic:spPr>
                </pic:pic>
              </a:graphicData>
            </a:graphic>
          </wp:inline>
        </w:drawing>
      </w:r>
    </w:p>
    <w:p w:rsidR="003F2E69" w:rsidRPr="003F2E69" w:rsidRDefault="003F2E69" w:rsidP="003F2E69">
      <w:pPr>
        <w:ind w:firstLine="720"/>
        <w:rPr>
          <w:rFonts w:asciiTheme="minorHAnsi" w:hAnsiTheme="minorHAnsi" w:cstheme="minorHAnsi"/>
          <w:sz w:val="24"/>
          <w:szCs w:val="24"/>
        </w:rPr>
      </w:pPr>
      <w:r w:rsidRPr="003F2E69">
        <w:rPr>
          <w:rFonts w:asciiTheme="minorHAnsi" w:hAnsiTheme="minorHAnsi" w:cstheme="minorHAnsi"/>
          <w:sz w:val="24"/>
          <w:szCs w:val="24"/>
        </w:rPr>
        <w:t xml:space="preserve">In May 2013 Cedar Grove celebrated its 200th Anniversary! The Church was packed full of members, Pastors – past &amp; present, and the community to celebrate a very special Anniversary. </w:t>
      </w:r>
    </w:p>
    <w:p w:rsidR="003F2E69" w:rsidRDefault="003F2E69" w:rsidP="003F2E69">
      <w:pPr>
        <w:ind w:firstLine="720"/>
        <w:rPr>
          <w:rFonts w:asciiTheme="minorHAnsi" w:hAnsiTheme="minorHAnsi" w:cstheme="minorHAnsi"/>
          <w:sz w:val="24"/>
          <w:szCs w:val="24"/>
        </w:rPr>
      </w:pPr>
      <w:r w:rsidRPr="003F2E69">
        <w:rPr>
          <w:rFonts w:asciiTheme="minorHAnsi" w:hAnsiTheme="minorHAnsi" w:cstheme="minorHAnsi"/>
          <w:sz w:val="24"/>
          <w:szCs w:val="24"/>
        </w:rPr>
        <w:t>On Saturday, February 21, 2015 Cedar Grove Baptist Church started to burn. As members heard of the news, they rushed to the church to gather together as they watched the building disappear into the ashes. Snow covered the ground, the rain started, and so did the tears. It was cold, miserable and unbelievable! Nothing could be saved, not the books in the library or the pictures on the walls. Not even the old B</w:t>
      </w:r>
      <w:r>
        <w:rPr>
          <w:rFonts w:asciiTheme="minorHAnsi" w:hAnsiTheme="minorHAnsi" w:cstheme="minorHAnsi"/>
          <w:sz w:val="24"/>
          <w:szCs w:val="24"/>
        </w:rPr>
        <w:t>ible on the Remembrance Table.</w:t>
      </w:r>
    </w:p>
    <w:p w:rsidR="00332413" w:rsidRDefault="00332413" w:rsidP="003F2E69">
      <w:pPr>
        <w:ind w:firstLine="720"/>
        <w:rPr>
          <w:rFonts w:asciiTheme="minorHAnsi" w:hAnsiTheme="minorHAnsi" w:cstheme="minorHAnsi"/>
          <w:sz w:val="24"/>
          <w:szCs w:val="24"/>
        </w:rPr>
      </w:pPr>
    </w:p>
    <w:p w:rsidR="00332413" w:rsidRDefault="00A75B0E" w:rsidP="00332413">
      <w:pPr>
        <w:ind w:firstLine="720"/>
        <w:jc w:val="center"/>
        <w:rPr>
          <w:rFonts w:asciiTheme="minorHAnsi" w:hAnsiTheme="minorHAnsi" w:cstheme="minorHAnsi"/>
          <w:sz w:val="24"/>
          <w:szCs w:val="24"/>
        </w:rPr>
      </w:pPr>
      <w:r>
        <w:rPr>
          <w:rFonts w:asciiTheme="minorHAnsi" w:hAnsiTheme="minorHAnsi" w:cstheme="minorHAnsi"/>
          <w:noProof/>
          <w:sz w:val="24"/>
          <w:szCs w:val="24"/>
        </w:rPr>
        <w:lastRenderedPageBreak/>
        <w:drawing>
          <wp:inline distT="0" distB="0" distL="0" distR="0">
            <wp:extent cx="2013585" cy="1318895"/>
            <wp:effectExtent l="0" t="0" r="5715"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013585" cy="1318895"/>
                    </a:xfrm>
                    <a:prstGeom prst="rect">
                      <a:avLst/>
                    </a:prstGeom>
                    <a:noFill/>
                    <a:ln>
                      <a:noFill/>
                    </a:ln>
                  </pic:spPr>
                </pic:pic>
              </a:graphicData>
            </a:graphic>
          </wp:inline>
        </w:drawing>
      </w:r>
    </w:p>
    <w:p w:rsidR="003F2E69" w:rsidRPr="003F2E69" w:rsidRDefault="003F2E69" w:rsidP="003F2E69">
      <w:pPr>
        <w:ind w:firstLine="720"/>
        <w:rPr>
          <w:rFonts w:asciiTheme="minorHAnsi" w:hAnsiTheme="minorHAnsi" w:cstheme="minorHAnsi"/>
          <w:sz w:val="24"/>
          <w:szCs w:val="24"/>
        </w:rPr>
      </w:pPr>
      <w:r w:rsidRPr="003F2E69">
        <w:rPr>
          <w:rFonts w:asciiTheme="minorHAnsi" w:hAnsiTheme="minorHAnsi" w:cstheme="minorHAnsi"/>
          <w:sz w:val="24"/>
          <w:szCs w:val="24"/>
        </w:rPr>
        <w:t xml:space="preserve">Talk started about rebuilding immediately. Cedar Grove was without a preacher when the church burned. Bro. Wiley was voted in as Interim Pastor and God would use him to guide us thru the time of rebuilding. Church members were determined that Cedar Grove would “rise from the ashes”.  </w:t>
      </w:r>
    </w:p>
    <w:p w:rsidR="003F2E69" w:rsidRDefault="003F2E69" w:rsidP="003F2E69">
      <w:pPr>
        <w:ind w:firstLine="720"/>
        <w:rPr>
          <w:rFonts w:asciiTheme="minorHAnsi" w:hAnsiTheme="minorHAnsi" w:cstheme="minorHAnsi"/>
          <w:sz w:val="24"/>
          <w:szCs w:val="24"/>
        </w:rPr>
      </w:pPr>
      <w:r w:rsidRPr="003F2E69">
        <w:rPr>
          <w:rFonts w:asciiTheme="minorHAnsi" w:hAnsiTheme="minorHAnsi" w:cstheme="minorHAnsi"/>
          <w:sz w:val="24"/>
          <w:szCs w:val="24"/>
        </w:rPr>
        <w:t xml:space="preserve">But before that we would hold church in a barn. It is </w:t>
      </w:r>
      <w:proofErr w:type="gramStart"/>
      <w:r w:rsidRPr="003F2E69">
        <w:rPr>
          <w:rFonts w:asciiTheme="minorHAnsi" w:hAnsiTheme="minorHAnsi" w:cstheme="minorHAnsi"/>
          <w:sz w:val="24"/>
          <w:szCs w:val="24"/>
        </w:rPr>
        <w:t>an amazing sight to have the barn doors open</w:t>
      </w:r>
      <w:proofErr w:type="gramEnd"/>
      <w:r w:rsidRPr="003F2E69">
        <w:rPr>
          <w:rFonts w:asciiTheme="minorHAnsi" w:hAnsiTheme="minorHAnsi" w:cstheme="minorHAnsi"/>
          <w:sz w:val="24"/>
          <w:szCs w:val="24"/>
        </w:rPr>
        <w:t>, seeing the field, and sunlight streaming in behind Bro. Wiley as he preached. Birds would pass by the open doors as he would get excited. We were brought back to a setting more lik</w:t>
      </w:r>
      <w:r>
        <w:rPr>
          <w:rFonts w:asciiTheme="minorHAnsi" w:hAnsiTheme="minorHAnsi" w:cstheme="minorHAnsi"/>
          <w:sz w:val="24"/>
          <w:szCs w:val="24"/>
        </w:rPr>
        <w:t>e when the Church first started.</w:t>
      </w:r>
    </w:p>
    <w:p w:rsidR="003F2E69" w:rsidRDefault="003F2E69" w:rsidP="003F2E69">
      <w:pPr>
        <w:ind w:firstLine="720"/>
        <w:rPr>
          <w:rFonts w:asciiTheme="minorHAnsi" w:hAnsiTheme="minorHAnsi" w:cstheme="minorHAnsi"/>
          <w:sz w:val="24"/>
          <w:szCs w:val="24"/>
        </w:rPr>
      </w:pPr>
      <w:r w:rsidRPr="003F2E69">
        <w:rPr>
          <w:rFonts w:asciiTheme="minorHAnsi" w:hAnsiTheme="minorHAnsi" w:cstheme="minorHAnsi"/>
          <w:sz w:val="24"/>
          <w:szCs w:val="24"/>
        </w:rPr>
        <w:t xml:space="preserve">The new building was completed in 2016 and the first service was held on July 31, 2016. The Lord was, is and always will be good!!! Since that time the Church still had some things to get through. Cedar Grove has a new Pastor now, Bro. Jacob </w:t>
      </w:r>
      <w:proofErr w:type="spellStart"/>
      <w:r w:rsidRPr="003F2E69">
        <w:rPr>
          <w:rFonts w:asciiTheme="minorHAnsi" w:hAnsiTheme="minorHAnsi" w:cstheme="minorHAnsi"/>
          <w:sz w:val="24"/>
          <w:szCs w:val="24"/>
        </w:rPr>
        <w:t>Lannom</w:t>
      </w:r>
      <w:proofErr w:type="spellEnd"/>
      <w:r w:rsidRPr="003F2E69">
        <w:rPr>
          <w:rFonts w:asciiTheme="minorHAnsi" w:hAnsiTheme="minorHAnsi" w:cstheme="minorHAnsi"/>
          <w:sz w:val="24"/>
          <w:szCs w:val="24"/>
        </w:rPr>
        <w:t xml:space="preserve">.  </w:t>
      </w:r>
    </w:p>
    <w:p w:rsidR="003F2E69" w:rsidRDefault="003F2E69" w:rsidP="003F2E69">
      <w:pPr>
        <w:ind w:firstLine="720"/>
        <w:jc w:val="center"/>
        <w:rPr>
          <w:rFonts w:asciiTheme="minorHAnsi" w:hAnsiTheme="minorHAnsi" w:cstheme="minorHAnsi"/>
          <w:sz w:val="24"/>
          <w:szCs w:val="24"/>
        </w:rPr>
      </w:pPr>
      <w:r>
        <w:rPr>
          <w:rFonts w:asciiTheme="minorHAnsi" w:hAnsiTheme="minorHAnsi" w:cstheme="minorHAnsi"/>
          <w:noProof/>
          <w:sz w:val="24"/>
          <w:szCs w:val="24"/>
        </w:rPr>
        <w:drawing>
          <wp:inline distT="0" distB="0" distL="0" distR="0">
            <wp:extent cx="2198370" cy="1389380"/>
            <wp:effectExtent l="0" t="0" r="0" b="127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198370" cy="1389380"/>
                    </a:xfrm>
                    <a:prstGeom prst="rect">
                      <a:avLst/>
                    </a:prstGeom>
                    <a:noFill/>
                    <a:ln>
                      <a:noFill/>
                    </a:ln>
                  </pic:spPr>
                </pic:pic>
              </a:graphicData>
            </a:graphic>
          </wp:inline>
        </w:drawing>
      </w:r>
    </w:p>
    <w:p w:rsidR="003F2E69" w:rsidRDefault="003F2E69" w:rsidP="003F2E69">
      <w:pPr>
        <w:ind w:firstLine="720"/>
        <w:rPr>
          <w:rFonts w:asciiTheme="minorHAnsi" w:hAnsiTheme="minorHAnsi" w:cstheme="minorHAnsi"/>
          <w:sz w:val="24"/>
          <w:szCs w:val="24"/>
        </w:rPr>
      </w:pPr>
      <w:r w:rsidRPr="003F2E69">
        <w:rPr>
          <w:rFonts w:asciiTheme="minorHAnsi" w:hAnsiTheme="minorHAnsi" w:cstheme="minorHAnsi"/>
          <w:sz w:val="24"/>
          <w:szCs w:val="24"/>
        </w:rPr>
        <w:t>Over the past three years God has been good to Cedar Grove Baptist Church. With over 75 baptisms, ministry is thriving. In 2019 we accomplished a large playground project and purchase a new church van showing off our new logo. With over 200 years of history the church came up with a timeless mandate. At Cedar Grove, our purpose is to love others unconditionally, learn about God increasingly, live to share Jesus intentionally, and lead others to Christ continually. Our ambition is to keep the history of Cedar Grove Baptist Church alive by keeping Jesus Christ at the center of our lives and worship.</w:t>
      </w:r>
    </w:p>
    <w:p w:rsidR="003F2E69" w:rsidRDefault="003F2E69" w:rsidP="003F2E69">
      <w:pPr>
        <w:ind w:firstLine="720"/>
        <w:rPr>
          <w:rFonts w:asciiTheme="minorHAnsi" w:hAnsiTheme="minorHAnsi" w:cstheme="minorHAnsi"/>
          <w:sz w:val="24"/>
          <w:szCs w:val="24"/>
        </w:rPr>
      </w:pPr>
    </w:p>
    <w:p w:rsidR="003F2E69" w:rsidRDefault="003F2E69" w:rsidP="003F2E69">
      <w:pPr>
        <w:ind w:firstLine="720"/>
        <w:jc w:val="center"/>
        <w:rPr>
          <w:rFonts w:asciiTheme="minorHAnsi" w:hAnsiTheme="minorHAnsi" w:cstheme="minorHAnsi"/>
          <w:sz w:val="24"/>
          <w:szCs w:val="24"/>
        </w:rPr>
      </w:pPr>
      <w:r>
        <w:rPr>
          <w:rFonts w:asciiTheme="minorHAnsi" w:hAnsiTheme="minorHAnsi" w:cstheme="minorHAnsi"/>
          <w:noProof/>
          <w:sz w:val="24"/>
          <w:szCs w:val="24"/>
        </w:rPr>
        <w:drawing>
          <wp:inline distT="0" distB="0" distL="0" distR="0">
            <wp:extent cx="2277110" cy="1072515"/>
            <wp:effectExtent l="0" t="0" r="889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277110" cy="1072515"/>
                    </a:xfrm>
                    <a:prstGeom prst="rect">
                      <a:avLst/>
                    </a:prstGeom>
                    <a:noFill/>
                    <a:ln>
                      <a:noFill/>
                    </a:ln>
                  </pic:spPr>
                </pic:pic>
              </a:graphicData>
            </a:graphic>
          </wp:inline>
        </w:drawing>
      </w:r>
    </w:p>
    <w:p w:rsidR="003F2E69" w:rsidRDefault="003F2E69" w:rsidP="003F2E69">
      <w:pPr>
        <w:ind w:firstLine="720"/>
        <w:rPr>
          <w:rFonts w:asciiTheme="minorHAnsi" w:hAnsiTheme="minorHAnsi" w:cstheme="minorHAnsi"/>
          <w:sz w:val="24"/>
          <w:szCs w:val="24"/>
        </w:rPr>
      </w:pPr>
    </w:p>
    <w:p w:rsidR="00396B5D" w:rsidRDefault="00396B5D" w:rsidP="003B2588">
      <w:pPr>
        <w:jc w:val="center"/>
        <w:rPr>
          <w:rFonts w:asciiTheme="minorHAnsi" w:hAnsiTheme="minorHAnsi" w:cstheme="minorHAnsi"/>
          <w:sz w:val="24"/>
          <w:szCs w:val="24"/>
        </w:rPr>
      </w:pPr>
      <w:r>
        <w:rPr>
          <w:rFonts w:asciiTheme="minorHAnsi" w:hAnsiTheme="minorHAnsi" w:cstheme="minorHAnsi"/>
          <w:sz w:val="24"/>
          <w:szCs w:val="24"/>
        </w:rPr>
        <w:lastRenderedPageBreak/>
        <w:t>Community</w:t>
      </w:r>
    </w:p>
    <w:p w:rsidR="001175A2" w:rsidRDefault="001175A2" w:rsidP="001175A2">
      <w:pPr>
        <w:spacing w:line="240" w:lineRule="auto"/>
        <w:contextualSpacing/>
        <w:jc w:val="center"/>
        <w:rPr>
          <w:rFonts w:asciiTheme="minorHAnsi" w:hAnsiTheme="minorHAnsi" w:cstheme="minorHAnsi"/>
          <w:sz w:val="24"/>
          <w:szCs w:val="24"/>
        </w:rPr>
      </w:pPr>
      <w:r>
        <w:rPr>
          <w:rFonts w:asciiTheme="minorHAnsi" w:hAnsiTheme="minorHAnsi" w:cstheme="minorHAnsi"/>
          <w:sz w:val="24"/>
          <w:szCs w:val="24"/>
        </w:rPr>
        <w:t xml:space="preserve">Pastor: </w:t>
      </w:r>
      <w:proofErr w:type="spellStart"/>
      <w:r>
        <w:rPr>
          <w:rFonts w:asciiTheme="minorHAnsi" w:hAnsiTheme="minorHAnsi" w:cstheme="minorHAnsi"/>
          <w:sz w:val="24"/>
          <w:szCs w:val="24"/>
        </w:rPr>
        <w:t>Sten</w:t>
      </w:r>
      <w:proofErr w:type="spellEnd"/>
      <w:r>
        <w:rPr>
          <w:rFonts w:asciiTheme="minorHAnsi" w:hAnsiTheme="minorHAnsi" w:cstheme="minorHAnsi"/>
          <w:sz w:val="24"/>
          <w:szCs w:val="24"/>
        </w:rPr>
        <w:t xml:space="preserve"> </w:t>
      </w:r>
      <w:proofErr w:type="spellStart"/>
      <w:r>
        <w:rPr>
          <w:rFonts w:asciiTheme="minorHAnsi" w:hAnsiTheme="minorHAnsi" w:cstheme="minorHAnsi"/>
          <w:sz w:val="24"/>
          <w:szCs w:val="24"/>
        </w:rPr>
        <w:t>Criscoe</w:t>
      </w:r>
      <w:proofErr w:type="spellEnd"/>
    </w:p>
    <w:p w:rsidR="001175A2" w:rsidRDefault="001175A2" w:rsidP="001175A2">
      <w:pPr>
        <w:spacing w:line="240" w:lineRule="auto"/>
        <w:contextualSpacing/>
        <w:jc w:val="center"/>
        <w:rPr>
          <w:rFonts w:asciiTheme="minorHAnsi" w:hAnsiTheme="minorHAnsi" w:cstheme="minorHAnsi"/>
          <w:sz w:val="24"/>
          <w:szCs w:val="24"/>
        </w:rPr>
      </w:pPr>
      <w:r>
        <w:rPr>
          <w:rFonts w:asciiTheme="minorHAnsi" w:hAnsiTheme="minorHAnsi" w:cstheme="minorHAnsi"/>
          <w:sz w:val="24"/>
          <w:szCs w:val="24"/>
        </w:rPr>
        <w:t>Established: 1999</w:t>
      </w:r>
    </w:p>
    <w:p w:rsidR="00396B5D" w:rsidRDefault="00396B5D" w:rsidP="003B2588">
      <w:pPr>
        <w:jc w:val="center"/>
        <w:rPr>
          <w:rFonts w:asciiTheme="minorHAnsi" w:hAnsiTheme="minorHAnsi" w:cstheme="minorHAnsi"/>
          <w:sz w:val="24"/>
          <w:szCs w:val="24"/>
        </w:rPr>
      </w:pPr>
    </w:p>
    <w:p w:rsidR="00396B5D" w:rsidRDefault="00396B5D" w:rsidP="003B2588">
      <w:pPr>
        <w:jc w:val="center"/>
        <w:rPr>
          <w:rFonts w:asciiTheme="minorHAnsi" w:hAnsiTheme="minorHAnsi" w:cstheme="minorHAnsi"/>
          <w:sz w:val="24"/>
          <w:szCs w:val="24"/>
        </w:rPr>
      </w:pPr>
      <w:r>
        <w:rPr>
          <w:rFonts w:asciiTheme="minorHAnsi" w:hAnsiTheme="minorHAnsi" w:cstheme="minorHAnsi"/>
          <w:noProof/>
          <w:sz w:val="24"/>
          <w:szCs w:val="24"/>
        </w:rPr>
        <w:drawing>
          <wp:inline distT="0" distB="0" distL="0" distR="0">
            <wp:extent cx="5943600" cy="445770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unity.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396B5D" w:rsidRDefault="00396B5D" w:rsidP="003B2588">
      <w:pPr>
        <w:jc w:val="center"/>
        <w:rPr>
          <w:rFonts w:asciiTheme="minorHAnsi" w:hAnsiTheme="minorHAnsi" w:cstheme="minorHAnsi"/>
          <w:sz w:val="24"/>
          <w:szCs w:val="24"/>
        </w:rPr>
      </w:pPr>
    </w:p>
    <w:p w:rsidR="00396B5D" w:rsidRDefault="00396B5D" w:rsidP="003B2588">
      <w:pPr>
        <w:jc w:val="center"/>
        <w:rPr>
          <w:rFonts w:asciiTheme="minorHAnsi" w:hAnsiTheme="minorHAnsi" w:cstheme="minorHAnsi"/>
          <w:sz w:val="24"/>
          <w:szCs w:val="24"/>
        </w:rPr>
      </w:pPr>
    </w:p>
    <w:p w:rsidR="00396B5D" w:rsidRDefault="00396B5D" w:rsidP="003B2588">
      <w:pPr>
        <w:jc w:val="center"/>
        <w:rPr>
          <w:rFonts w:asciiTheme="minorHAnsi" w:hAnsiTheme="minorHAnsi" w:cstheme="minorHAnsi"/>
          <w:sz w:val="24"/>
          <w:szCs w:val="24"/>
        </w:rPr>
      </w:pPr>
    </w:p>
    <w:p w:rsidR="00396B5D" w:rsidRDefault="00396B5D" w:rsidP="003B2588">
      <w:pPr>
        <w:jc w:val="center"/>
        <w:rPr>
          <w:rFonts w:asciiTheme="minorHAnsi" w:hAnsiTheme="minorHAnsi" w:cstheme="minorHAnsi"/>
          <w:sz w:val="24"/>
          <w:szCs w:val="24"/>
        </w:rPr>
      </w:pPr>
    </w:p>
    <w:p w:rsidR="00396B5D" w:rsidRDefault="00396B5D" w:rsidP="003B2588">
      <w:pPr>
        <w:jc w:val="center"/>
        <w:rPr>
          <w:rFonts w:asciiTheme="minorHAnsi" w:hAnsiTheme="minorHAnsi" w:cstheme="minorHAnsi"/>
          <w:sz w:val="24"/>
          <w:szCs w:val="24"/>
        </w:rPr>
      </w:pPr>
    </w:p>
    <w:p w:rsidR="00396B5D" w:rsidRDefault="00396B5D" w:rsidP="003B2588">
      <w:pPr>
        <w:jc w:val="center"/>
        <w:rPr>
          <w:rFonts w:asciiTheme="minorHAnsi" w:hAnsiTheme="minorHAnsi" w:cstheme="minorHAnsi"/>
          <w:sz w:val="24"/>
          <w:szCs w:val="24"/>
        </w:rPr>
      </w:pPr>
    </w:p>
    <w:p w:rsidR="00396B5D" w:rsidRDefault="00396B5D" w:rsidP="003B2588">
      <w:pPr>
        <w:jc w:val="center"/>
        <w:rPr>
          <w:rFonts w:asciiTheme="minorHAnsi" w:hAnsiTheme="minorHAnsi" w:cstheme="minorHAnsi"/>
          <w:sz w:val="24"/>
          <w:szCs w:val="24"/>
        </w:rPr>
      </w:pPr>
    </w:p>
    <w:p w:rsidR="00396B5D" w:rsidRDefault="00396B5D" w:rsidP="003B2588">
      <w:pPr>
        <w:jc w:val="center"/>
        <w:rPr>
          <w:rFonts w:asciiTheme="minorHAnsi" w:hAnsiTheme="minorHAnsi" w:cstheme="minorHAnsi"/>
          <w:sz w:val="24"/>
          <w:szCs w:val="24"/>
        </w:rPr>
      </w:pPr>
    </w:p>
    <w:p w:rsidR="00396B5D" w:rsidRDefault="00396B5D" w:rsidP="003B2588">
      <w:pPr>
        <w:jc w:val="center"/>
        <w:rPr>
          <w:rFonts w:asciiTheme="minorHAnsi" w:hAnsiTheme="minorHAnsi" w:cstheme="minorHAnsi"/>
          <w:sz w:val="24"/>
          <w:szCs w:val="24"/>
        </w:rPr>
      </w:pPr>
    </w:p>
    <w:p w:rsidR="00396B5D" w:rsidRDefault="00396B5D" w:rsidP="003B2588">
      <w:pPr>
        <w:jc w:val="center"/>
        <w:rPr>
          <w:rFonts w:asciiTheme="minorHAnsi" w:hAnsiTheme="minorHAnsi" w:cstheme="minorHAnsi"/>
          <w:sz w:val="24"/>
          <w:szCs w:val="24"/>
        </w:rPr>
      </w:pPr>
    </w:p>
    <w:p w:rsidR="00396B5D" w:rsidRDefault="00396B5D" w:rsidP="003B2588">
      <w:pPr>
        <w:jc w:val="center"/>
        <w:rPr>
          <w:rFonts w:asciiTheme="minorHAnsi" w:hAnsiTheme="minorHAnsi" w:cstheme="minorHAnsi"/>
          <w:sz w:val="24"/>
          <w:szCs w:val="24"/>
        </w:rPr>
      </w:pPr>
    </w:p>
    <w:p w:rsidR="00396B5D" w:rsidRDefault="00396B5D" w:rsidP="003B2588">
      <w:pPr>
        <w:jc w:val="center"/>
        <w:rPr>
          <w:rFonts w:asciiTheme="minorHAnsi" w:hAnsiTheme="minorHAnsi" w:cstheme="minorHAnsi"/>
          <w:sz w:val="24"/>
          <w:szCs w:val="24"/>
        </w:rPr>
      </w:pPr>
      <w:r>
        <w:rPr>
          <w:rFonts w:asciiTheme="minorHAnsi" w:hAnsiTheme="minorHAnsi" w:cstheme="minorHAnsi"/>
          <w:sz w:val="24"/>
          <w:szCs w:val="24"/>
        </w:rPr>
        <w:t>Crossroads</w:t>
      </w:r>
    </w:p>
    <w:p w:rsidR="001175A2" w:rsidRDefault="001175A2" w:rsidP="001175A2">
      <w:pPr>
        <w:spacing w:line="240" w:lineRule="auto"/>
        <w:contextualSpacing/>
        <w:jc w:val="center"/>
        <w:rPr>
          <w:rFonts w:asciiTheme="minorHAnsi" w:hAnsiTheme="minorHAnsi" w:cstheme="minorHAnsi"/>
          <w:sz w:val="24"/>
          <w:szCs w:val="24"/>
        </w:rPr>
      </w:pPr>
      <w:r>
        <w:rPr>
          <w:rFonts w:asciiTheme="minorHAnsi" w:hAnsiTheme="minorHAnsi" w:cstheme="minorHAnsi"/>
          <w:sz w:val="24"/>
          <w:szCs w:val="24"/>
        </w:rPr>
        <w:t>Pastor: Gary Miller</w:t>
      </w:r>
    </w:p>
    <w:p w:rsidR="001175A2" w:rsidRDefault="001175A2" w:rsidP="001175A2">
      <w:pPr>
        <w:spacing w:line="240" w:lineRule="auto"/>
        <w:contextualSpacing/>
        <w:jc w:val="center"/>
        <w:rPr>
          <w:rFonts w:asciiTheme="minorHAnsi" w:hAnsiTheme="minorHAnsi" w:cstheme="minorHAnsi"/>
          <w:sz w:val="24"/>
          <w:szCs w:val="24"/>
        </w:rPr>
      </w:pPr>
      <w:r>
        <w:rPr>
          <w:rFonts w:asciiTheme="minorHAnsi" w:hAnsiTheme="minorHAnsi" w:cstheme="minorHAnsi"/>
          <w:sz w:val="24"/>
          <w:szCs w:val="24"/>
        </w:rPr>
        <w:t>Established: 2002</w:t>
      </w:r>
    </w:p>
    <w:p w:rsidR="00396B5D" w:rsidRDefault="00396B5D" w:rsidP="003B2588">
      <w:pPr>
        <w:jc w:val="center"/>
        <w:rPr>
          <w:rFonts w:asciiTheme="minorHAnsi" w:hAnsiTheme="minorHAnsi" w:cstheme="minorHAnsi"/>
          <w:sz w:val="24"/>
          <w:szCs w:val="24"/>
        </w:rPr>
      </w:pPr>
    </w:p>
    <w:p w:rsidR="00396B5D" w:rsidRDefault="00396B5D" w:rsidP="003B2588">
      <w:pPr>
        <w:jc w:val="center"/>
        <w:rPr>
          <w:rFonts w:asciiTheme="minorHAnsi" w:hAnsiTheme="minorHAnsi" w:cstheme="minorHAnsi"/>
          <w:sz w:val="24"/>
          <w:szCs w:val="24"/>
        </w:rPr>
      </w:pPr>
      <w:r>
        <w:rPr>
          <w:rFonts w:asciiTheme="minorHAnsi" w:hAnsiTheme="minorHAnsi" w:cstheme="minorHAnsi"/>
          <w:noProof/>
          <w:sz w:val="24"/>
          <w:szCs w:val="24"/>
        </w:rPr>
        <w:drawing>
          <wp:inline distT="0" distB="0" distL="0" distR="0">
            <wp:extent cx="5943600" cy="445770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ssroads.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396B5D" w:rsidRDefault="00396B5D" w:rsidP="003B2588">
      <w:pPr>
        <w:jc w:val="center"/>
        <w:rPr>
          <w:rFonts w:asciiTheme="minorHAnsi" w:hAnsiTheme="minorHAnsi" w:cstheme="minorHAnsi"/>
          <w:sz w:val="24"/>
          <w:szCs w:val="24"/>
        </w:rPr>
      </w:pPr>
    </w:p>
    <w:p w:rsidR="00396B5D" w:rsidRDefault="00396B5D" w:rsidP="003B2588">
      <w:pPr>
        <w:jc w:val="center"/>
        <w:rPr>
          <w:rFonts w:asciiTheme="minorHAnsi" w:hAnsiTheme="minorHAnsi" w:cstheme="minorHAnsi"/>
          <w:sz w:val="24"/>
          <w:szCs w:val="24"/>
        </w:rPr>
      </w:pPr>
    </w:p>
    <w:p w:rsidR="00396B5D" w:rsidRDefault="00396B5D" w:rsidP="003B2588">
      <w:pPr>
        <w:jc w:val="center"/>
        <w:rPr>
          <w:rFonts w:asciiTheme="minorHAnsi" w:hAnsiTheme="minorHAnsi" w:cstheme="minorHAnsi"/>
          <w:sz w:val="24"/>
          <w:szCs w:val="24"/>
        </w:rPr>
      </w:pPr>
    </w:p>
    <w:p w:rsidR="00396B5D" w:rsidRDefault="00396B5D" w:rsidP="003B2588">
      <w:pPr>
        <w:jc w:val="center"/>
        <w:rPr>
          <w:rFonts w:asciiTheme="minorHAnsi" w:hAnsiTheme="minorHAnsi" w:cstheme="minorHAnsi"/>
          <w:sz w:val="24"/>
          <w:szCs w:val="24"/>
        </w:rPr>
      </w:pPr>
    </w:p>
    <w:p w:rsidR="00396B5D" w:rsidRDefault="00396B5D" w:rsidP="003B2588">
      <w:pPr>
        <w:jc w:val="center"/>
        <w:rPr>
          <w:rFonts w:asciiTheme="minorHAnsi" w:hAnsiTheme="minorHAnsi" w:cstheme="minorHAnsi"/>
          <w:sz w:val="24"/>
          <w:szCs w:val="24"/>
        </w:rPr>
      </w:pPr>
    </w:p>
    <w:p w:rsidR="00396B5D" w:rsidRDefault="00396B5D" w:rsidP="003B2588">
      <w:pPr>
        <w:jc w:val="center"/>
        <w:rPr>
          <w:rFonts w:asciiTheme="minorHAnsi" w:hAnsiTheme="minorHAnsi" w:cstheme="minorHAnsi"/>
          <w:sz w:val="24"/>
          <w:szCs w:val="24"/>
        </w:rPr>
      </w:pPr>
    </w:p>
    <w:p w:rsidR="00396B5D" w:rsidRDefault="00396B5D" w:rsidP="003B2588">
      <w:pPr>
        <w:jc w:val="center"/>
        <w:rPr>
          <w:rFonts w:asciiTheme="minorHAnsi" w:hAnsiTheme="minorHAnsi" w:cstheme="minorHAnsi"/>
          <w:sz w:val="24"/>
          <w:szCs w:val="24"/>
        </w:rPr>
      </w:pPr>
    </w:p>
    <w:p w:rsidR="00396B5D" w:rsidRDefault="00396B5D" w:rsidP="003B2588">
      <w:pPr>
        <w:jc w:val="center"/>
        <w:rPr>
          <w:rFonts w:asciiTheme="minorHAnsi" w:hAnsiTheme="minorHAnsi" w:cstheme="minorHAnsi"/>
          <w:sz w:val="24"/>
          <w:szCs w:val="24"/>
        </w:rPr>
      </w:pPr>
    </w:p>
    <w:p w:rsidR="00396B5D" w:rsidRDefault="00396B5D" w:rsidP="003B2588">
      <w:pPr>
        <w:jc w:val="center"/>
        <w:rPr>
          <w:rFonts w:asciiTheme="minorHAnsi" w:hAnsiTheme="minorHAnsi" w:cstheme="minorHAnsi"/>
          <w:sz w:val="24"/>
          <w:szCs w:val="24"/>
        </w:rPr>
      </w:pPr>
    </w:p>
    <w:p w:rsidR="00B7678B" w:rsidRDefault="00B7678B" w:rsidP="003B2588">
      <w:pPr>
        <w:jc w:val="center"/>
        <w:rPr>
          <w:rFonts w:asciiTheme="minorHAnsi" w:hAnsiTheme="minorHAnsi" w:cstheme="minorHAnsi"/>
          <w:sz w:val="24"/>
          <w:szCs w:val="24"/>
        </w:rPr>
      </w:pPr>
      <w:r>
        <w:rPr>
          <w:rFonts w:asciiTheme="minorHAnsi" w:hAnsiTheme="minorHAnsi" w:cstheme="minorHAnsi"/>
          <w:sz w:val="24"/>
          <w:szCs w:val="24"/>
        </w:rPr>
        <w:lastRenderedPageBreak/>
        <w:t>Encounter Church</w:t>
      </w:r>
    </w:p>
    <w:p w:rsidR="00B7678B" w:rsidRPr="00A96487" w:rsidRDefault="00B7678B" w:rsidP="00B7678B">
      <w:pPr>
        <w:ind w:firstLine="720"/>
        <w:contextualSpacing/>
        <w:rPr>
          <w:rFonts w:asciiTheme="majorHAnsi" w:hAnsiTheme="majorHAnsi" w:cstheme="majorHAnsi"/>
        </w:rPr>
      </w:pPr>
      <w:r w:rsidRPr="00A96487">
        <w:rPr>
          <w:rFonts w:asciiTheme="majorHAnsi" w:hAnsiTheme="majorHAnsi" w:cstheme="majorHAnsi"/>
        </w:rPr>
        <w:t xml:space="preserve">Encounter Church was founded in January of 2011 by Charlie and Christie White. In the summer of 2010, Charlie and Christie were visiting Lebanon, </w:t>
      </w:r>
      <w:proofErr w:type="spellStart"/>
      <w:proofErr w:type="gramStart"/>
      <w:r w:rsidRPr="00A96487">
        <w:rPr>
          <w:rFonts w:asciiTheme="majorHAnsi" w:hAnsiTheme="majorHAnsi" w:cstheme="majorHAnsi"/>
        </w:rPr>
        <w:t>Tn</w:t>
      </w:r>
      <w:proofErr w:type="spellEnd"/>
      <w:proofErr w:type="gramEnd"/>
      <w:r w:rsidRPr="00A96487">
        <w:rPr>
          <w:rFonts w:asciiTheme="majorHAnsi" w:hAnsiTheme="majorHAnsi" w:cstheme="majorHAnsi"/>
        </w:rPr>
        <w:t xml:space="preserve"> from their Florida home and sensed God leading them to begin a new church plant, feeling  strongly that the Roxy movie theater would be a great place to meet. In December of that year, a group of approximately 20 interested people met in the back room at Shoney’s to discuss the beginnings of Encounter Church. The first service was held in a member’s basement and by January of 2011, Encounter Church began meeting at the Roxy Theater. For the next nine years, Encounter Church met on Sunday morning at the Roxy Theater, ministered to the local community, and helped develop young leaders to serve in other ministries. In early 2020, due to Covid-19 and other circumstances, current pastor Mark Strickland lead the church to leave the Roxy and begin meeting temporarily at the Wilson Baptist Association while developing an online streaming presence for the church and seeking out a new meeting location as God leads Encounter Church into the future.</w:t>
      </w:r>
    </w:p>
    <w:p w:rsidR="00B7678B" w:rsidRDefault="00B7678B" w:rsidP="00B7678B">
      <w:pPr>
        <w:rPr>
          <w:rFonts w:asciiTheme="minorHAnsi" w:hAnsiTheme="minorHAnsi" w:cstheme="minorHAnsi"/>
          <w:sz w:val="24"/>
          <w:szCs w:val="24"/>
        </w:rPr>
      </w:pPr>
    </w:p>
    <w:p w:rsidR="00B7678B" w:rsidRDefault="00B7678B" w:rsidP="003B2588">
      <w:pPr>
        <w:jc w:val="center"/>
        <w:rPr>
          <w:rFonts w:asciiTheme="minorHAnsi" w:hAnsiTheme="minorHAnsi" w:cstheme="minorHAnsi"/>
          <w:sz w:val="24"/>
          <w:szCs w:val="24"/>
        </w:rPr>
      </w:pPr>
    </w:p>
    <w:p w:rsidR="00B7678B" w:rsidRDefault="00B7678B" w:rsidP="003B2588">
      <w:pPr>
        <w:jc w:val="center"/>
        <w:rPr>
          <w:rFonts w:asciiTheme="minorHAnsi" w:hAnsiTheme="minorHAnsi" w:cstheme="minorHAnsi"/>
          <w:sz w:val="24"/>
          <w:szCs w:val="24"/>
        </w:rPr>
      </w:pPr>
    </w:p>
    <w:p w:rsidR="00B7678B" w:rsidRDefault="00B7678B" w:rsidP="003B2588">
      <w:pPr>
        <w:jc w:val="center"/>
        <w:rPr>
          <w:rFonts w:asciiTheme="minorHAnsi" w:hAnsiTheme="minorHAnsi" w:cstheme="minorHAnsi"/>
          <w:sz w:val="24"/>
          <w:szCs w:val="24"/>
        </w:rPr>
      </w:pPr>
    </w:p>
    <w:p w:rsidR="00B7678B" w:rsidRDefault="00B7678B" w:rsidP="003B2588">
      <w:pPr>
        <w:jc w:val="center"/>
        <w:rPr>
          <w:rFonts w:asciiTheme="minorHAnsi" w:hAnsiTheme="minorHAnsi" w:cstheme="minorHAnsi"/>
          <w:sz w:val="24"/>
          <w:szCs w:val="24"/>
        </w:rPr>
      </w:pPr>
    </w:p>
    <w:p w:rsidR="00B7678B" w:rsidRDefault="00B7678B" w:rsidP="003B2588">
      <w:pPr>
        <w:jc w:val="center"/>
        <w:rPr>
          <w:rFonts w:asciiTheme="minorHAnsi" w:hAnsiTheme="minorHAnsi" w:cstheme="minorHAnsi"/>
          <w:sz w:val="24"/>
          <w:szCs w:val="24"/>
        </w:rPr>
      </w:pPr>
    </w:p>
    <w:p w:rsidR="00B7678B" w:rsidRDefault="00B7678B" w:rsidP="003B2588">
      <w:pPr>
        <w:jc w:val="center"/>
        <w:rPr>
          <w:rFonts w:asciiTheme="minorHAnsi" w:hAnsiTheme="minorHAnsi" w:cstheme="minorHAnsi"/>
          <w:sz w:val="24"/>
          <w:szCs w:val="24"/>
        </w:rPr>
      </w:pPr>
    </w:p>
    <w:p w:rsidR="00B7678B" w:rsidRDefault="00B7678B" w:rsidP="003B2588">
      <w:pPr>
        <w:jc w:val="center"/>
        <w:rPr>
          <w:rFonts w:asciiTheme="minorHAnsi" w:hAnsiTheme="minorHAnsi" w:cstheme="minorHAnsi"/>
          <w:sz w:val="24"/>
          <w:szCs w:val="24"/>
        </w:rPr>
      </w:pPr>
    </w:p>
    <w:p w:rsidR="00B7678B" w:rsidRDefault="00B7678B" w:rsidP="003B2588">
      <w:pPr>
        <w:jc w:val="center"/>
        <w:rPr>
          <w:rFonts w:asciiTheme="minorHAnsi" w:hAnsiTheme="minorHAnsi" w:cstheme="minorHAnsi"/>
          <w:sz w:val="24"/>
          <w:szCs w:val="24"/>
        </w:rPr>
      </w:pPr>
    </w:p>
    <w:p w:rsidR="00B7678B" w:rsidRDefault="00B7678B" w:rsidP="003B2588">
      <w:pPr>
        <w:jc w:val="center"/>
        <w:rPr>
          <w:rFonts w:asciiTheme="minorHAnsi" w:hAnsiTheme="minorHAnsi" w:cstheme="minorHAnsi"/>
          <w:sz w:val="24"/>
          <w:szCs w:val="24"/>
        </w:rPr>
      </w:pPr>
    </w:p>
    <w:p w:rsidR="00B7678B" w:rsidRDefault="00B7678B" w:rsidP="003B2588">
      <w:pPr>
        <w:jc w:val="center"/>
        <w:rPr>
          <w:rFonts w:asciiTheme="minorHAnsi" w:hAnsiTheme="minorHAnsi" w:cstheme="minorHAnsi"/>
          <w:sz w:val="24"/>
          <w:szCs w:val="24"/>
        </w:rPr>
      </w:pPr>
    </w:p>
    <w:p w:rsidR="00B7678B" w:rsidRDefault="00B7678B" w:rsidP="003B2588">
      <w:pPr>
        <w:jc w:val="center"/>
        <w:rPr>
          <w:rFonts w:asciiTheme="minorHAnsi" w:hAnsiTheme="minorHAnsi" w:cstheme="minorHAnsi"/>
          <w:sz w:val="24"/>
          <w:szCs w:val="24"/>
        </w:rPr>
      </w:pPr>
    </w:p>
    <w:p w:rsidR="00B7678B" w:rsidRDefault="00B7678B" w:rsidP="003B2588">
      <w:pPr>
        <w:jc w:val="center"/>
        <w:rPr>
          <w:rFonts w:asciiTheme="minorHAnsi" w:hAnsiTheme="minorHAnsi" w:cstheme="minorHAnsi"/>
          <w:sz w:val="24"/>
          <w:szCs w:val="24"/>
        </w:rPr>
      </w:pPr>
    </w:p>
    <w:p w:rsidR="00B7678B" w:rsidRDefault="00B7678B" w:rsidP="003B2588">
      <w:pPr>
        <w:jc w:val="center"/>
        <w:rPr>
          <w:rFonts w:asciiTheme="minorHAnsi" w:hAnsiTheme="minorHAnsi" w:cstheme="minorHAnsi"/>
          <w:sz w:val="24"/>
          <w:szCs w:val="24"/>
        </w:rPr>
      </w:pPr>
    </w:p>
    <w:p w:rsidR="00B7678B" w:rsidRDefault="00B7678B" w:rsidP="003B2588">
      <w:pPr>
        <w:jc w:val="center"/>
        <w:rPr>
          <w:rFonts w:asciiTheme="minorHAnsi" w:hAnsiTheme="minorHAnsi" w:cstheme="minorHAnsi"/>
          <w:sz w:val="24"/>
          <w:szCs w:val="24"/>
        </w:rPr>
      </w:pPr>
    </w:p>
    <w:p w:rsidR="00B7678B" w:rsidRDefault="008F65A3" w:rsidP="003B2588">
      <w:pPr>
        <w:jc w:val="center"/>
        <w:rPr>
          <w:rFonts w:asciiTheme="minorHAnsi" w:hAnsiTheme="minorHAnsi" w:cstheme="minorHAnsi"/>
          <w:sz w:val="24"/>
          <w:szCs w:val="24"/>
        </w:rPr>
      </w:pPr>
      <w:r>
        <w:rPr>
          <w:rFonts w:asciiTheme="minorHAnsi" w:hAnsiTheme="minorHAnsi" w:cstheme="minorHAnsi"/>
          <w:sz w:val="24"/>
          <w:szCs w:val="24"/>
        </w:rPr>
        <w:t xml:space="preserve"> </w:t>
      </w:r>
    </w:p>
    <w:p w:rsidR="00B7678B" w:rsidRDefault="00B7678B" w:rsidP="003B2588">
      <w:pPr>
        <w:jc w:val="center"/>
        <w:rPr>
          <w:rFonts w:asciiTheme="minorHAnsi" w:hAnsiTheme="minorHAnsi" w:cstheme="minorHAnsi"/>
          <w:sz w:val="24"/>
          <w:szCs w:val="24"/>
        </w:rPr>
      </w:pPr>
    </w:p>
    <w:p w:rsidR="00B7678B" w:rsidRDefault="00B7678B" w:rsidP="003B2588">
      <w:pPr>
        <w:jc w:val="center"/>
        <w:rPr>
          <w:rFonts w:asciiTheme="minorHAnsi" w:hAnsiTheme="minorHAnsi" w:cstheme="minorHAnsi"/>
          <w:sz w:val="24"/>
          <w:szCs w:val="24"/>
        </w:rPr>
      </w:pPr>
    </w:p>
    <w:p w:rsidR="00B7678B" w:rsidRDefault="00B7678B" w:rsidP="003B2588">
      <w:pPr>
        <w:jc w:val="center"/>
        <w:rPr>
          <w:rFonts w:asciiTheme="minorHAnsi" w:hAnsiTheme="minorHAnsi" w:cstheme="minorHAnsi"/>
          <w:sz w:val="24"/>
          <w:szCs w:val="24"/>
        </w:rPr>
      </w:pPr>
    </w:p>
    <w:p w:rsidR="008F65A3" w:rsidRDefault="008F65A3" w:rsidP="003B2588">
      <w:pPr>
        <w:jc w:val="center"/>
        <w:rPr>
          <w:rFonts w:asciiTheme="minorHAnsi" w:hAnsiTheme="minorHAnsi" w:cstheme="minorHAnsi"/>
          <w:sz w:val="24"/>
          <w:szCs w:val="24"/>
        </w:rPr>
      </w:pPr>
      <w:r>
        <w:rPr>
          <w:rFonts w:asciiTheme="minorHAnsi" w:hAnsiTheme="minorHAnsi" w:cstheme="minorHAnsi"/>
          <w:sz w:val="24"/>
          <w:szCs w:val="24"/>
        </w:rPr>
        <w:lastRenderedPageBreak/>
        <w:t>Fairview</w:t>
      </w:r>
    </w:p>
    <w:p w:rsidR="008F65A3" w:rsidRDefault="008F65A3" w:rsidP="008F65A3">
      <w:pPr>
        <w:contextualSpacing/>
        <w:rPr>
          <w:rFonts w:asciiTheme="minorHAnsi" w:hAnsiTheme="minorHAnsi" w:cstheme="minorHAnsi"/>
          <w:sz w:val="24"/>
          <w:szCs w:val="24"/>
        </w:rPr>
      </w:pPr>
      <w:r>
        <w:rPr>
          <w:rFonts w:asciiTheme="minorHAnsi" w:hAnsiTheme="minorHAnsi" w:cstheme="minorHAnsi"/>
          <w:sz w:val="24"/>
          <w:szCs w:val="24"/>
        </w:rPr>
        <w:tab/>
        <w:t>The idea of a Missionary Baptist Baptist Church in North West Lebanon started in the spring of 1946, when Bro. W.B. Woodall and Mr. H. Bennett were riding around looking for a place on which they could put the associational tent for a revival meeting. The lot at the corner of Fairview and Coles Ferry Pike was selected. The tent was put up on July 27, 1946. Being the first time the tent was used, it was dedicated for the Lord’s work in the Wilson County Association.</w:t>
      </w:r>
    </w:p>
    <w:p w:rsidR="008F65A3" w:rsidRDefault="008F65A3" w:rsidP="008F65A3">
      <w:pPr>
        <w:contextualSpacing/>
        <w:rPr>
          <w:rFonts w:asciiTheme="minorHAnsi" w:hAnsiTheme="minorHAnsi" w:cstheme="minorHAnsi"/>
          <w:sz w:val="24"/>
          <w:szCs w:val="24"/>
        </w:rPr>
      </w:pPr>
      <w:r>
        <w:rPr>
          <w:rFonts w:asciiTheme="minorHAnsi" w:hAnsiTheme="minorHAnsi" w:cstheme="minorHAnsi"/>
          <w:sz w:val="24"/>
          <w:szCs w:val="24"/>
        </w:rPr>
        <w:tab/>
        <w:t>It was announced that all services would be in the home of Mr. and Mrs. J.G. Hamilton, 732 North Cumberland, because of the cold weather. This arrangement would continue until the church could be built.</w:t>
      </w:r>
    </w:p>
    <w:p w:rsidR="008F65A3" w:rsidRDefault="008F65A3" w:rsidP="008F65A3">
      <w:pPr>
        <w:contextualSpacing/>
        <w:rPr>
          <w:rFonts w:asciiTheme="minorHAnsi" w:hAnsiTheme="minorHAnsi" w:cstheme="minorHAnsi"/>
          <w:sz w:val="24"/>
          <w:szCs w:val="24"/>
        </w:rPr>
      </w:pPr>
      <w:r>
        <w:rPr>
          <w:rFonts w:asciiTheme="minorHAnsi" w:hAnsiTheme="minorHAnsi" w:cstheme="minorHAnsi"/>
          <w:sz w:val="24"/>
          <w:szCs w:val="24"/>
        </w:rPr>
        <w:tab/>
        <w:t>Prayer meeting, November 19, 1947 was the first service in the Hamilton’s home. There were 29 in attendance. Ground was broken for the original church building on December 1, 1947.</w:t>
      </w:r>
    </w:p>
    <w:p w:rsidR="008F65A3" w:rsidRDefault="008F65A3" w:rsidP="008F65A3">
      <w:pPr>
        <w:contextualSpacing/>
        <w:rPr>
          <w:rFonts w:asciiTheme="minorHAnsi" w:hAnsiTheme="minorHAnsi" w:cstheme="minorHAnsi"/>
          <w:sz w:val="24"/>
          <w:szCs w:val="24"/>
        </w:rPr>
      </w:pPr>
      <w:r>
        <w:rPr>
          <w:rFonts w:asciiTheme="minorHAnsi" w:hAnsiTheme="minorHAnsi" w:cstheme="minorHAnsi"/>
          <w:sz w:val="24"/>
          <w:szCs w:val="24"/>
        </w:rPr>
        <w:tab/>
        <w:t>The deed for the lot for Fairview Baptist Church was transferred by the Trustees of First Baptist Church to the Trustees of Fairview Baptist Church on December 16, 1947. Authority was given to the Trustees to borrow the money necessary to finish the present plan for the church. December 18, 1947, $2,900 was borrowed at 4% interest.</w:t>
      </w:r>
    </w:p>
    <w:p w:rsidR="008F65A3" w:rsidRDefault="008F65A3" w:rsidP="008F65A3">
      <w:pPr>
        <w:contextualSpacing/>
        <w:rPr>
          <w:rFonts w:asciiTheme="minorHAnsi" w:hAnsiTheme="minorHAnsi" w:cstheme="minorHAnsi"/>
          <w:sz w:val="24"/>
          <w:szCs w:val="24"/>
        </w:rPr>
      </w:pPr>
      <w:r>
        <w:rPr>
          <w:rFonts w:asciiTheme="minorHAnsi" w:hAnsiTheme="minorHAnsi" w:cstheme="minorHAnsi"/>
          <w:sz w:val="24"/>
          <w:szCs w:val="24"/>
        </w:rPr>
        <w:tab/>
        <w:t>On January 5, 1948, it was voted that Bro. Allen Buhler, pastor of Montvue Baptist Church in Morristown, TN, be called as full-time pastor. He served from 1948 until 1971, and led through two building programs and extensive remodeling.</w:t>
      </w:r>
    </w:p>
    <w:p w:rsidR="008F65A3" w:rsidRDefault="008F65A3" w:rsidP="008F65A3">
      <w:pPr>
        <w:contextualSpacing/>
        <w:rPr>
          <w:rFonts w:asciiTheme="minorHAnsi" w:hAnsiTheme="minorHAnsi" w:cstheme="minorHAnsi"/>
          <w:sz w:val="24"/>
          <w:szCs w:val="24"/>
        </w:rPr>
      </w:pPr>
      <w:r>
        <w:rPr>
          <w:rFonts w:asciiTheme="minorHAnsi" w:hAnsiTheme="minorHAnsi" w:cstheme="minorHAnsi"/>
          <w:sz w:val="24"/>
          <w:szCs w:val="24"/>
        </w:rPr>
        <w:tab/>
        <w:t>The church eventually outgrew the available space on Fairview Avenue and a plan was made to purchase land near the intersection of Hartman Drive and Leeville Pike. In January 2007, the Fairview congregation celebrated their first service in their new building, at 1660 Leeville Pike, Lebanon.</w:t>
      </w:r>
    </w:p>
    <w:p w:rsidR="008F65A3" w:rsidRDefault="008F65A3" w:rsidP="008F65A3">
      <w:pPr>
        <w:contextualSpacing/>
        <w:rPr>
          <w:rFonts w:asciiTheme="minorHAnsi" w:hAnsiTheme="minorHAnsi" w:cstheme="minorHAnsi"/>
          <w:sz w:val="24"/>
          <w:szCs w:val="24"/>
        </w:rPr>
      </w:pPr>
      <w:r>
        <w:rPr>
          <w:rFonts w:asciiTheme="minorHAnsi" w:hAnsiTheme="minorHAnsi" w:cstheme="minorHAnsi"/>
          <w:sz w:val="24"/>
          <w:szCs w:val="24"/>
        </w:rPr>
        <w:tab/>
        <w:t>Following Pastor Buhler, Fairview Church has been led these past 50 years, by many godly men, including the following pastors: David Jicka, Larry Bullard, Bob Old, Earl Baker, Don Pharris, Michael Christian, Jonathan Akin, and our current pastor, Brandt Waggoner.</w:t>
      </w:r>
    </w:p>
    <w:p w:rsidR="008F65A3" w:rsidRDefault="008F65A3" w:rsidP="008F65A3">
      <w:pPr>
        <w:contextualSpacing/>
        <w:rPr>
          <w:rFonts w:asciiTheme="minorHAnsi" w:hAnsiTheme="minorHAnsi" w:cstheme="minorHAnsi"/>
          <w:sz w:val="24"/>
          <w:szCs w:val="24"/>
        </w:rPr>
      </w:pPr>
    </w:p>
    <w:p w:rsidR="008F65A3" w:rsidRDefault="008F65A3" w:rsidP="003B2588">
      <w:pPr>
        <w:jc w:val="center"/>
        <w:rPr>
          <w:rFonts w:asciiTheme="minorHAnsi" w:hAnsiTheme="minorHAnsi" w:cstheme="minorHAnsi"/>
          <w:sz w:val="24"/>
          <w:szCs w:val="24"/>
        </w:rPr>
      </w:pPr>
    </w:p>
    <w:p w:rsidR="008F65A3" w:rsidRDefault="008F65A3" w:rsidP="003B2588">
      <w:pPr>
        <w:jc w:val="center"/>
        <w:rPr>
          <w:rFonts w:asciiTheme="minorHAnsi" w:hAnsiTheme="minorHAnsi" w:cstheme="minorHAnsi"/>
          <w:sz w:val="24"/>
          <w:szCs w:val="24"/>
        </w:rPr>
      </w:pPr>
    </w:p>
    <w:p w:rsidR="008F65A3" w:rsidRDefault="008F65A3" w:rsidP="003B2588">
      <w:pPr>
        <w:jc w:val="center"/>
        <w:rPr>
          <w:rFonts w:asciiTheme="minorHAnsi" w:hAnsiTheme="minorHAnsi" w:cstheme="minorHAnsi"/>
          <w:sz w:val="24"/>
          <w:szCs w:val="24"/>
        </w:rPr>
      </w:pPr>
    </w:p>
    <w:p w:rsidR="008F65A3" w:rsidRDefault="008F65A3" w:rsidP="003B2588">
      <w:pPr>
        <w:jc w:val="center"/>
        <w:rPr>
          <w:rFonts w:asciiTheme="minorHAnsi" w:hAnsiTheme="minorHAnsi" w:cstheme="minorHAnsi"/>
          <w:sz w:val="24"/>
          <w:szCs w:val="24"/>
        </w:rPr>
      </w:pPr>
    </w:p>
    <w:p w:rsidR="008F65A3" w:rsidRDefault="008F65A3" w:rsidP="003B2588">
      <w:pPr>
        <w:jc w:val="center"/>
        <w:rPr>
          <w:rFonts w:asciiTheme="minorHAnsi" w:hAnsiTheme="minorHAnsi" w:cstheme="minorHAnsi"/>
          <w:sz w:val="24"/>
          <w:szCs w:val="24"/>
        </w:rPr>
      </w:pPr>
    </w:p>
    <w:p w:rsidR="008F65A3" w:rsidRDefault="008F65A3" w:rsidP="003B2588">
      <w:pPr>
        <w:jc w:val="center"/>
        <w:rPr>
          <w:rFonts w:asciiTheme="minorHAnsi" w:hAnsiTheme="minorHAnsi" w:cstheme="minorHAnsi"/>
          <w:sz w:val="24"/>
          <w:szCs w:val="24"/>
        </w:rPr>
      </w:pPr>
    </w:p>
    <w:p w:rsidR="008F65A3" w:rsidRDefault="008F65A3" w:rsidP="003B2588">
      <w:pPr>
        <w:jc w:val="center"/>
        <w:rPr>
          <w:rFonts w:asciiTheme="minorHAnsi" w:hAnsiTheme="minorHAnsi" w:cstheme="minorHAnsi"/>
          <w:sz w:val="24"/>
          <w:szCs w:val="24"/>
        </w:rPr>
      </w:pPr>
    </w:p>
    <w:p w:rsidR="008F65A3" w:rsidRDefault="008F65A3" w:rsidP="003B2588">
      <w:pPr>
        <w:jc w:val="center"/>
        <w:rPr>
          <w:rFonts w:asciiTheme="minorHAnsi" w:hAnsiTheme="minorHAnsi" w:cstheme="minorHAnsi"/>
          <w:sz w:val="24"/>
          <w:szCs w:val="24"/>
        </w:rPr>
      </w:pPr>
    </w:p>
    <w:p w:rsidR="008F65A3" w:rsidRDefault="008F65A3" w:rsidP="003B2588">
      <w:pPr>
        <w:jc w:val="center"/>
        <w:rPr>
          <w:rFonts w:asciiTheme="minorHAnsi" w:hAnsiTheme="minorHAnsi" w:cstheme="minorHAnsi"/>
          <w:sz w:val="24"/>
          <w:szCs w:val="24"/>
        </w:rPr>
      </w:pPr>
    </w:p>
    <w:p w:rsidR="00396B5D" w:rsidRDefault="00396B5D" w:rsidP="003B2588">
      <w:pPr>
        <w:jc w:val="center"/>
        <w:rPr>
          <w:rFonts w:asciiTheme="minorHAnsi" w:hAnsiTheme="minorHAnsi" w:cstheme="minorHAnsi"/>
          <w:sz w:val="24"/>
          <w:szCs w:val="24"/>
        </w:rPr>
      </w:pPr>
      <w:r>
        <w:rPr>
          <w:rFonts w:asciiTheme="minorHAnsi" w:hAnsiTheme="minorHAnsi" w:cstheme="minorHAnsi"/>
          <w:sz w:val="24"/>
          <w:szCs w:val="24"/>
        </w:rPr>
        <w:lastRenderedPageBreak/>
        <w:t>Faith</w:t>
      </w:r>
    </w:p>
    <w:p w:rsidR="001175A2" w:rsidRDefault="001175A2" w:rsidP="001175A2">
      <w:pPr>
        <w:spacing w:line="240" w:lineRule="auto"/>
        <w:contextualSpacing/>
        <w:jc w:val="center"/>
        <w:rPr>
          <w:rFonts w:asciiTheme="minorHAnsi" w:hAnsiTheme="minorHAnsi" w:cstheme="minorHAnsi"/>
          <w:sz w:val="24"/>
          <w:szCs w:val="24"/>
        </w:rPr>
      </w:pPr>
      <w:r>
        <w:rPr>
          <w:rFonts w:asciiTheme="minorHAnsi" w:hAnsiTheme="minorHAnsi" w:cstheme="minorHAnsi"/>
          <w:sz w:val="24"/>
          <w:szCs w:val="24"/>
        </w:rPr>
        <w:t xml:space="preserve">Pastor: Raymond </w:t>
      </w:r>
      <w:proofErr w:type="spellStart"/>
      <w:r>
        <w:rPr>
          <w:rFonts w:asciiTheme="minorHAnsi" w:hAnsiTheme="minorHAnsi" w:cstheme="minorHAnsi"/>
          <w:sz w:val="24"/>
          <w:szCs w:val="24"/>
        </w:rPr>
        <w:t>Vogtner</w:t>
      </w:r>
      <w:proofErr w:type="spellEnd"/>
    </w:p>
    <w:p w:rsidR="001175A2" w:rsidRDefault="001175A2" w:rsidP="001175A2">
      <w:pPr>
        <w:spacing w:line="240" w:lineRule="auto"/>
        <w:contextualSpacing/>
        <w:jc w:val="center"/>
        <w:rPr>
          <w:rFonts w:asciiTheme="minorHAnsi" w:hAnsiTheme="minorHAnsi" w:cstheme="minorHAnsi"/>
          <w:sz w:val="24"/>
          <w:szCs w:val="24"/>
        </w:rPr>
      </w:pPr>
      <w:r>
        <w:rPr>
          <w:rFonts w:asciiTheme="minorHAnsi" w:hAnsiTheme="minorHAnsi" w:cstheme="minorHAnsi"/>
          <w:sz w:val="24"/>
          <w:szCs w:val="24"/>
        </w:rPr>
        <w:t>Established: 2003</w:t>
      </w:r>
    </w:p>
    <w:p w:rsidR="00396B5D" w:rsidRDefault="00396B5D" w:rsidP="003B2588">
      <w:pPr>
        <w:jc w:val="center"/>
        <w:rPr>
          <w:rFonts w:asciiTheme="minorHAnsi" w:hAnsiTheme="minorHAnsi" w:cstheme="minorHAnsi"/>
          <w:sz w:val="24"/>
          <w:szCs w:val="24"/>
        </w:rPr>
      </w:pPr>
    </w:p>
    <w:p w:rsidR="00396B5D" w:rsidRDefault="00396B5D" w:rsidP="003B2588">
      <w:pPr>
        <w:jc w:val="center"/>
        <w:rPr>
          <w:rFonts w:asciiTheme="minorHAnsi" w:hAnsiTheme="minorHAnsi" w:cstheme="minorHAnsi"/>
          <w:sz w:val="24"/>
          <w:szCs w:val="24"/>
        </w:rPr>
      </w:pPr>
      <w:r>
        <w:rPr>
          <w:rFonts w:asciiTheme="minorHAnsi" w:hAnsiTheme="minorHAnsi" w:cstheme="minorHAnsi"/>
          <w:noProof/>
          <w:sz w:val="24"/>
          <w:szCs w:val="24"/>
        </w:rPr>
        <w:drawing>
          <wp:inline distT="0" distB="0" distL="0" distR="0">
            <wp:extent cx="5943600" cy="445770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ith Baptist.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396B5D" w:rsidRDefault="00396B5D" w:rsidP="003B2588">
      <w:pPr>
        <w:jc w:val="center"/>
        <w:rPr>
          <w:rFonts w:asciiTheme="minorHAnsi" w:hAnsiTheme="minorHAnsi" w:cstheme="minorHAnsi"/>
          <w:sz w:val="24"/>
          <w:szCs w:val="24"/>
        </w:rPr>
      </w:pPr>
    </w:p>
    <w:p w:rsidR="00D171F3" w:rsidRDefault="00D171F3" w:rsidP="003B2588">
      <w:pPr>
        <w:jc w:val="center"/>
        <w:rPr>
          <w:rFonts w:asciiTheme="minorHAnsi" w:hAnsiTheme="minorHAnsi" w:cstheme="minorHAnsi"/>
          <w:sz w:val="24"/>
          <w:szCs w:val="24"/>
        </w:rPr>
      </w:pPr>
    </w:p>
    <w:p w:rsidR="00D171F3" w:rsidRDefault="00D171F3" w:rsidP="003B2588">
      <w:pPr>
        <w:jc w:val="center"/>
        <w:rPr>
          <w:rFonts w:asciiTheme="minorHAnsi" w:hAnsiTheme="minorHAnsi" w:cstheme="minorHAnsi"/>
          <w:sz w:val="24"/>
          <w:szCs w:val="24"/>
        </w:rPr>
      </w:pPr>
    </w:p>
    <w:p w:rsidR="00D171F3" w:rsidRDefault="00D171F3" w:rsidP="003B2588">
      <w:pPr>
        <w:jc w:val="center"/>
        <w:rPr>
          <w:rFonts w:asciiTheme="minorHAnsi" w:hAnsiTheme="minorHAnsi" w:cstheme="minorHAnsi"/>
          <w:sz w:val="24"/>
          <w:szCs w:val="24"/>
        </w:rPr>
      </w:pPr>
    </w:p>
    <w:p w:rsidR="00D171F3" w:rsidRDefault="00D171F3" w:rsidP="003B2588">
      <w:pPr>
        <w:jc w:val="center"/>
        <w:rPr>
          <w:rFonts w:asciiTheme="minorHAnsi" w:hAnsiTheme="minorHAnsi" w:cstheme="minorHAnsi"/>
          <w:sz w:val="24"/>
          <w:szCs w:val="24"/>
        </w:rPr>
      </w:pPr>
    </w:p>
    <w:p w:rsidR="00D171F3" w:rsidRDefault="00D171F3" w:rsidP="003B2588">
      <w:pPr>
        <w:jc w:val="center"/>
        <w:rPr>
          <w:rFonts w:asciiTheme="minorHAnsi" w:hAnsiTheme="minorHAnsi" w:cstheme="minorHAnsi"/>
          <w:sz w:val="24"/>
          <w:szCs w:val="24"/>
        </w:rPr>
      </w:pPr>
    </w:p>
    <w:p w:rsidR="00D171F3" w:rsidRDefault="00D171F3" w:rsidP="003B2588">
      <w:pPr>
        <w:jc w:val="center"/>
        <w:rPr>
          <w:rFonts w:asciiTheme="minorHAnsi" w:hAnsiTheme="minorHAnsi" w:cstheme="minorHAnsi"/>
          <w:sz w:val="24"/>
          <w:szCs w:val="24"/>
        </w:rPr>
      </w:pPr>
    </w:p>
    <w:p w:rsidR="00D171F3" w:rsidRDefault="00D171F3" w:rsidP="003B2588">
      <w:pPr>
        <w:jc w:val="center"/>
        <w:rPr>
          <w:rFonts w:asciiTheme="minorHAnsi" w:hAnsiTheme="minorHAnsi" w:cstheme="minorHAnsi"/>
          <w:sz w:val="24"/>
          <w:szCs w:val="24"/>
        </w:rPr>
      </w:pPr>
    </w:p>
    <w:p w:rsidR="00D171F3" w:rsidRDefault="00D171F3" w:rsidP="003B2588">
      <w:pPr>
        <w:jc w:val="center"/>
        <w:rPr>
          <w:rFonts w:asciiTheme="minorHAnsi" w:hAnsiTheme="minorHAnsi" w:cstheme="minorHAnsi"/>
          <w:sz w:val="24"/>
          <w:szCs w:val="24"/>
        </w:rPr>
      </w:pPr>
    </w:p>
    <w:p w:rsidR="00D171F3" w:rsidRDefault="00D171F3" w:rsidP="003B2588">
      <w:pPr>
        <w:jc w:val="center"/>
        <w:rPr>
          <w:rFonts w:asciiTheme="minorHAnsi" w:hAnsiTheme="minorHAnsi" w:cstheme="minorHAnsi"/>
          <w:sz w:val="24"/>
          <w:szCs w:val="24"/>
        </w:rPr>
      </w:pPr>
    </w:p>
    <w:p w:rsidR="004A4911" w:rsidRPr="003B2588" w:rsidRDefault="004A4911" w:rsidP="003B2588">
      <w:pPr>
        <w:jc w:val="center"/>
        <w:rPr>
          <w:rFonts w:asciiTheme="minorHAnsi" w:hAnsiTheme="minorHAnsi" w:cstheme="minorHAnsi"/>
          <w:sz w:val="24"/>
          <w:szCs w:val="24"/>
        </w:rPr>
      </w:pPr>
      <w:r w:rsidRPr="003B2588">
        <w:rPr>
          <w:rFonts w:asciiTheme="minorHAnsi" w:hAnsiTheme="minorHAnsi" w:cstheme="minorHAnsi"/>
          <w:sz w:val="24"/>
          <w:szCs w:val="24"/>
        </w:rPr>
        <w:lastRenderedPageBreak/>
        <w:t>Fall Creek BAPTIST Church History      1822-2020</w:t>
      </w:r>
    </w:p>
    <w:p w:rsidR="004A4911" w:rsidRPr="003B2588" w:rsidRDefault="004A4911" w:rsidP="003B2588">
      <w:pPr>
        <w:ind w:firstLine="720"/>
        <w:rPr>
          <w:rFonts w:asciiTheme="minorHAnsi" w:hAnsiTheme="minorHAnsi" w:cstheme="minorHAnsi"/>
          <w:sz w:val="24"/>
          <w:szCs w:val="24"/>
        </w:rPr>
      </w:pPr>
      <w:r w:rsidRPr="003B2588">
        <w:rPr>
          <w:rFonts w:asciiTheme="minorHAnsi" w:hAnsiTheme="minorHAnsi" w:cstheme="minorHAnsi"/>
          <w:sz w:val="24"/>
          <w:szCs w:val="24"/>
        </w:rPr>
        <w:t xml:space="preserve">As our bi-centennial year approaches, it is appropriate to reflect upon our Church history. On the first Saturday in May 1822, twenty-one men and women met at </w:t>
      </w:r>
      <w:r w:rsidR="0042562E" w:rsidRPr="003B2588">
        <w:rPr>
          <w:rFonts w:asciiTheme="minorHAnsi" w:hAnsiTheme="minorHAnsi" w:cstheme="minorHAnsi"/>
          <w:sz w:val="24"/>
          <w:szCs w:val="24"/>
        </w:rPr>
        <w:t>Copeland's</w:t>
      </w:r>
      <w:r w:rsidRPr="003B2588">
        <w:rPr>
          <w:rFonts w:asciiTheme="minorHAnsi" w:hAnsiTheme="minorHAnsi" w:cstheme="minorHAnsi"/>
          <w:sz w:val="24"/>
          <w:szCs w:val="24"/>
        </w:rPr>
        <w:t xml:space="preserve"> Meeting House on Sherrilltown Road for the purpose of constituting a new church.  The name Falling Creek was chosen by those charter members.  Sometime later it was shortened to Fall Creek.  The members came from several churches.  Smith’s Fork and Union (Hurricane) are mentioned in early records. Early members of Falling Creek included slaves identified in church minutes as “people of color”.  Listings on early church rolls included: Julius Williams’ Judy, by baptism; Widow Alsup’s Phillip, by letter; and several others identified in like manner.  Today there are </w:t>
      </w:r>
      <w:r w:rsidRPr="003B2588">
        <w:rPr>
          <w:rFonts w:asciiTheme="minorHAnsi" w:hAnsiTheme="minorHAnsi" w:cstheme="minorHAnsi"/>
          <w:sz w:val="24"/>
          <w:szCs w:val="24"/>
          <w:u w:val="single"/>
        </w:rPr>
        <w:t>NO</w:t>
      </w:r>
      <w:r w:rsidRPr="003B2588">
        <w:rPr>
          <w:rFonts w:asciiTheme="minorHAnsi" w:hAnsiTheme="minorHAnsi" w:cstheme="minorHAnsi"/>
          <w:sz w:val="24"/>
          <w:szCs w:val="24"/>
        </w:rPr>
        <w:t xml:space="preserve"> direct </w:t>
      </w:r>
      <w:r w:rsidR="0042562E" w:rsidRPr="003B2588">
        <w:rPr>
          <w:rFonts w:asciiTheme="minorHAnsi" w:hAnsiTheme="minorHAnsi" w:cstheme="minorHAnsi"/>
          <w:sz w:val="24"/>
          <w:szCs w:val="24"/>
        </w:rPr>
        <w:t>descendants</w:t>
      </w:r>
      <w:r w:rsidRPr="003B2588">
        <w:rPr>
          <w:rFonts w:asciiTheme="minorHAnsi" w:hAnsiTheme="minorHAnsi" w:cstheme="minorHAnsi"/>
          <w:sz w:val="24"/>
          <w:szCs w:val="24"/>
        </w:rPr>
        <w:t xml:space="preserve"> of any of the twenty-one charter members active in the church. </w:t>
      </w:r>
    </w:p>
    <w:p w:rsidR="004A4911" w:rsidRPr="003B2588" w:rsidRDefault="004A4911" w:rsidP="003B2588">
      <w:pPr>
        <w:ind w:firstLine="720"/>
        <w:rPr>
          <w:rFonts w:asciiTheme="minorHAnsi" w:hAnsiTheme="minorHAnsi" w:cstheme="minorHAnsi"/>
          <w:sz w:val="24"/>
          <w:szCs w:val="24"/>
        </w:rPr>
      </w:pPr>
      <w:r w:rsidRPr="003B2588">
        <w:rPr>
          <w:rFonts w:asciiTheme="minorHAnsi" w:hAnsiTheme="minorHAnsi" w:cstheme="minorHAnsi"/>
          <w:sz w:val="24"/>
          <w:szCs w:val="24"/>
        </w:rPr>
        <w:t xml:space="preserve">The first half century of life presented many challenges to survival.  The early church adhered to strong Christian principles, and discipline for erring members was strict and often administered in public business meetings. The church faced obstacles forthrightly and sought to Know and Do the will of God and continued to move forward.  Early in the second half century society was less inclined to accept church involvement in discipline and the church moved toward a position of advocating correct moral living in accordance with one’s personal relationship with Jesus Christ. Of course challenges were NOT limited to the first half century, but the way to face them continues to be, “seek to Know and Do God’s will”. From the first location on Sherrilltown Road to the present one purchased in 1881, God’s people (the Church) have taught by word and example the Way of living in the Faith and of no less importance the Way of dying in the Faith.  Jesus Christ, our </w:t>
      </w:r>
      <w:r w:rsidR="0042562E" w:rsidRPr="003B2588">
        <w:rPr>
          <w:rFonts w:asciiTheme="minorHAnsi" w:hAnsiTheme="minorHAnsi" w:cstheme="minorHAnsi"/>
          <w:sz w:val="24"/>
          <w:szCs w:val="24"/>
        </w:rPr>
        <w:t>Savior</w:t>
      </w:r>
      <w:r w:rsidRPr="003B2588">
        <w:rPr>
          <w:rFonts w:asciiTheme="minorHAnsi" w:hAnsiTheme="minorHAnsi" w:cstheme="minorHAnsi"/>
          <w:sz w:val="24"/>
          <w:szCs w:val="24"/>
        </w:rPr>
        <w:t xml:space="preserve"> is THE WAY. </w:t>
      </w:r>
    </w:p>
    <w:p w:rsidR="004A4911" w:rsidRPr="003B2588" w:rsidRDefault="004A4911" w:rsidP="004A4911">
      <w:pPr>
        <w:ind w:left="720"/>
        <w:jc w:val="center"/>
        <w:rPr>
          <w:rFonts w:asciiTheme="minorHAnsi" w:hAnsiTheme="minorHAnsi" w:cstheme="minorHAnsi"/>
          <w:sz w:val="24"/>
          <w:szCs w:val="24"/>
        </w:rPr>
      </w:pPr>
      <w:r w:rsidRPr="003B2588">
        <w:rPr>
          <w:rFonts w:asciiTheme="minorHAnsi" w:hAnsiTheme="minorHAnsi" w:cstheme="minorHAnsi"/>
          <w:sz w:val="24"/>
          <w:szCs w:val="24"/>
        </w:rPr>
        <w:t>Fall Creek Baptist 1881 building</w:t>
      </w:r>
    </w:p>
    <w:p w:rsidR="004A4911" w:rsidRDefault="004A4911" w:rsidP="004A4911">
      <w:r>
        <w:rPr>
          <w:noProof/>
        </w:rPr>
        <w:drawing>
          <wp:inline distT="0" distB="0" distL="0" distR="0" wp14:anchorId="6E324007" wp14:editId="18CF4302">
            <wp:extent cx="6155413" cy="3462420"/>
            <wp:effectExtent l="19050" t="0" r="0" b="0"/>
            <wp:docPr id="2" name="Picture 1" descr="Fall Creek 18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ll Creek 1881.jpg"/>
                    <pic:cNvPicPr/>
                  </pic:nvPicPr>
                  <pic:blipFill>
                    <a:blip r:embed="rId31" cstate="print"/>
                    <a:stretch>
                      <a:fillRect/>
                    </a:stretch>
                  </pic:blipFill>
                  <pic:spPr>
                    <a:xfrm>
                      <a:off x="0" y="0"/>
                      <a:ext cx="6156390" cy="3462969"/>
                    </a:xfrm>
                    <a:prstGeom prst="rect">
                      <a:avLst/>
                    </a:prstGeom>
                  </pic:spPr>
                </pic:pic>
              </a:graphicData>
            </a:graphic>
          </wp:inline>
        </w:drawing>
      </w:r>
    </w:p>
    <w:p w:rsidR="004A4911" w:rsidRPr="003B2588" w:rsidRDefault="004A4911" w:rsidP="003B2588">
      <w:pPr>
        <w:ind w:firstLine="720"/>
        <w:rPr>
          <w:rFonts w:ascii="Arial Black" w:hAnsi="Arial Black"/>
          <w:sz w:val="24"/>
          <w:szCs w:val="24"/>
        </w:rPr>
      </w:pPr>
      <w:r w:rsidRPr="003B2588">
        <w:rPr>
          <w:sz w:val="24"/>
          <w:szCs w:val="24"/>
        </w:rPr>
        <w:lastRenderedPageBreak/>
        <w:t>From 1822 to the present, the members of Fall Creek have given of their time, talents, and financial means to provide a modern and comfortable meeting house.  Some changes through the years include: expanded educational space (several times); electric lights; restrooms; a kitchen and fellowship hall; baptistry (1969); pastors study; new pews; a steeple; an organ and sound system; carpets and drapes; a library; and a paved parking lot with covered carports and handicap parking; and stained glass windows. The current building is the product of five construction projects; SS rooms in (1953), New Sanctuary (1960), SS rooms and bathrooms (1968), SS rooms and fellowship hall with kitchen (1976</w:t>
      </w:r>
      <w:r w:rsidRPr="003B2588">
        <w:rPr>
          <w:sz w:val="24"/>
          <w:szCs w:val="24"/>
          <w:u w:val="single"/>
        </w:rPr>
        <w:t>)</w:t>
      </w:r>
      <w:r w:rsidRPr="003B2588">
        <w:rPr>
          <w:sz w:val="24"/>
          <w:szCs w:val="24"/>
        </w:rPr>
        <w:t xml:space="preserve">, and New fellowship hall (1994).  When the decision was made to replace the 1881 building, men of the Church </w:t>
      </w:r>
      <w:r w:rsidRPr="003B2588">
        <w:rPr>
          <w:sz w:val="24"/>
          <w:szCs w:val="24"/>
          <w:u w:val="single"/>
        </w:rPr>
        <w:t>reverently</w:t>
      </w:r>
      <w:r w:rsidRPr="003B2588">
        <w:rPr>
          <w:sz w:val="24"/>
          <w:szCs w:val="24"/>
        </w:rPr>
        <w:t xml:space="preserve"> dis-assembled it and sold salvageable material placing the money in the Building fund. Bro. Carl Price was pastor during this construction project. Another hallmark of Bro. Price’s ministry was adoption of the first set of By-Laws for the Church. In October 1980 a fire in the attic of the sanctuary was sparked while lighting the furnace; a call went out and men of the community came and extracted the pews. The ceiling was destroyed and had to be replaced, otherwise only minor damage was incurred.</w:t>
      </w:r>
    </w:p>
    <w:p w:rsidR="004A4911" w:rsidRPr="003B2588" w:rsidRDefault="004A4911" w:rsidP="003B2588">
      <w:pPr>
        <w:ind w:firstLine="720"/>
        <w:rPr>
          <w:sz w:val="24"/>
          <w:szCs w:val="24"/>
        </w:rPr>
      </w:pPr>
      <w:r w:rsidRPr="003B2588">
        <w:rPr>
          <w:sz w:val="24"/>
          <w:szCs w:val="24"/>
        </w:rPr>
        <w:t>God has called and sent many faithful pastors to lead His people.  Elder James Bond, the first pastor, was elected in 1822 and served thirty years. Forty-three pastor/interims have served, some occupying both roles. Elder James Bond was the longest serving pastor (30 yrs) followed by Bro. Billy Trice (28 yrs.), and Bro. John T. Oakley (19 yrs.). The current pastor is Bro. Jim Yates as of September 2018.  Bro. Fred Morgan was elected the first pastor to conduct weekly services in March 1948. Prior to 1948 meetings were held once a month on Saturday and Sunday, and the pastor may serve multiple churches.</w:t>
      </w:r>
    </w:p>
    <w:p w:rsidR="004A4911" w:rsidRPr="003B2588" w:rsidRDefault="004A4911" w:rsidP="004A4911">
      <w:pPr>
        <w:rPr>
          <w:sz w:val="24"/>
          <w:szCs w:val="24"/>
        </w:rPr>
      </w:pPr>
      <w:r w:rsidRPr="003B2588">
        <w:rPr>
          <w:sz w:val="24"/>
          <w:szCs w:val="24"/>
        </w:rPr>
        <w:t xml:space="preserve"> </w:t>
      </w:r>
      <w:r w:rsidR="003B2588">
        <w:rPr>
          <w:sz w:val="24"/>
          <w:szCs w:val="24"/>
        </w:rPr>
        <w:tab/>
      </w:r>
      <w:r w:rsidRPr="003B2588">
        <w:rPr>
          <w:sz w:val="24"/>
          <w:szCs w:val="24"/>
        </w:rPr>
        <w:t>Michael Eubanks was the first elected Youth pastor (1995) to serve Fall Creek, and Chris Dickens was the most recent and the longest service at 9 years. We are currently seeking a Youth Pastor.</w:t>
      </w:r>
    </w:p>
    <w:p w:rsidR="004A4911" w:rsidRPr="003B2588" w:rsidRDefault="004A4911" w:rsidP="003B2588">
      <w:pPr>
        <w:ind w:firstLine="720"/>
        <w:rPr>
          <w:sz w:val="24"/>
          <w:szCs w:val="24"/>
        </w:rPr>
      </w:pPr>
      <w:r w:rsidRPr="003B2588">
        <w:rPr>
          <w:sz w:val="24"/>
          <w:szCs w:val="24"/>
        </w:rPr>
        <w:t>Building on the foundation of Sunday School, Baptist Young Peoples Union (BYPU), and the Women’s Missionary Union (WMU), the witness of the Church has thrived through the ages.  In later years various missionary organizations, Brotherhood, Discipleship Training, youth council and Youth Pastor were added.  Activities for ages from Nursery to Senior Adults are a very present part of our fellowship. In years past an active RA program was available to teenage boys. Some VERY interesting tales have emerged from that organization concerning Snipe hunting and other capers. The WMU sponsored and supported both GA’s and Acteens for the girls, and there was high participation in those programs. Over the years Fall Creek has sponsored and supported sports within the community and the Wilson County Baptist Association.</w:t>
      </w:r>
    </w:p>
    <w:p w:rsidR="004A4911" w:rsidRPr="003B2588" w:rsidRDefault="004A4911" w:rsidP="003B2588">
      <w:pPr>
        <w:ind w:firstLine="720"/>
        <w:rPr>
          <w:sz w:val="24"/>
          <w:szCs w:val="24"/>
        </w:rPr>
      </w:pPr>
      <w:r w:rsidRPr="003B2588">
        <w:rPr>
          <w:sz w:val="24"/>
          <w:szCs w:val="24"/>
        </w:rPr>
        <w:t>In the past teens and children have participated in Bible Drill and Speaking Drills. Currently we have an active children’s Bible Drill program.</w:t>
      </w:r>
    </w:p>
    <w:p w:rsidR="004A4911" w:rsidRPr="003B2588" w:rsidRDefault="004A4911" w:rsidP="003B2588">
      <w:pPr>
        <w:ind w:firstLine="720"/>
        <w:rPr>
          <w:sz w:val="24"/>
          <w:szCs w:val="24"/>
        </w:rPr>
      </w:pPr>
      <w:r w:rsidRPr="003B2588">
        <w:rPr>
          <w:sz w:val="24"/>
          <w:szCs w:val="24"/>
        </w:rPr>
        <w:t xml:space="preserve">Vacation Bible School is a yearly week of summertime enjoyment for the children of the Church and the community.  Bible lessons, crafts, and refreshments are enjoyed by pupils as </w:t>
      </w:r>
      <w:r w:rsidRPr="003B2588">
        <w:rPr>
          <w:sz w:val="24"/>
          <w:szCs w:val="24"/>
        </w:rPr>
        <w:lastRenderedPageBreak/>
        <w:t xml:space="preserve">well as teachers, staff, and pastor. Spiritual training has always been the primary goal of VBS, but fun and fellowship for any child who wishes to attend is also a sought after objective. </w:t>
      </w:r>
    </w:p>
    <w:p w:rsidR="004A4911" w:rsidRPr="003B2588" w:rsidRDefault="004A4911" w:rsidP="003B2588">
      <w:pPr>
        <w:ind w:firstLine="720"/>
        <w:rPr>
          <w:sz w:val="24"/>
          <w:szCs w:val="24"/>
        </w:rPr>
      </w:pPr>
      <w:r w:rsidRPr="003B2588">
        <w:rPr>
          <w:sz w:val="24"/>
          <w:szCs w:val="24"/>
        </w:rPr>
        <w:t>Revival has always been a prominent and important annual activity for Fall Creek. The minutes make numerous references to spiritual renewal and resurgence after revival services were concluded. Protracted meeting were common in the early years. Fall Creek was one of the last local churches to conduct day services during revival. Prior to installation of the baptistry, baptisms were done at the “Peggy Hole” on Cainsville road and at the “Rack” on Simmons Bluff Road. Baptisms were usually done once each year at the conclusion of the Revival services.</w:t>
      </w:r>
    </w:p>
    <w:p w:rsidR="004A4911" w:rsidRPr="003B2588" w:rsidRDefault="004A4911" w:rsidP="003B2588">
      <w:pPr>
        <w:ind w:firstLine="720"/>
        <w:rPr>
          <w:sz w:val="24"/>
          <w:szCs w:val="24"/>
        </w:rPr>
      </w:pPr>
      <w:r w:rsidRPr="003B2588">
        <w:rPr>
          <w:sz w:val="24"/>
          <w:szCs w:val="24"/>
        </w:rPr>
        <w:t xml:space="preserve">Highlights of the church year include the Christmas program to celebrate the birth of Jesus, an Easter sunrise service to celebrate His resurrection, and a Thanksgiving dinner to render thanks to God for his bountiful blessings as well as to enjoy a delicious meal and fellowship. In recent years when weather permits, a sunrise service on the hill is conducted and well attended by the whole community. </w:t>
      </w:r>
    </w:p>
    <w:p w:rsidR="004A4911" w:rsidRPr="003B2588" w:rsidRDefault="004A4911" w:rsidP="003B2588">
      <w:pPr>
        <w:ind w:firstLine="720"/>
        <w:rPr>
          <w:sz w:val="24"/>
          <w:szCs w:val="24"/>
        </w:rPr>
      </w:pPr>
      <w:r w:rsidRPr="003B2588">
        <w:rPr>
          <w:sz w:val="24"/>
          <w:szCs w:val="24"/>
        </w:rPr>
        <w:t xml:space="preserve">When organized in 1822, Fall Creek membership came from the Salem Association; they immediately joined and began active participation and financial support of the organization. The Church remained a faithful and active member of Salem Association until 1921 when the Wilson County Baptist Association was formed. Fall Creek became a member of WCBA and continues that relationship until today. The Church has been an active participant and financial supporter of WCBA during this time.  </w:t>
      </w:r>
    </w:p>
    <w:p w:rsidR="004A4911" w:rsidRPr="003B2588" w:rsidRDefault="004A4911" w:rsidP="003B2588">
      <w:pPr>
        <w:ind w:firstLine="720"/>
        <w:rPr>
          <w:sz w:val="24"/>
          <w:szCs w:val="24"/>
        </w:rPr>
      </w:pPr>
      <w:r w:rsidRPr="003B2588">
        <w:rPr>
          <w:sz w:val="24"/>
          <w:szCs w:val="24"/>
        </w:rPr>
        <w:t xml:space="preserve">Fall Creek has always been mission-minded and has supported mission activity at home and abroad through Tennessee Baptist Convention and Southern Baptist Convention including Golden, Annie Armstrong and Lottie Moon special offerings. For many years Fall Creek has been one of the </w:t>
      </w:r>
      <w:r w:rsidRPr="003B2588">
        <w:rPr>
          <w:sz w:val="24"/>
          <w:szCs w:val="24"/>
          <w:u w:val="single"/>
        </w:rPr>
        <w:t>Top Tier</w:t>
      </w:r>
      <w:r w:rsidRPr="003B2588">
        <w:rPr>
          <w:sz w:val="24"/>
          <w:szCs w:val="24"/>
        </w:rPr>
        <w:t xml:space="preserve"> contributors to the Co-Operative program as measured by percent/budget. The Church has an enviable record of responding to local needs and tragedies. From early years until present, meeting minutes record numerous times the Church provided financial support to individuals and organizations in need. The Church has supported “Shoebox” ministry and the “Appalachian backpack” ministry. The Church has been a strong supporter of the Baptist Children Home. Also Direct Funds have been provided to members and former members to support their activities on the mission field, the most recent example being support for one of our current members now on the field. </w:t>
      </w:r>
    </w:p>
    <w:p w:rsidR="004A4911" w:rsidRPr="003B2588" w:rsidRDefault="004A4911" w:rsidP="003B2588">
      <w:pPr>
        <w:ind w:firstLine="720"/>
        <w:rPr>
          <w:sz w:val="24"/>
          <w:szCs w:val="24"/>
        </w:rPr>
      </w:pPr>
      <w:r w:rsidRPr="003B2588">
        <w:rPr>
          <w:sz w:val="24"/>
          <w:szCs w:val="24"/>
        </w:rPr>
        <w:t xml:space="preserve">In 2013 Fall Creek Baptist Church was incorporated as a </w:t>
      </w:r>
      <w:r w:rsidRPr="003B2588">
        <w:rPr>
          <w:sz w:val="24"/>
          <w:szCs w:val="24"/>
          <w:u w:val="single"/>
        </w:rPr>
        <w:t>Limited Liability Corporation</w:t>
      </w:r>
      <w:r w:rsidRPr="003B2588">
        <w:rPr>
          <w:sz w:val="24"/>
          <w:szCs w:val="24"/>
        </w:rPr>
        <w:t xml:space="preserve"> under Tennessee State law.   </w:t>
      </w:r>
    </w:p>
    <w:p w:rsidR="004A4911" w:rsidRPr="003B2588" w:rsidRDefault="004A4911" w:rsidP="003B2588">
      <w:pPr>
        <w:ind w:firstLine="720"/>
        <w:rPr>
          <w:sz w:val="24"/>
          <w:szCs w:val="24"/>
        </w:rPr>
      </w:pPr>
      <w:r w:rsidRPr="003B2588">
        <w:rPr>
          <w:sz w:val="24"/>
          <w:szCs w:val="24"/>
        </w:rPr>
        <w:t>Meeting minutes from conference/business meetings record our history. We are fortunate to have a near complete set of meeting minutes since the day the Church was organized. (</w:t>
      </w:r>
      <w:r w:rsidR="0042562E" w:rsidRPr="003B2588">
        <w:rPr>
          <w:sz w:val="24"/>
          <w:szCs w:val="24"/>
        </w:rPr>
        <w:t>A copy of older minutes is</w:t>
      </w:r>
      <w:r w:rsidRPr="003B2588">
        <w:rPr>
          <w:sz w:val="24"/>
          <w:szCs w:val="24"/>
        </w:rPr>
        <w:t xml:space="preserve"> stored externally in the Wilson County Archives and in the </w:t>
      </w:r>
      <w:r w:rsidR="0042562E" w:rsidRPr="003B2588">
        <w:rPr>
          <w:sz w:val="24"/>
          <w:szCs w:val="24"/>
        </w:rPr>
        <w:t>TN</w:t>
      </w:r>
      <w:r w:rsidRPr="003B2588">
        <w:rPr>
          <w:sz w:val="24"/>
          <w:szCs w:val="24"/>
        </w:rPr>
        <w:t xml:space="preserve"> State Archives). Throughout the minutes, questions have been addressed with open dialogue including proponents and opponents. Fall Creek has a reputation of coming together in support of the final resolution with opponents sometimes agreeing simply to NOT impede implementation of the result.</w:t>
      </w:r>
    </w:p>
    <w:p w:rsidR="004A4911" w:rsidRPr="003B2588" w:rsidRDefault="004A4911" w:rsidP="004A4911">
      <w:pPr>
        <w:rPr>
          <w:sz w:val="24"/>
          <w:szCs w:val="24"/>
        </w:rPr>
      </w:pPr>
      <w:r w:rsidRPr="003B2588">
        <w:rPr>
          <w:sz w:val="24"/>
          <w:szCs w:val="24"/>
        </w:rPr>
        <w:lastRenderedPageBreak/>
        <w:t>May our message always be—JESUS SAVES—and to that end, as we are faithful in our devotion to God and His service, dedicate ourselves to daily living in His will and in development of our youth who are the Church of tomorrow.</w:t>
      </w:r>
    </w:p>
    <w:p w:rsidR="004A4911" w:rsidRDefault="004A4911" w:rsidP="004A4911">
      <w:pPr>
        <w:keepNext/>
      </w:pPr>
      <w:r>
        <w:rPr>
          <w:noProof/>
        </w:rPr>
        <w:drawing>
          <wp:anchor distT="0" distB="0" distL="114300" distR="114300" simplePos="0" relativeHeight="251659264" behindDoc="0" locked="0" layoutInCell="1" allowOverlap="1" wp14:anchorId="624A5DF2" wp14:editId="5A02EBEC">
            <wp:simplePos x="933450" y="914400"/>
            <wp:positionH relativeFrom="margin">
              <wp:align>left</wp:align>
            </wp:positionH>
            <wp:positionV relativeFrom="margin">
              <wp:align>top</wp:align>
            </wp:positionV>
            <wp:extent cx="3208510" cy="1955549"/>
            <wp:effectExtent l="19050" t="0" r="0" b="0"/>
            <wp:wrapSquare wrapText="bothSides"/>
            <wp:docPr id="3" name="Picture 2" descr="Fall Creek 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ll Creek 02.jpg"/>
                    <pic:cNvPicPr/>
                  </pic:nvPicPr>
                  <pic:blipFill>
                    <a:blip r:embed="rId32" cstate="print"/>
                    <a:stretch>
                      <a:fillRect/>
                    </a:stretch>
                  </pic:blipFill>
                  <pic:spPr>
                    <a:xfrm>
                      <a:off x="0" y="0"/>
                      <a:ext cx="3208510" cy="1955549"/>
                    </a:xfrm>
                    <a:prstGeom prst="rect">
                      <a:avLst/>
                    </a:prstGeom>
                  </pic:spPr>
                </pic:pic>
              </a:graphicData>
            </a:graphic>
          </wp:anchor>
        </w:drawing>
      </w:r>
      <w:r w:rsidRPr="00433297">
        <w:rPr>
          <w:noProof/>
        </w:rPr>
        <w:drawing>
          <wp:inline distT="0" distB="0" distL="0" distR="0" wp14:anchorId="3D21A2DD" wp14:editId="4E71C1DD">
            <wp:extent cx="3208511" cy="1955004"/>
            <wp:effectExtent l="19050" t="0" r="0" b="0"/>
            <wp:docPr id="5" name="Picture 0" descr="Fall Creek Church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ll Creek Church 1.jpeg"/>
                    <pic:cNvPicPr/>
                  </pic:nvPicPr>
                  <pic:blipFill>
                    <a:blip r:embed="rId33" cstate="print"/>
                    <a:stretch>
                      <a:fillRect/>
                    </a:stretch>
                  </pic:blipFill>
                  <pic:spPr>
                    <a:xfrm>
                      <a:off x="0" y="0"/>
                      <a:ext cx="3207648" cy="1954478"/>
                    </a:xfrm>
                    <a:prstGeom prst="rect">
                      <a:avLst/>
                    </a:prstGeom>
                  </pic:spPr>
                </pic:pic>
              </a:graphicData>
            </a:graphic>
          </wp:inline>
        </w:drawing>
      </w:r>
    </w:p>
    <w:p w:rsidR="004A4911" w:rsidRPr="003B2588" w:rsidRDefault="004A4911" w:rsidP="004A4911">
      <w:pPr>
        <w:jc w:val="center"/>
        <w:rPr>
          <w:sz w:val="24"/>
          <w:szCs w:val="24"/>
        </w:rPr>
      </w:pPr>
      <w:r w:rsidRPr="003B2588">
        <w:rPr>
          <w:sz w:val="24"/>
          <w:szCs w:val="24"/>
        </w:rPr>
        <w:t>Fall Creek Baptist 2020</w:t>
      </w:r>
    </w:p>
    <w:p w:rsidR="004A4911" w:rsidRPr="003B2588" w:rsidRDefault="004A4911" w:rsidP="003B2588">
      <w:pPr>
        <w:ind w:firstLine="720"/>
        <w:rPr>
          <w:sz w:val="24"/>
          <w:szCs w:val="24"/>
        </w:rPr>
      </w:pPr>
      <w:r w:rsidRPr="003B2588">
        <w:rPr>
          <w:sz w:val="24"/>
          <w:szCs w:val="24"/>
        </w:rPr>
        <w:t>In March of 2020, we were forced to close our building to the public by the Covid-19 Pandemic. We adjusted to this inconvenience by moving outside to the parking lot and broadcasting the sermon on low frequency FM and on Facebook. We conducted our Wednesday night prayer meeting by ZOOM. When we moved back into the building for Sunday morning Worship, we wore masks and social distanced as was suggested by health officials. We had a good response to the Facebook broadcast and adopted that as an additional long term ministry.</w:t>
      </w:r>
    </w:p>
    <w:p w:rsidR="004A4911" w:rsidRPr="00743F56" w:rsidRDefault="004A4911" w:rsidP="004A4911"/>
    <w:p w:rsidR="004A4911" w:rsidRPr="003B2588" w:rsidRDefault="004A4911" w:rsidP="004A4911">
      <w:pPr>
        <w:jc w:val="center"/>
      </w:pPr>
      <w:r w:rsidRPr="003B2588">
        <w:t>Fall Creek Pastors 1822-2020</w:t>
      </w:r>
    </w:p>
    <w:tbl>
      <w:tblPr>
        <w:tblStyle w:val="TableGrid"/>
        <w:tblW w:w="9576" w:type="dxa"/>
        <w:tblLook w:val="04A0" w:firstRow="1" w:lastRow="0" w:firstColumn="1" w:lastColumn="0" w:noHBand="0" w:noVBand="1"/>
      </w:tblPr>
      <w:tblGrid>
        <w:gridCol w:w="1596"/>
        <w:gridCol w:w="1596"/>
        <w:gridCol w:w="1596"/>
        <w:gridCol w:w="1596"/>
        <w:gridCol w:w="1596"/>
        <w:gridCol w:w="1596"/>
      </w:tblGrid>
      <w:tr w:rsidR="004A4911" w:rsidRPr="00743F56" w:rsidTr="00A70DF4">
        <w:tc>
          <w:tcPr>
            <w:tcW w:w="1596" w:type="dxa"/>
          </w:tcPr>
          <w:p w:rsidR="004A4911" w:rsidRPr="00743F56" w:rsidRDefault="004A4911" w:rsidP="00A70DF4">
            <w:pPr>
              <w:rPr>
                <w:sz w:val="18"/>
                <w:szCs w:val="18"/>
              </w:rPr>
            </w:pPr>
            <w:r w:rsidRPr="00743F56">
              <w:rPr>
                <w:sz w:val="18"/>
                <w:szCs w:val="18"/>
              </w:rPr>
              <w:t>H.C. Adkins</w:t>
            </w:r>
          </w:p>
        </w:tc>
        <w:tc>
          <w:tcPr>
            <w:tcW w:w="1596" w:type="dxa"/>
          </w:tcPr>
          <w:p w:rsidR="004A4911" w:rsidRPr="00743F56" w:rsidRDefault="004A4911" w:rsidP="00A70DF4">
            <w:pPr>
              <w:rPr>
                <w:sz w:val="18"/>
                <w:szCs w:val="18"/>
              </w:rPr>
            </w:pPr>
            <w:r w:rsidRPr="00743F56">
              <w:rPr>
                <w:sz w:val="18"/>
                <w:szCs w:val="18"/>
              </w:rPr>
              <w:t>J.M.D. Cates</w:t>
            </w:r>
          </w:p>
        </w:tc>
        <w:tc>
          <w:tcPr>
            <w:tcW w:w="1596" w:type="dxa"/>
          </w:tcPr>
          <w:p w:rsidR="004A4911" w:rsidRPr="00743F56" w:rsidRDefault="004A4911" w:rsidP="00A70DF4">
            <w:pPr>
              <w:rPr>
                <w:sz w:val="18"/>
                <w:szCs w:val="18"/>
              </w:rPr>
            </w:pPr>
            <w:r w:rsidRPr="00743F56">
              <w:rPr>
                <w:sz w:val="18"/>
                <w:szCs w:val="18"/>
              </w:rPr>
              <w:t>Dale Huff</w:t>
            </w:r>
          </w:p>
        </w:tc>
        <w:tc>
          <w:tcPr>
            <w:tcW w:w="1596" w:type="dxa"/>
          </w:tcPr>
          <w:p w:rsidR="004A4911" w:rsidRPr="00743F56" w:rsidRDefault="004A4911" w:rsidP="00A70DF4">
            <w:pPr>
              <w:rPr>
                <w:sz w:val="18"/>
                <w:szCs w:val="18"/>
              </w:rPr>
            </w:pPr>
            <w:r w:rsidRPr="00743F56">
              <w:rPr>
                <w:sz w:val="18"/>
                <w:szCs w:val="18"/>
              </w:rPr>
              <w:t>J.M. Phillips</w:t>
            </w:r>
          </w:p>
        </w:tc>
        <w:tc>
          <w:tcPr>
            <w:tcW w:w="1596" w:type="dxa"/>
          </w:tcPr>
          <w:p w:rsidR="004A4911" w:rsidRPr="00743F56" w:rsidRDefault="004A4911" w:rsidP="00A70DF4">
            <w:pPr>
              <w:rPr>
                <w:sz w:val="18"/>
                <w:szCs w:val="18"/>
              </w:rPr>
            </w:pPr>
            <w:r w:rsidRPr="00743F56">
              <w:rPr>
                <w:sz w:val="18"/>
                <w:szCs w:val="18"/>
              </w:rPr>
              <w:t>J.D. Smith</w:t>
            </w:r>
          </w:p>
        </w:tc>
        <w:tc>
          <w:tcPr>
            <w:tcW w:w="1596" w:type="dxa"/>
          </w:tcPr>
          <w:p w:rsidR="004A4911" w:rsidRPr="00743F56" w:rsidRDefault="004A4911" w:rsidP="00A70DF4">
            <w:pPr>
              <w:rPr>
                <w:sz w:val="16"/>
                <w:szCs w:val="16"/>
              </w:rPr>
            </w:pPr>
            <w:r w:rsidRPr="00743F56">
              <w:rPr>
                <w:sz w:val="16"/>
                <w:szCs w:val="16"/>
              </w:rPr>
              <w:t>Williamson Williams</w:t>
            </w:r>
          </w:p>
        </w:tc>
      </w:tr>
      <w:tr w:rsidR="004A4911" w:rsidRPr="00743F56" w:rsidTr="00A70DF4">
        <w:tc>
          <w:tcPr>
            <w:tcW w:w="1596" w:type="dxa"/>
          </w:tcPr>
          <w:p w:rsidR="004A4911" w:rsidRPr="00743F56" w:rsidRDefault="004A4911" w:rsidP="00A70DF4">
            <w:pPr>
              <w:rPr>
                <w:sz w:val="18"/>
                <w:szCs w:val="18"/>
              </w:rPr>
            </w:pPr>
            <w:r w:rsidRPr="00743F56">
              <w:rPr>
                <w:sz w:val="18"/>
                <w:szCs w:val="18"/>
              </w:rPr>
              <w:t>John Barbee</w:t>
            </w:r>
          </w:p>
        </w:tc>
        <w:tc>
          <w:tcPr>
            <w:tcW w:w="1596" w:type="dxa"/>
          </w:tcPr>
          <w:p w:rsidR="004A4911" w:rsidRPr="00743F56" w:rsidRDefault="004A4911" w:rsidP="00A70DF4">
            <w:pPr>
              <w:rPr>
                <w:sz w:val="18"/>
                <w:szCs w:val="18"/>
              </w:rPr>
            </w:pPr>
            <w:r w:rsidRPr="00743F56">
              <w:rPr>
                <w:sz w:val="18"/>
                <w:szCs w:val="18"/>
              </w:rPr>
              <w:t>James Davenport</w:t>
            </w:r>
          </w:p>
        </w:tc>
        <w:tc>
          <w:tcPr>
            <w:tcW w:w="1596" w:type="dxa"/>
          </w:tcPr>
          <w:p w:rsidR="004A4911" w:rsidRPr="00743F56" w:rsidRDefault="004A4911" w:rsidP="00A70DF4">
            <w:pPr>
              <w:rPr>
                <w:sz w:val="18"/>
                <w:szCs w:val="18"/>
              </w:rPr>
            </w:pPr>
            <w:r w:rsidRPr="00743F56">
              <w:rPr>
                <w:sz w:val="18"/>
                <w:szCs w:val="18"/>
              </w:rPr>
              <w:t>Fred James</w:t>
            </w:r>
          </w:p>
        </w:tc>
        <w:tc>
          <w:tcPr>
            <w:tcW w:w="1596" w:type="dxa"/>
          </w:tcPr>
          <w:p w:rsidR="004A4911" w:rsidRPr="00743F56" w:rsidRDefault="004A4911" w:rsidP="00A70DF4">
            <w:pPr>
              <w:rPr>
                <w:sz w:val="18"/>
                <w:szCs w:val="18"/>
              </w:rPr>
            </w:pPr>
            <w:r w:rsidRPr="00743F56">
              <w:rPr>
                <w:sz w:val="18"/>
                <w:szCs w:val="18"/>
              </w:rPr>
              <w:t>John Phillips</w:t>
            </w:r>
          </w:p>
        </w:tc>
        <w:tc>
          <w:tcPr>
            <w:tcW w:w="1596" w:type="dxa"/>
          </w:tcPr>
          <w:p w:rsidR="004A4911" w:rsidRPr="00743F56" w:rsidRDefault="004A4911" w:rsidP="00A70DF4">
            <w:pPr>
              <w:rPr>
                <w:sz w:val="18"/>
                <w:szCs w:val="18"/>
              </w:rPr>
            </w:pPr>
            <w:r w:rsidRPr="00743F56">
              <w:rPr>
                <w:sz w:val="18"/>
                <w:szCs w:val="18"/>
              </w:rPr>
              <w:t>J.C. Stewart</w:t>
            </w:r>
          </w:p>
        </w:tc>
        <w:tc>
          <w:tcPr>
            <w:tcW w:w="1596" w:type="dxa"/>
          </w:tcPr>
          <w:p w:rsidR="004A4911" w:rsidRPr="00743F56" w:rsidRDefault="004A4911" w:rsidP="00A70DF4">
            <w:pPr>
              <w:rPr>
                <w:sz w:val="18"/>
                <w:szCs w:val="18"/>
              </w:rPr>
            </w:pPr>
            <w:r w:rsidRPr="00743F56">
              <w:rPr>
                <w:sz w:val="18"/>
                <w:szCs w:val="18"/>
              </w:rPr>
              <w:t>Jim Yates (current)</w:t>
            </w:r>
          </w:p>
        </w:tc>
      </w:tr>
      <w:tr w:rsidR="004A4911" w:rsidRPr="00743F56" w:rsidTr="00A70DF4">
        <w:tc>
          <w:tcPr>
            <w:tcW w:w="1596" w:type="dxa"/>
          </w:tcPr>
          <w:p w:rsidR="004A4911" w:rsidRPr="00743F56" w:rsidRDefault="004A4911" w:rsidP="00A70DF4">
            <w:pPr>
              <w:rPr>
                <w:sz w:val="18"/>
                <w:szCs w:val="18"/>
              </w:rPr>
            </w:pPr>
            <w:r w:rsidRPr="00743F56">
              <w:rPr>
                <w:sz w:val="18"/>
                <w:szCs w:val="18"/>
              </w:rPr>
              <w:t>Greg Bell</w:t>
            </w:r>
          </w:p>
        </w:tc>
        <w:tc>
          <w:tcPr>
            <w:tcW w:w="1596" w:type="dxa"/>
          </w:tcPr>
          <w:p w:rsidR="004A4911" w:rsidRPr="00743F56" w:rsidRDefault="004A4911" w:rsidP="00A70DF4">
            <w:pPr>
              <w:rPr>
                <w:sz w:val="18"/>
                <w:szCs w:val="18"/>
              </w:rPr>
            </w:pPr>
            <w:r w:rsidRPr="00743F56">
              <w:rPr>
                <w:sz w:val="18"/>
                <w:szCs w:val="18"/>
              </w:rPr>
              <w:t>Dan Dozier</w:t>
            </w:r>
          </w:p>
        </w:tc>
        <w:tc>
          <w:tcPr>
            <w:tcW w:w="1596" w:type="dxa"/>
          </w:tcPr>
          <w:p w:rsidR="004A4911" w:rsidRPr="00743F56" w:rsidRDefault="004A4911" w:rsidP="00A70DF4">
            <w:pPr>
              <w:rPr>
                <w:sz w:val="18"/>
                <w:szCs w:val="18"/>
              </w:rPr>
            </w:pPr>
            <w:r w:rsidRPr="00743F56">
              <w:rPr>
                <w:sz w:val="18"/>
                <w:szCs w:val="18"/>
              </w:rPr>
              <w:t>Charles McKnight</w:t>
            </w:r>
          </w:p>
        </w:tc>
        <w:tc>
          <w:tcPr>
            <w:tcW w:w="1596" w:type="dxa"/>
          </w:tcPr>
          <w:p w:rsidR="004A4911" w:rsidRPr="00743F56" w:rsidRDefault="004A4911" w:rsidP="00A70DF4">
            <w:pPr>
              <w:rPr>
                <w:sz w:val="18"/>
                <w:szCs w:val="18"/>
              </w:rPr>
            </w:pPr>
            <w:r w:rsidRPr="00743F56">
              <w:rPr>
                <w:sz w:val="18"/>
                <w:szCs w:val="18"/>
              </w:rPr>
              <w:t>C.C. Ramsey</w:t>
            </w:r>
          </w:p>
        </w:tc>
        <w:tc>
          <w:tcPr>
            <w:tcW w:w="1596" w:type="dxa"/>
          </w:tcPr>
          <w:p w:rsidR="004A4911" w:rsidRPr="00743F56" w:rsidRDefault="004A4911" w:rsidP="00A70DF4">
            <w:pPr>
              <w:rPr>
                <w:sz w:val="18"/>
                <w:szCs w:val="18"/>
              </w:rPr>
            </w:pPr>
            <w:r w:rsidRPr="00743F56">
              <w:rPr>
                <w:sz w:val="18"/>
                <w:szCs w:val="18"/>
              </w:rPr>
              <w:t>V.O. Summar</w:t>
            </w:r>
          </w:p>
        </w:tc>
        <w:tc>
          <w:tcPr>
            <w:tcW w:w="1596" w:type="dxa"/>
          </w:tcPr>
          <w:p w:rsidR="004A4911" w:rsidRPr="00743F56" w:rsidRDefault="004A4911" w:rsidP="00A70DF4">
            <w:pPr>
              <w:rPr>
                <w:sz w:val="18"/>
                <w:szCs w:val="18"/>
              </w:rPr>
            </w:pPr>
          </w:p>
        </w:tc>
      </w:tr>
      <w:tr w:rsidR="004A4911" w:rsidRPr="00743F56" w:rsidTr="00A70DF4">
        <w:tc>
          <w:tcPr>
            <w:tcW w:w="1596" w:type="dxa"/>
          </w:tcPr>
          <w:p w:rsidR="004A4911" w:rsidRPr="00743F56" w:rsidRDefault="004A4911" w:rsidP="00A70DF4">
            <w:pPr>
              <w:rPr>
                <w:sz w:val="18"/>
                <w:szCs w:val="18"/>
              </w:rPr>
            </w:pPr>
            <w:r w:rsidRPr="00743F56">
              <w:rPr>
                <w:sz w:val="18"/>
                <w:szCs w:val="18"/>
              </w:rPr>
              <w:t>Ernest Blair</w:t>
            </w:r>
          </w:p>
        </w:tc>
        <w:tc>
          <w:tcPr>
            <w:tcW w:w="1596" w:type="dxa"/>
          </w:tcPr>
          <w:p w:rsidR="004A4911" w:rsidRPr="00743F56" w:rsidRDefault="004A4911" w:rsidP="00A70DF4">
            <w:pPr>
              <w:rPr>
                <w:sz w:val="18"/>
                <w:szCs w:val="18"/>
              </w:rPr>
            </w:pPr>
            <w:r w:rsidRPr="00743F56">
              <w:rPr>
                <w:sz w:val="18"/>
                <w:szCs w:val="18"/>
              </w:rPr>
              <w:t>Morgan Green</w:t>
            </w:r>
          </w:p>
        </w:tc>
        <w:tc>
          <w:tcPr>
            <w:tcW w:w="1596" w:type="dxa"/>
          </w:tcPr>
          <w:p w:rsidR="004A4911" w:rsidRPr="00743F56" w:rsidRDefault="004A4911" w:rsidP="00A70DF4">
            <w:pPr>
              <w:rPr>
                <w:sz w:val="18"/>
                <w:szCs w:val="18"/>
              </w:rPr>
            </w:pPr>
            <w:r w:rsidRPr="00743F56">
              <w:rPr>
                <w:sz w:val="18"/>
                <w:szCs w:val="18"/>
              </w:rPr>
              <w:t>B. McNatt</w:t>
            </w:r>
          </w:p>
        </w:tc>
        <w:tc>
          <w:tcPr>
            <w:tcW w:w="1596" w:type="dxa"/>
          </w:tcPr>
          <w:p w:rsidR="004A4911" w:rsidRPr="00743F56" w:rsidRDefault="004A4911" w:rsidP="00A70DF4">
            <w:pPr>
              <w:rPr>
                <w:sz w:val="18"/>
                <w:szCs w:val="18"/>
              </w:rPr>
            </w:pPr>
            <w:r w:rsidRPr="00743F56">
              <w:rPr>
                <w:sz w:val="16"/>
                <w:szCs w:val="16"/>
              </w:rPr>
              <w:t>George W. Ramsey</w:t>
            </w:r>
          </w:p>
        </w:tc>
        <w:tc>
          <w:tcPr>
            <w:tcW w:w="1596" w:type="dxa"/>
          </w:tcPr>
          <w:p w:rsidR="004A4911" w:rsidRPr="00743F56" w:rsidRDefault="004A4911" w:rsidP="00A70DF4">
            <w:pPr>
              <w:rPr>
                <w:sz w:val="18"/>
                <w:szCs w:val="18"/>
              </w:rPr>
            </w:pPr>
            <w:r w:rsidRPr="00743F56">
              <w:rPr>
                <w:sz w:val="18"/>
                <w:szCs w:val="18"/>
              </w:rPr>
              <w:t>T.A. Thacker</w:t>
            </w:r>
          </w:p>
        </w:tc>
        <w:tc>
          <w:tcPr>
            <w:tcW w:w="1596" w:type="dxa"/>
          </w:tcPr>
          <w:p w:rsidR="004A4911" w:rsidRPr="00743F56" w:rsidRDefault="004A4911" w:rsidP="00A70DF4">
            <w:pPr>
              <w:rPr>
                <w:sz w:val="18"/>
                <w:szCs w:val="18"/>
              </w:rPr>
            </w:pPr>
          </w:p>
        </w:tc>
      </w:tr>
      <w:tr w:rsidR="004A4911" w:rsidRPr="00743F56" w:rsidTr="00A70DF4">
        <w:tc>
          <w:tcPr>
            <w:tcW w:w="1596" w:type="dxa"/>
          </w:tcPr>
          <w:p w:rsidR="004A4911" w:rsidRPr="00743F56" w:rsidRDefault="004A4911" w:rsidP="00A70DF4">
            <w:pPr>
              <w:rPr>
                <w:sz w:val="18"/>
                <w:szCs w:val="18"/>
              </w:rPr>
            </w:pPr>
            <w:r w:rsidRPr="00743F56">
              <w:rPr>
                <w:sz w:val="18"/>
                <w:szCs w:val="18"/>
              </w:rPr>
              <w:t>James Bond (first)</w:t>
            </w:r>
          </w:p>
        </w:tc>
        <w:tc>
          <w:tcPr>
            <w:tcW w:w="1596" w:type="dxa"/>
          </w:tcPr>
          <w:p w:rsidR="004A4911" w:rsidRPr="00743F56" w:rsidRDefault="004A4911" w:rsidP="00A70DF4">
            <w:pPr>
              <w:rPr>
                <w:sz w:val="18"/>
                <w:szCs w:val="18"/>
              </w:rPr>
            </w:pPr>
            <w:r w:rsidRPr="00743F56">
              <w:rPr>
                <w:sz w:val="18"/>
                <w:szCs w:val="18"/>
              </w:rPr>
              <w:t>J.H. Grime</w:t>
            </w:r>
          </w:p>
        </w:tc>
        <w:tc>
          <w:tcPr>
            <w:tcW w:w="1596" w:type="dxa"/>
          </w:tcPr>
          <w:p w:rsidR="004A4911" w:rsidRPr="00743F56" w:rsidRDefault="004A4911" w:rsidP="00A70DF4">
            <w:pPr>
              <w:rPr>
                <w:sz w:val="18"/>
                <w:szCs w:val="18"/>
              </w:rPr>
            </w:pPr>
            <w:r w:rsidRPr="00743F56">
              <w:rPr>
                <w:sz w:val="18"/>
                <w:szCs w:val="18"/>
              </w:rPr>
              <w:t>Darwin Milligan</w:t>
            </w:r>
          </w:p>
        </w:tc>
        <w:tc>
          <w:tcPr>
            <w:tcW w:w="1596" w:type="dxa"/>
          </w:tcPr>
          <w:p w:rsidR="004A4911" w:rsidRPr="00743F56" w:rsidRDefault="004A4911" w:rsidP="00A70DF4">
            <w:pPr>
              <w:rPr>
                <w:sz w:val="18"/>
                <w:szCs w:val="18"/>
              </w:rPr>
            </w:pPr>
            <w:r w:rsidRPr="00743F56">
              <w:rPr>
                <w:sz w:val="18"/>
                <w:szCs w:val="18"/>
              </w:rPr>
              <w:t>J.H. Ramsey</w:t>
            </w:r>
          </w:p>
        </w:tc>
        <w:tc>
          <w:tcPr>
            <w:tcW w:w="1596" w:type="dxa"/>
          </w:tcPr>
          <w:p w:rsidR="004A4911" w:rsidRPr="00743F56" w:rsidRDefault="004A4911" w:rsidP="00A70DF4">
            <w:pPr>
              <w:rPr>
                <w:sz w:val="18"/>
                <w:szCs w:val="18"/>
              </w:rPr>
            </w:pPr>
            <w:r w:rsidRPr="00743F56">
              <w:rPr>
                <w:sz w:val="18"/>
                <w:szCs w:val="18"/>
              </w:rPr>
              <w:t>Billy Trice</w:t>
            </w:r>
          </w:p>
        </w:tc>
        <w:tc>
          <w:tcPr>
            <w:tcW w:w="1596" w:type="dxa"/>
          </w:tcPr>
          <w:p w:rsidR="004A4911" w:rsidRPr="00743F56" w:rsidRDefault="004A4911" w:rsidP="00A70DF4">
            <w:pPr>
              <w:rPr>
                <w:sz w:val="18"/>
                <w:szCs w:val="18"/>
              </w:rPr>
            </w:pPr>
          </w:p>
        </w:tc>
      </w:tr>
      <w:tr w:rsidR="004A4911" w:rsidRPr="00743F56" w:rsidTr="00A70DF4">
        <w:tc>
          <w:tcPr>
            <w:tcW w:w="1596" w:type="dxa"/>
          </w:tcPr>
          <w:p w:rsidR="004A4911" w:rsidRPr="00743F56" w:rsidRDefault="004A4911" w:rsidP="00A70DF4">
            <w:pPr>
              <w:rPr>
                <w:sz w:val="18"/>
                <w:szCs w:val="18"/>
              </w:rPr>
            </w:pPr>
            <w:r w:rsidRPr="00743F56">
              <w:rPr>
                <w:sz w:val="18"/>
                <w:szCs w:val="18"/>
              </w:rPr>
              <w:t>John Brown</w:t>
            </w:r>
          </w:p>
        </w:tc>
        <w:tc>
          <w:tcPr>
            <w:tcW w:w="1596" w:type="dxa"/>
          </w:tcPr>
          <w:p w:rsidR="004A4911" w:rsidRPr="00743F56" w:rsidRDefault="004A4911" w:rsidP="00A70DF4">
            <w:pPr>
              <w:rPr>
                <w:sz w:val="18"/>
                <w:szCs w:val="18"/>
              </w:rPr>
            </w:pPr>
            <w:r w:rsidRPr="00743F56">
              <w:rPr>
                <w:sz w:val="18"/>
                <w:szCs w:val="18"/>
              </w:rPr>
              <w:t>Carl Halverson</w:t>
            </w:r>
          </w:p>
        </w:tc>
        <w:tc>
          <w:tcPr>
            <w:tcW w:w="1596" w:type="dxa"/>
          </w:tcPr>
          <w:p w:rsidR="004A4911" w:rsidRPr="00743F56" w:rsidRDefault="004A4911" w:rsidP="00A70DF4">
            <w:pPr>
              <w:rPr>
                <w:sz w:val="18"/>
                <w:szCs w:val="18"/>
              </w:rPr>
            </w:pPr>
            <w:r w:rsidRPr="00743F56">
              <w:rPr>
                <w:sz w:val="18"/>
                <w:szCs w:val="18"/>
              </w:rPr>
              <w:t>Fred Morgan</w:t>
            </w:r>
          </w:p>
        </w:tc>
        <w:tc>
          <w:tcPr>
            <w:tcW w:w="1596" w:type="dxa"/>
          </w:tcPr>
          <w:p w:rsidR="004A4911" w:rsidRPr="00743F56" w:rsidRDefault="004A4911" w:rsidP="00A70DF4">
            <w:pPr>
              <w:rPr>
                <w:sz w:val="18"/>
                <w:szCs w:val="18"/>
              </w:rPr>
            </w:pPr>
            <w:r w:rsidRPr="00743F56">
              <w:rPr>
                <w:sz w:val="18"/>
                <w:szCs w:val="18"/>
              </w:rPr>
              <w:t>H.A. Russell</w:t>
            </w:r>
          </w:p>
        </w:tc>
        <w:tc>
          <w:tcPr>
            <w:tcW w:w="1596" w:type="dxa"/>
          </w:tcPr>
          <w:p w:rsidR="004A4911" w:rsidRPr="00743F56" w:rsidRDefault="004A4911" w:rsidP="00A70DF4">
            <w:pPr>
              <w:rPr>
                <w:sz w:val="18"/>
                <w:szCs w:val="18"/>
              </w:rPr>
            </w:pPr>
            <w:r w:rsidRPr="00743F56">
              <w:rPr>
                <w:sz w:val="18"/>
                <w:szCs w:val="18"/>
              </w:rPr>
              <w:t>W.J. Watson</w:t>
            </w:r>
          </w:p>
        </w:tc>
        <w:tc>
          <w:tcPr>
            <w:tcW w:w="1596" w:type="dxa"/>
          </w:tcPr>
          <w:p w:rsidR="004A4911" w:rsidRPr="00743F56" w:rsidRDefault="004A4911" w:rsidP="00A70DF4">
            <w:pPr>
              <w:rPr>
                <w:sz w:val="16"/>
                <w:szCs w:val="16"/>
              </w:rPr>
            </w:pPr>
          </w:p>
        </w:tc>
      </w:tr>
      <w:tr w:rsidR="004A4911" w:rsidRPr="00743F56" w:rsidTr="00A70DF4">
        <w:tc>
          <w:tcPr>
            <w:tcW w:w="1596" w:type="dxa"/>
          </w:tcPr>
          <w:p w:rsidR="004A4911" w:rsidRPr="00743F56" w:rsidRDefault="004A4911" w:rsidP="00A70DF4">
            <w:pPr>
              <w:rPr>
                <w:sz w:val="18"/>
                <w:szCs w:val="18"/>
              </w:rPr>
            </w:pPr>
            <w:r w:rsidRPr="00743F56">
              <w:rPr>
                <w:sz w:val="18"/>
                <w:szCs w:val="18"/>
              </w:rPr>
              <w:t>H.T. Burns</w:t>
            </w:r>
          </w:p>
        </w:tc>
        <w:tc>
          <w:tcPr>
            <w:tcW w:w="1596" w:type="dxa"/>
          </w:tcPr>
          <w:p w:rsidR="004A4911" w:rsidRPr="00743F56" w:rsidRDefault="004A4911" w:rsidP="00A70DF4">
            <w:pPr>
              <w:rPr>
                <w:sz w:val="18"/>
                <w:szCs w:val="18"/>
              </w:rPr>
            </w:pPr>
            <w:r w:rsidRPr="00743F56">
              <w:rPr>
                <w:sz w:val="18"/>
                <w:szCs w:val="18"/>
              </w:rPr>
              <w:t>Charlie Harris</w:t>
            </w:r>
          </w:p>
        </w:tc>
        <w:tc>
          <w:tcPr>
            <w:tcW w:w="1596" w:type="dxa"/>
          </w:tcPr>
          <w:p w:rsidR="004A4911" w:rsidRPr="00743F56" w:rsidRDefault="004A4911" w:rsidP="00A70DF4">
            <w:pPr>
              <w:rPr>
                <w:sz w:val="18"/>
                <w:szCs w:val="18"/>
              </w:rPr>
            </w:pPr>
            <w:r w:rsidRPr="00743F56">
              <w:rPr>
                <w:sz w:val="18"/>
                <w:szCs w:val="18"/>
              </w:rPr>
              <w:t>John T. Oakley</w:t>
            </w:r>
          </w:p>
        </w:tc>
        <w:tc>
          <w:tcPr>
            <w:tcW w:w="1596" w:type="dxa"/>
          </w:tcPr>
          <w:p w:rsidR="004A4911" w:rsidRPr="00743F56" w:rsidRDefault="004A4911" w:rsidP="00A70DF4">
            <w:pPr>
              <w:rPr>
                <w:sz w:val="18"/>
                <w:szCs w:val="18"/>
              </w:rPr>
            </w:pPr>
            <w:r w:rsidRPr="00743F56">
              <w:rPr>
                <w:sz w:val="18"/>
                <w:szCs w:val="18"/>
              </w:rPr>
              <w:t>Mike Shelby</w:t>
            </w:r>
          </w:p>
        </w:tc>
        <w:tc>
          <w:tcPr>
            <w:tcW w:w="1596" w:type="dxa"/>
          </w:tcPr>
          <w:p w:rsidR="004A4911" w:rsidRPr="00743F56" w:rsidRDefault="004A4911" w:rsidP="00A70DF4">
            <w:pPr>
              <w:rPr>
                <w:sz w:val="18"/>
                <w:szCs w:val="18"/>
              </w:rPr>
            </w:pPr>
            <w:r w:rsidRPr="00743F56">
              <w:rPr>
                <w:sz w:val="18"/>
                <w:szCs w:val="18"/>
              </w:rPr>
              <w:t>W.E. Wauford</w:t>
            </w:r>
          </w:p>
        </w:tc>
        <w:tc>
          <w:tcPr>
            <w:tcW w:w="1596" w:type="dxa"/>
          </w:tcPr>
          <w:p w:rsidR="004A4911" w:rsidRPr="00743F56" w:rsidRDefault="004A4911" w:rsidP="00A70DF4">
            <w:pPr>
              <w:rPr>
                <w:sz w:val="18"/>
                <w:szCs w:val="18"/>
              </w:rPr>
            </w:pPr>
          </w:p>
        </w:tc>
      </w:tr>
      <w:tr w:rsidR="004A4911" w:rsidRPr="00B22038" w:rsidTr="00A70DF4">
        <w:tc>
          <w:tcPr>
            <w:tcW w:w="1596" w:type="dxa"/>
          </w:tcPr>
          <w:p w:rsidR="004A4911" w:rsidRPr="00743F56" w:rsidRDefault="004A4911" w:rsidP="00A70DF4">
            <w:pPr>
              <w:rPr>
                <w:sz w:val="18"/>
                <w:szCs w:val="18"/>
              </w:rPr>
            </w:pPr>
            <w:r w:rsidRPr="00743F56">
              <w:rPr>
                <w:sz w:val="18"/>
                <w:szCs w:val="18"/>
              </w:rPr>
              <w:t>P.W. Carney</w:t>
            </w:r>
          </w:p>
        </w:tc>
        <w:tc>
          <w:tcPr>
            <w:tcW w:w="1596" w:type="dxa"/>
          </w:tcPr>
          <w:p w:rsidR="004A4911" w:rsidRPr="00743F56" w:rsidRDefault="004A4911" w:rsidP="00A70DF4">
            <w:pPr>
              <w:rPr>
                <w:sz w:val="18"/>
                <w:szCs w:val="18"/>
              </w:rPr>
            </w:pPr>
            <w:r w:rsidRPr="00743F56">
              <w:rPr>
                <w:sz w:val="18"/>
                <w:szCs w:val="18"/>
              </w:rPr>
              <w:t>Hunter Hay</w:t>
            </w:r>
          </w:p>
        </w:tc>
        <w:tc>
          <w:tcPr>
            <w:tcW w:w="1596" w:type="dxa"/>
          </w:tcPr>
          <w:p w:rsidR="004A4911" w:rsidRPr="00743F56" w:rsidRDefault="004A4911" w:rsidP="00A70DF4">
            <w:pPr>
              <w:rPr>
                <w:sz w:val="18"/>
                <w:szCs w:val="18"/>
              </w:rPr>
            </w:pPr>
            <w:r w:rsidRPr="00743F56">
              <w:rPr>
                <w:sz w:val="18"/>
                <w:szCs w:val="18"/>
              </w:rPr>
              <w:t>Carl Price</w:t>
            </w:r>
          </w:p>
        </w:tc>
        <w:tc>
          <w:tcPr>
            <w:tcW w:w="1596" w:type="dxa"/>
          </w:tcPr>
          <w:p w:rsidR="004A4911" w:rsidRPr="00743F56" w:rsidRDefault="004A4911" w:rsidP="00A70DF4">
            <w:pPr>
              <w:rPr>
                <w:sz w:val="18"/>
                <w:szCs w:val="18"/>
              </w:rPr>
            </w:pPr>
            <w:r w:rsidRPr="00743F56">
              <w:rPr>
                <w:sz w:val="18"/>
                <w:szCs w:val="18"/>
              </w:rPr>
              <w:t>Don Q. Smith</w:t>
            </w:r>
          </w:p>
        </w:tc>
        <w:tc>
          <w:tcPr>
            <w:tcW w:w="1596" w:type="dxa"/>
          </w:tcPr>
          <w:p w:rsidR="004A4911" w:rsidRPr="00743F56" w:rsidRDefault="004A4911" w:rsidP="00A70DF4">
            <w:pPr>
              <w:rPr>
                <w:sz w:val="18"/>
                <w:szCs w:val="18"/>
              </w:rPr>
            </w:pPr>
            <w:r w:rsidRPr="00743F56">
              <w:rPr>
                <w:sz w:val="18"/>
                <w:szCs w:val="18"/>
              </w:rPr>
              <w:t>Enoch Windes</w:t>
            </w:r>
          </w:p>
        </w:tc>
        <w:tc>
          <w:tcPr>
            <w:tcW w:w="1596" w:type="dxa"/>
          </w:tcPr>
          <w:p w:rsidR="004A4911" w:rsidRPr="00743F56" w:rsidRDefault="004A4911" w:rsidP="00A70DF4">
            <w:pPr>
              <w:rPr>
                <w:i/>
                <w:sz w:val="18"/>
                <w:szCs w:val="18"/>
              </w:rPr>
            </w:pPr>
            <w:r w:rsidRPr="00743F56">
              <w:rPr>
                <w:i/>
                <w:sz w:val="18"/>
                <w:szCs w:val="18"/>
              </w:rPr>
              <w:t>Dean Sisk (interim)</w:t>
            </w:r>
          </w:p>
        </w:tc>
      </w:tr>
    </w:tbl>
    <w:p w:rsidR="004A4911" w:rsidRPr="00B22038" w:rsidRDefault="004A4911" w:rsidP="004A4911">
      <w:pPr>
        <w:rPr>
          <w:sz w:val="18"/>
          <w:szCs w:val="18"/>
        </w:rPr>
      </w:pPr>
    </w:p>
    <w:p w:rsidR="004A4911" w:rsidRDefault="004A4911" w:rsidP="004A4911"/>
    <w:p w:rsidR="004A4911" w:rsidRDefault="004A4911" w:rsidP="004A4911"/>
    <w:p w:rsidR="004A4911" w:rsidRDefault="004A4911" w:rsidP="004A4911"/>
    <w:p w:rsidR="003B2588" w:rsidRDefault="003B2588" w:rsidP="004A4911"/>
    <w:p w:rsidR="003B2588" w:rsidRDefault="003B2588" w:rsidP="004A4911"/>
    <w:p w:rsidR="00396B5D" w:rsidRDefault="00396B5D" w:rsidP="00AD7645">
      <w:pPr>
        <w:spacing w:line="240" w:lineRule="auto"/>
        <w:contextualSpacing/>
        <w:jc w:val="center"/>
        <w:rPr>
          <w:sz w:val="24"/>
          <w:szCs w:val="24"/>
        </w:rPr>
      </w:pPr>
      <w:r>
        <w:rPr>
          <w:sz w:val="24"/>
          <w:szCs w:val="24"/>
        </w:rPr>
        <w:lastRenderedPageBreak/>
        <w:t>Fellowship</w:t>
      </w:r>
    </w:p>
    <w:p w:rsidR="001175A2" w:rsidRDefault="001175A2" w:rsidP="00AD7645">
      <w:pPr>
        <w:spacing w:line="240" w:lineRule="auto"/>
        <w:contextualSpacing/>
        <w:jc w:val="center"/>
        <w:rPr>
          <w:sz w:val="24"/>
          <w:szCs w:val="24"/>
        </w:rPr>
      </w:pPr>
    </w:p>
    <w:p w:rsidR="001175A2" w:rsidRDefault="001175A2" w:rsidP="00AD7645">
      <w:pPr>
        <w:spacing w:line="240" w:lineRule="auto"/>
        <w:contextualSpacing/>
        <w:jc w:val="center"/>
        <w:rPr>
          <w:sz w:val="24"/>
          <w:szCs w:val="24"/>
        </w:rPr>
      </w:pPr>
      <w:r>
        <w:rPr>
          <w:sz w:val="24"/>
          <w:szCs w:val="24"/>
        </w:rPr>
        <w:t>Pastor: Tommy Echols</w:t>
      </w:r>
    </w:p>
    <w:p w:rsidR="001175A2" w:rsidRDefault="001175A2" w:rsidP="00AD7645">
      <w:pPr>
        <w:spacing w:line="240" w:lineRule="auto"/>
        <w:contextualSpacing/>
        <w:jc w:val="center"/>
        <w:rPr>
          <w:sz w:val="24"/>
          <w:szCs w:val="24"/>
        </w:rPr>
      </w:pPr>
      <w:r>
        <w:rPr>
          <w:sz w:val="24"/>
          <w:szCs w:val="24"/>
        </w:rPr>
        <w:t>Established: 1987</w:t>
      </w:r>
    </w:p>
    <w:p w:rsidR="00396B5D" w:rsidRDefault="00396B5D" w:rsidP="00AD7645">
      <w:pPr>
        <w:spacing w:line="240" w:lineRule="auto"/>
        <w:contextualSpacing/>
        <w:jc w:val="center"/>
        <w:rPr>
          <w:sz w:val="24"/>
          <w:szCs w:val="24"/>
        </w:rPr>
      </w:pPr>
    </w:p>
    <w:p w:rsidR="00396B5D" w:rsidRDefault="00396B5D" w:rsidP="00AD7645">
      <w:pPr>
        <w:spacing w:line="240" w:lineRule="auto"/>
        <w:contextualSpacing/>
        <w:jc w:val="center"/>
        <w:rPr>
          <w:sz w:val="24"/>
          <w:szCs w:val="24"/>
        </w:rPr>
      </w:pPr>
      <w:r>
        <w:rPr>
          <w:noProof/>
          <w:sz w:val="24"/>
          <w:szCs w:val="24"/>
        </w:rPr>
        <w:drawing>
          <wp:inline distT="0" distB="0" distL="0" distR="0">
            <wp:extent cx="5943600" cy="4457700"/>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ith.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396B5D" w:rsidRDefault="00396B5D" w:rsidP="00AD7645">
      <w:pPr>
        <w:spacing w:line="240" w:lineRule="auto"/>
        <w:contextualSpacing/>
        <w:jc w:val="center"/>
        <w:rPr>
          <w:sz w:val="24"/>
          <w:szCs w:val="24"/>
        </w:rPr>
      </w:pPr>
    </w:p>
    <w:p w:rsidR="00396B5D" w:rsidRDefault="00396B5D" w:rsidP="00AD7645">
      <w:pPr>
        <w:spacing w:line="240" w:lineRule="auto"/>
        <w:contextualSpacing/>
        <w:jc w:val="center"/>
        <w:rPr>
          <w:sz w:val="24"/>
          <w:szCs w:val="24"/>
        </w:rPr>
      </w:pPr>
    </w:p>
    <w:p w:rsidR="00396B5D" w:rsidRDefault="00396B5D" w:rsidP="00AD7645">
      <w:pPr>
        <w:spacing w:line="240" w:lineRule="auto"/>
        <w:contextualSpacing/>
        <w:jc w:val="center"/>
        <w:rPr>
          <w:sz w:val="24"/>
          <w:szCs w:val="24"/>
        </w:rPr>
      </w:pPr>
    </w:p>
    <w:p w:rsidR="00396B5D" w:rsidRDefault="00396B5D" w:rsidP="00AD7645">
      <w:pPr>
        <w:spacing w:line="240" w:lineRule="auto"/>
        <w:contextualSpacing/>
        <w:jc w:val="center"/>
        <w:rPr>
          <w:sz w:val="24"/>
          <w:szCs w:val="24"/>
        </w:rPr>
      </w:pPr>
    </w:p>
    <w:p w:rsidR="00396B5D" w:rsidRDefault="00396B5D" w:rsidP="00AD7645">
      <w:pPr>
        <w:spacing w:line="240" w:lineRule="auto"/>
        <w:contextualSpacing/>
        <w:jc w:val="center"/>
        <w:rPr>
          <w:sz w:val="24"/>
          <w:szCs w:val="24"/>
        </w:rPr>
      </w:pPr>
    </w:p>
    <w:p w:rsidR="00396B5D" w:rsidRDefault="00396B5D" w:rsidP="00AD7645">
      <w:pPr>
        <w:spacing w:line="240" w:lineRule="auto"/>
        <w:contextualSpacing/>
        <w:jc w:val="center"/>
        <w:rPr>
          <w:sz w:val="24"/>
          <w:szCs w:val="24"/>
        </w:rPr>
      </w:pPr>
    </w:p>
    <w:p w:rsidR="00396B5D" w:rsidRDefault="00396B5D" w:rsidP="00AD7645">
      <w:pPr>
        <w:spacing w:line="240" w:lineRule="auto"/>
        <w:contextualSpacing/>
        <w:jc w:val="center"/>
        <w:rPr>
          <w:sz w:val="24"/>
          <w:szCs w:val="24"/>
        </w:rPr>
      </w:pPr>
    </w:p>
    <w:p w:rsidR="00396B5D" w:rsidRDefault="00396B5D" w:rsidP="00AD7645">
      <w:pPr>
        <w:spacing w:line="240" w:lineRule="auto"/>
        <w:contextualSpacing/>
        <w:jc w:val="center"/>
        <w:rPr>
          <w:sz w:val="24"/>
          <w:szCs w:val="24"/>
        </w:rPr>
      </w:pPr>
    </w:p>
    <w:p w:rsidR="00396B5D" w:rsidRDefault="00396B5D" w:rsidP="00AD7645">
      <w:pPr>
        <w:spacing w:line="240" w:lineRule="auto"/>
        <w:contextualSpacing/>
        <w:jc w:val="center"/>
        <w:rPr>
          <w:sz w:val="24"/>
          <w:szCs w:val="24"/>
        </w:rPr>
      </w:pPr>
    </w:p>
    <w:p w:rsidR="00396B5D" w:rsidRDefault="00396B5D" w:rsidP="00AD7645">
      <w:pPr>
        <w:spacing w:line="240" w:lineRule="auto"/>
        <w:contextualSpacing/>
        <w:jc w:val="center"/>
        <w:rPr>
          <w:sz w:val="24"/>
          <w:szCs w:val="24"/>
        </w:rPr>
      </w:pPr>
    </w:p>
    <w:p w:rsidR="00396B5D" w:rsidRDefault="00396B5D" w:rsidP="00AD7645">
      <w:pPr>
        <w:spacing w:line="240" w:lineRule="auto"/>
        <w:contextualSpacing/>
        <w:jc w:val="center"/>
        <w:rPr>
          <w:sz w:val="24"/>
          <w:szCs w:val="24"/>
        </w:rPr>
      </w:pPr>
    </w:p>
    <w:p w:rsidR="00396B5D" w:rsidRDefault="00396B5D" w:rsidP="00AD7645">
      <w:pPr>
        <w:spacing w:line="240" w:lineRule="auto"/>
        <w:contextualSpacing/>
        <w:jc w:val="center"/>
        <w:rPr>
          <w:sz w:val="24"/>
          <w:szCs w:val="24"/>
        </w:rPr>
      </w:pPr>
    </w:p>
    <w:p w:rsidR="00396B5D" w:rsidRDefault="00396B5D" w:rsidP="00AD7645">
      <w:pPr>
        <w:spacing w:line="240" w:lineRule="auto"/>
        <w:contextualSpacing/>
        <w:jc w:val="center"/>
        <w:rPr>
          <w:sz w:val="24"/>
          <w:szCs w:val="24"/>
        </w:rPr>
      </w:pPr>
    </w:p>
    <w:p w:rsidR="00396B5D" w:rsidRDefault="00396B5D" w:rsidP="00AD7645">
      <w:pPr>
        <w:spacing w:line="240" w:lineRule="auto"/>
        <w:contextualSpacing/>
        <w:jc w:val="center"/>
        <w:rPr>
          <w:sz w:val="24"/>
          <w:szCs w:val="24"/>
        </w:rPr>
      </w:pPr>
    </w:p>
    <w:p w:rsidR="00396B5D" w:rsidRDefault="00396B5D" w:rsidP="00AD7645">
      <w:pPr>
        <w:spacing w:line="240" w:lineRule="auto"/>
        <w:contextualSpacing/>
        <w:jc w:val="center"/>
        <w:rPr>
          <w:sz w:val="24"/>
          <w:szCs w:val="24"/>
        </w:rPr>
      </w:pPr>
    </w:p>
    <w:p w:rsidR="00396B5D" w:rsidRDefault="00396B5D" w:rsidP="00AD7645">
      <w:pPr>
        <w:spacing w:line="240" w:lineRule="auto"/>
        <w:contextualSpacing/>
        <w:jc w:val="center"/>
        <w:rPr>
          <w:sz w:val="24"/>
          <w:szCs w:val="24"/>
        </w:rPr>
      </w:pPr>
    </w:p>
    <w:p w:rsidR="00396B5D" w:rsidRDefault="00396B5D" w:rsidP="00AD7645">
      <w:pPr>
        <w:spacing w:line="240" w:lineRule="auto"/>
        <w:contextualSpacing/>
        <w:jc w:val="center"/>
        <w:rPr>
          <w:sz w:val="24"/>
          <w:szCs w:val="24"/>
        </w:rPr>
      </w:pPr>
    </w:p>
    <w:p w:rsidR="00396B5D" w:rsidRDefault="00396B5D" w:rsidP="00AD7645">
      <w:pPr>
        <w:spacing w:line="240" w:lineRule="auto"/>
        <w:contextualSpacing/>
        <w:jc w:val="center"/>
        <w:rPr>
          <w:sz w:val="24"/>
          <w:szCs w:val="24"/>
        </w:rPr>
      </w:pPr>
    </w:p>
    <w:p w:rsidR="00396B5D" w:rsidRDefault="00396B5D" w:rsidP="00AD7645">
      <w:pPr>
        <w:spacing w:line="240" w:lineRule="auto"/>
        <w:contextualSpacing/>
        <w:jc w:val="center"/>
        <w:rPr>
          <w:sz w:val="24"/>
          <w:szCs w:val="24"/>
        </w:rPr>
      </w:pPr>
    </w:p>
    <w:p w:rsidR="00396B5D" w:rsidRDefault="00396B5D" w:rsidP="00AD7645">
      <w:pPr>
        <w:spacing w:line="240" w:lineRule="auto"/>
        <w:contextualSpacing/>
        <w:jc w:val="center"/>
        <w:rPr>
          <w:sz w:val="24"/>
          <w:szCs w:val="24"/>
        </w:rPr>
      </w:pPr>
    </w:p>
    <w:p w:rsidR="00396B5D" w:rsidRDefault="00396B5D" w:rsidP="00AD7645">
      <w:pPr>
        <w:spacing w:line="240" w:lineRule="auto"/>
        <w:contextualSpacing/>
        <w:jc w:val="center"/>
        <w:rPr>
          <w:sz w:val="24"/>
          <w:szCs w:val="24"/>
        </w:rPr>
      </w:pPr>
    </w:p>
    <w:p w:rsidR="00AD7645" w:rsidRDefault="00AD7645" w:rsidP="00AD7645">
      <w:pPr>
        <w:spacing w:line="240" w:lineRule="auto"/>
        <w:contextualSpacing/>
        <w:jc w:val="center"/>
        <w:rPr>
          <w:sz w:val="24"/>
          <w:szCs w:val="24"/>
        </w:rPr>
      </w:pPr>
      <w:r w:rsidRPr="003B2588">
        <w:rPr>
          <w:sz w:val="24"/>
          <w:szCs w:val="24"/>
        </w:rPr>
        <w:t>First Baptist Church</w:t>
      </w:r>
    </w:p>
    <w:p w:rsidR="00262F6F" w:rsidRPr="003B2588" w:rsidRDefault="00262F6F" w:rsidP="00AD7645">
      <w:pPr>
        <w:spacing w:line="240" w:lineRule="auto"/>
        <w:contextualSpacing/>
        <w:jc w:val="center"/>
        <w:rPr>
          <w:sz w:val="24"/>
          <w:szCs w:val="24"/>
        </w:rPr>
      </w:pPr>
      <w:r>
        <w:rPr>
          <w:sz w:val="24"/>
          <w:szCs w:val="24"/>
        </w:rPr>
        <w:t>101 Locust Street</w:t>
      </w:r>
    </w:p>
    <w:p w:rsidR="00AD7645" w:rsidRDefault="00AD7645" w:rsidP="00AD7645">
      <w:pPr>
        <w:spacing w:line="240" w:lineRule="auto"/>
        <w:contextualSpacing/>
        <w:jc w:val="center"/>
        <w:rPr>
          <w:sz w:val="24"/>
          <w:szCs w:val="24"/>
        </w:rPr>
      </w:pPr>
      <w:r w:rsidRPr="003B2588">
        <w:rPr>
          <w:sz w:val="24"/>
          <w:szCs w:val="24"/>
        </w:rPr>
        <w:t xml:space="preserve">Alexandria, TN </w:t>
      </w:r>
      <w:r w:rsidR="00262F6F">
        <w:rPr>
          <w:sz w:val="24"/>
          <w:szCs w:val="24"/>
        </w:rPr>
        <w:t>37012</w:t>
      </w:r>
    </w:p>
    <w:p w:rsidR="00262F6F" w:rsidRDefault="00262F6F" w:rsidP="00AD7645">
      <w:pPr>
        <w:spacing w:line="240" w:lineRule="auto"/>
        <w:contextualSpacing/>
        <w:jc w:val="center"/>
        <w:rPr>
          <w:sz w:val="24"/>
          <w:szCs w:val="24"/>
        </w:rPr>
      </w:pPr>
    </w:p>
    <w:p w:rsidR="00262F6F" w:rsidRPr="003B2588" w:rsidRDefault="00262F6F" w:rsidP="00AD7645">
      <w:pPr>
        <w:spacing w:line="240" w:lineRule="auto"/>
        <w:contextualSpacing/>
        <w:jc w:val="center"/>
        <w:rPr>
          <w:sz w:val="24"/>
          <w:szCs w:val="24"/>
        </w:rPr>
      </w:pPr>
      <w:r>
        <w:rPr>
          <w:noProof/>
          <w:sz w:val="24"/>
          <w:szCs w:val="24"/>
        </w:rPr>
        <w:drawing>
          <wp:inline distT="0" distB="0" distL="0" distR="0">
            <wp:extent cx="1934210" cy="1318895"/>
            <wp:effectExtent l="0" t="0" r="889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34210" cy="1318895"/>
                    </a:xfrm>
                    <a:prstGeom prst="rect">
                      <a:avLst/>
                    </a:prstGeom>
                    <a:noFill/>
                    <a:ln>
                      <a:noFill/>
                    </a:ln>
                  </pic:spPr>
                </pic:pic>
              </a:graphicData>
            </a:graphic>
          </wp:inline>
        </w:drawing>
      </w:r>
      <w:r>
        <w:rPr>
          <w:noProof/>
          <w:sz w:val="24"/>
          <w:szCs w:val="24"/>
        </w:rPr>
        <w:drawing>
          <wp:inline distT="0" distB="0" distL="0" distR="0">
            <wp:extent cx="2303585" cy="1547369"/>
            <wp:effectExtent l="0" t="0" r="190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303773" cy="1547495"/>
                    </a:xfrm>
                    <a:prstGeom prst="rect">
                      <a:avLst/>
                    </a:prstGeom>
                    <a:noFill/>
                    <a:ln>
                      <a:noFill/>
                    </a:ln>
                  </pic:spPr>
                </pic:pic>
              </a:graphicData>
            </a:graphic>
          </wp:inline>
        </w:drawing>
      </w:r>
    </w:p>
    <w:p w:rsidR="00AD7645" w:rsidRPr="003B2588" w:rsidRDefault="00AD7645" w:rsidP="00AD7645">
      <w:pPr>
        <w:spacing w:line="240" w:lineRule="auto"/>
        <w:contextualSpacing/>
        <w:jc w:val="center"/>
        <w:rPr>
          <w:sz w:val="24"/>
          <w:szCs w:val="24"/>
        </w:rPr>
      </w:pPr>
    </w:p>
    <w:p w:rsidR="00AD7645" w:rsidRPr="003B2588" w:rsidRDefault="00AD7645" w:rsidP="00AD7645">
      <w:pPr>
        <w:spacing w:line="240" w:lineRule="auto"/>
        <w:contextualSpacing/>
        <w:rPr>
          <w:sz w:val="24"/>
          <w:szCs w:val="24"/>
        </w:rPr>
      </w:pPr>
      <w:r w:rsidRPr="003B2588">
        <w:rPr>
          <w:sz w:val="24"/>
          <w:szCs w:val="24"/>
        </w:rPr>
        <w:tab/>
        <w:t>The Baptist Church of Alexandria was organized January 22, 1887. The minutes of the New Salem Baptist Association confirm that there were twenty-four organizational members. Those early members listed in our church records include Mrs. S.J. Bethel, Mrs. Maggie Tubbs, Isaac Cooper, Tabitha Cooper, H.H. Jones, Mrs. S.T. Jones, James A. Walker, and Mrs. James A. Walker (Jennie). Mrs. Cora Bell Walker was the first candidate for baptism. She was baptized by Rev. S.N. Sanborn on September 15, 1889.</w:t>
      </w:r>
    </w:p>
    <w:p w:rsidR="00AD7645" w:rsidRPr="003B2588" w:rsidRDefault="00AD7645" w:rsidP="00AD7645">
      <w:pPr>
        <w:spacing w:line="240" w:lineRule="auto"/>
        <w:contextualSpacing/>
        <w:rPr>
          <w:sz w:val="24"/>
          <w:szCs w:val="24"/>
        </w:rPr>
      </w:pPr>
    </w:p>
    <w:p w:rsidR="00AD7645" w:rsidRPr="003B2588" w:rsidRDefault="00AD7645" w:rsidP="00AD7645">
      <w:pPr>
        <w:spacing w:line="240" w:lineRule="auto"/>
        <w:contextualSpacing/>
        <w:rPr>
          <w:sz w:val="24"/>
          <w:szCs w:val="24"/>
        </w:rPr>
      </w:pPr>
      <w:r w:rsidRPr="003B2588">
        <w:rPr>
          <w:sz w:val="24"/>
          <w:szCs w:val="24"/>
        </w:rPr>
        <w:tab/>
        <w:t xml:space="preserve">According to information obtained from </w:t>
      </w:r>
      <w:r w:rsidRPr="003B2588">
        <w:rPr>
          <w:i/>
          <w:sz w:val="24"/>
          <w:szCs w:val="24"/>
        </w:rPr>
        <w:t>History of Middle Tennessee Baptists</w:t>
      </w:r>
      <w:r w:rsidRPr="003B2588">
        <w:rPr>
          <w:sz w:val="24"/>
          <w:szCs w:val="24"/>
        </w:rPr>
        <w:t xml:space="preserve"> by J.H. Grime, the Baptist Church of Alexandria was organized in January 1887, after a public debate between Dr. T.W. Brent, a leader among the </w:t>
      </w:r>
      <w:proofErr w:type="spellStart"/>
      <w:r w:rsidRPr="003B2588">
        <w:rPr>
          <w:sz w:val="24"/>
          <w:szCs w:val="24"/>
        </w:rPr>
        <w:t>Campbellites</w:t>
      </w:r>
      <w:proofErr w:type="spellEnd"/>
      <w:r w:rsidRPr="003B2588">
        <w:rPr>
          <w:sz w:val="24"/>
          <w:szCs w:val="24"/>
        </w:rPr>
        <w:t xml:space="preserve">, and the Elder J.B. Moody, editor of The Baptist Gleaner. The issue of the debate was the differences between Baptists and </w:t>
      </w:r>
      <w:proofErr w:type="spellStart"/>
      <w:r w:rsidRPr="003B2588">
        <w:rPr>
          <w:sz w:val="24"/>
          <w:szCs w:val="24"/>
        </w:rPr>
        <w:t>Campbellites</w:t>
      </w:r>
      <w:proofErr w:type="spellEnd"/>
      <w:r w:rsidRPr="003B2588">
        <w:rPr>
          <w:sz w:val="24"/>
          <w:szCs w:val="24"/>
        </w:rPr>
        <w:t xml:space="preserve">. A large crowd attended, and at the close of the discussion the Baptists decided to organize. On January 22, 1887, twenty-four people from Baptist churches in the surrounding area met in the Cumberland Presbyterian Church building and were constituted into the Baptist Church of Alexandria. They were led by a Presbytery consisting of Elders J.B. Moody, T.J. </w:t>
      </w:r>
      <w:proofErr w:type="spellStart"/>
      <w:r w:rsidRPr="003B2588">
        <w:rPr>
          <w:sz w:val="24"/>
          <w:szCs w:val="24"/>
        </w:rPr>
        <w:t>Eastes</w:t>
      </w:r>
      <w:proofErr w:type="spellEnd"/>
      <w:r w:rsidRPr="003B2588">
        <w:rPr>
          <w:sz w:val="24"/>
          <w:szCs w:val="24"/>
        </w:rPr>
        <w:t xml:space="preserve">, J.M. Steward, and W.C. Grace. </w:t>
      </w:r>
    </w:p>
    <w:p w:rsidR="00AD7645" w:rsidRPr="003B2588" w:rsidRDefault="00AD7645" w:rsidP="00AD7645">
      <w:pPr>
        <w:spacing w:line="240" w:lineRule="auto"/>
        <w:contextualSpacing/>
        <w:rPr>
          <w:sz w:val="24"/>
          <w:szCs w:val="24"/>
        </w:rPr>
      </w:pPr>
    </w:p>
    <w:p w:rsidR="00262F6F" w:rsidRDefault="00AD7645" w:rsidP="00AD7645">
      <w:pPr>
        <w:spacing w:line="240" w:lineRule="auto"/>
        <w:contextualSpacing/>
        <w:rPr>
          <w:sz w:val="24"/>
          <w:szCs w:val="24"/>
        </w:rPr>
      </w:pPr>
      <w:r w:rsidRPr="003B2588">
        <w:rPr>
          <w:sz w:val="24"/>
          <w:szCs w:val="24"/>
        </w:rPr>
        <w:tab/>
      </w:r>
      <w:r w:rsidR="00262F6F">
        <w:rPr>
          <w:noProof/>
          <w:sz w:val="24"/>
          <w:szCs w:val="24"/>
        </w:rPr>
        <w:drawing>
          <wp:inline distT="0" distB="0" distL="0" distR="0">
            <wp:extent cx="3807069" cy="2523234"/>
            <wp:effectExtent l="0" t="0" r="317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807456" cy="2523490"/>
                    </a:xfrm>
                    <a:prstGeom prst="rect">
                      <a:avLst/>
                    </a:prstGeom>
                    <a:noFill/>
                    <a:ln>
                      <a:noFill/>
                    </a:ln>
                  </pic:spPr>
                </pic:pic>
              </a:graphicData>
            </a:graphic>
          </wp:inline>
        </w:drawing>
      </w:r>
    </w:p>
    <w:p w:rsidR="00262F6F" w:rsidRDefault="00262F6F" w:rsidP="00AD7645">
      <w:pPr>
        <w:spacing w:line="240" w:lineRule="auto"/>
        <w:contextualSpacing/>
        <w:rPr>
          <w:sz w:val="24"/>
          <w:szCs w:val="24"/>
        </w:rPr>
      </w:pPr>
    </w:p>
    <w:p w:rsidR="00262F6F" w:rsidRDefault="00262F6F" w:rsidP="00AD7645">
      <w:pPr>
        <w:spacing w:line="240" w:lineRule="auto"/>
        <w:contextualSpacing/>
        <w:rPr>
          <w:sz w:val="24"/>
          <w:szCs w:val="24"/>
        </w:rPr>
      </w:pPr>
    </w:p>
    <w:p w:rsidR="00AD7645" w:rsidRPr="003B2588" w:rsidRDefault="00AD7645" w:rsidP="00262F6F">
      <w:pPr>
        <w:spacing w:line="240" w:lineRule="auto"/>
        <w:ind w:firstLine="720"/>
        <w:contextualSpacing/>
        <w:rPr>
          <w:sz w:val="24"/>
          <w:szCs w:val="24"/>
        </w:rPr>
      </w:pPr>
      <w:r w:rsidRPr="003B2588">
        <w:rPr>
          <w:sz w:val="24"/>
          <w:szCs w:val="24"/>
        </w:rPr>
        <w:t xml:space="preserve">The newly constituted group quickly constructed a house of worship and joined the New Salem Association, which was also newly organized on October 30, 1888. The church remained </w:t>
      </w:r>
      <w:r w:rsidRPr="003B2588">
        <w:rPr>
          <w:sz w:val="24"/>
          <w:szCs w:val="24"/>
        </w:rPr>
        <w:lastRenderedPageBreak/>
        <w:t>with the New Salem Association until 1928 when it joined the Wilson County Baptist Association. The reason for joining the Wilson County Baptist Association was a matter of convenience. The New Salem Association had grown so large and covered so much territory that messengers were finding it burdensome to attend associated meetings.</w:t>
      </w:r>
    </w:p>
    <w:p w:rsidR="00AD7645" w:rsidRPr="003B2588" w:rsidRDefault="00AD7645" w:rsidP="00AD7645">
      <w:pPr>
        <w:spacing w:line="240" w:lineRule="auto"/>
        <w:contextualSpacing/>
        <w:rPr>
          <w:sz w:val="24"/>
          <w:szCs w:val="24"/>
        </w:rPr>
      </w:pPr>
    </w:p>
    <w:p w:rsidR="00AD7645" w:rsidRPr="003B2588" w:rsidRDefault="00AD7645" w:rsidP="00AD7645">
      <w:pPr>
        <w:spacing w:line="240" w:lineRule="auto"/>
        <w:contextualSpacing/>
        <w:rPr>
          <w:sz w:val="24"/>
          <w:szCs w:val="24"/>
        </w:rPr>
      </w:pPr>
      <w:r w:rsidRPr="003B2588">
        <w:rPr>
          <w:sz w:val="24"/>
          <w:szCs w:val="24"/>
        </w:rPr>
        <w:tab/>
        <w:t xml:space="preserve">The first house of worship was destroyed by fire, and the church voted October 4, 1913 to build a brick structure at the approximate cost of $5,000.00. Some twenty years later, on August 12, 1933, the members of the Baptist Church of Alexandria adopted a struggling congregation at Upper Helton as a mission. Construction was again underway at the Baptist Church of Alexandria. In 1945, an educational annex was added to the west side of the building. The east wing was added in 1967. On July 3, 1968, the Baptist Church of Alexandria changed its name to First Baptist Church. Then in 1970, the old west wing was torn down, and additional Sunday </w:t>
      </w:r>
      <w:proofErr w:type="gramStart"/>
      <w:r w:rsidRPr="003B2588">
        <w:rPr>
          <w:sz w:val="24"/>
          <w:szCs w:val="24"/>
        </w:rPr>
        <w:t>School</w:t>
      </w:r>
      <w:proofErr w:type="gramEnd"/>
      <w:r w:rsidRPr="003B2588">
        <w:rPr>
          <w:sz w:val="24"/>
          <w:szCs w:val="24"/>
        </w:rPr>
        <w:t xml:space="preserve"> classrooms were constructed in the new west wing. The 1913 sanctuary was torn down, and the present auditorium was erected in 1976-1977. The new structure was dedicated April 2, 1977. The church celebrated a note burning on January 10, 1982, with the church debt being paid in full. On December 4, 1985, the church voted to adopt a deacon rotation plan.</w:t>
      </w:r>
    </w:p>
    <w:p w:rsidR="00AD7645" w:rsidRPr="003B2588" w:rsidRDefault="00AD7645" w:rsidP="00AD7645">
      <w:pPr>
        <w:spacing w:line="240" w:lineRule="auto"/>
        <w:contextualSpacing/>
        <w:rPr>
          <w:sz w:val="24"/>
          <w:szCs w:val="24"/>
        </w:rPr>
      </w:pPr>
    </w:p>
    <w:p w:rsidR="00AD7645" w:rsidRPr="003B2588" w:rsidRDefault="00AD7645" w:rsidP="00AD7645">
      <w:pPr>
        <w:spacing w:line="240" w:lineRule="auto"/>
        <w:contextualSpacing/>
        <w:rPr>
          <w:sz w:val="24"/>
          <w:szCs w:val="24"/>
        </w:rPr>
      </w:pPr>
      <w:r w:rsidRPr="003B2588">
        <w:rPr>
          <w:sz w:val="24"/>
          <w:szCs w:val="24"/>
        </w:rPr>
        <w:tab/>
        <w:t>In 1976, disharmony in the church resulted in a number of members requesting that their names be removed from the church roll to become charter members of West Main Baptist Church.</w:t>
      </w:r>
    </w:p>
    <w:p w:rsidR="00AD7645" w:rsidRPr="003B2588" w:rsidRDefault="00AD7645" w:rsidP="00AD7645">
      <w:pPr>
        <w:spacing w:line="240" w:lineRule="auto"/>
        <w:contextualSpacing/>
        <w:rPr>
          <w:sz w:val="24"/>
          <w:szCs w:val="24"/>
        </w:rPr>
      </w:pPr>
    </w:p>
    <w:p w:rsidR="00573F10" w:rsidRDefault="00573F10" w:rsidP="00573F10">
      <w:pPr>
        <w:spacing w:line="240" w:lineRule="auto"/>
        <w:contextualSpacing/>
        <w:jc w:val="center"/>
        <w:rPr>
          <w:sz w:val="24"/>
          <w:szCs w:val="24"/>
        </w:rPr>
      </w:pPr>
      <w:r>
        <w:rPr>
          <w:noProof/>
          <w:sz w:val="24"/>
          <w:szCs w:val="24"/>
        </w:rPr>
        <w:drawing>
          <wp:inline distT="0" distB="0" distL="0" distR="0">
            <wp:extent cx="1934210" cy="2734310"/>
            <wp:effectExtent l="0" t="0" r="8890" b="889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34210" cy="2734310"/>
                    </a:xfrm>
                    <a:prstGeom prst="rect">
                      <a:avLst/>
                    </a:prstGeom>
                    <a:noFill/>
                    <a:ln>
                      <a:noFill/>
                    </a:ln>
                  </pic:spPr>
                </pic:pic>
              </a:graphicData>
            </a:graphic>
          </wp:inline>
        </w:drawing>
      </w:r>
    </w:p>
    <w:p w:rsidR="00573F10" w:rsidRDefault="00573F10" w:rsidP="00AD7645">
      <w:pPr>
        <w:spacing w:line="240" w:lineRule="auto"/>
        <w:contextualSpacing/>
        <w:rPr>
          <w:sz w:val="24"/>
          <w:szCs w:val="24"/>
        </w:rPr>
      </w:pPr>
    </w:p>
    <w:p w:rsidR="00AD7645" w:rsidRPr="003B2588" w:rsidRDefault="00AD7645" w:rsidP="00573F10">
      <w:pPr>
        <w:spacing w:line="240" w:lineRule="auto"/>
        <w:ind w:firstLine="720"/>
        <w:contextualSpacing/>
        <w:rPr>
          <w:sz w:val="24"/>
          <w:szCs w:val="24"/>
        </w:rPr>
      </w:pPr>
      <w:r w:rsidRPr="003B2588">
        <w:rPr>
          <w:sz w:val="24"/>
          <w:szCs w:val="24"/>
        </w:rPr>
        <w:t xml:space="preserve">Bro. Billie </w:t>
      </w:r>
      <w:proofErr w:type="spellStart"/>
      <w:r w:rsidRPr="003B2588">
        <w:rPr>
          <w:sz w:val="24"/>
          <w:szCs w:val="24"/>
        </w:rPr>
        <w:t>Friel</w:t>
      </w:r>
      <w:proofErr w:type="spellEnd"/>
      <w:r w:rsidRPr="003B2588">
        <w:rPr>
          <w:sz w:val="24"/>
          <w:szCs w:val="24"/>
        </w:rPr>
        <w:t xml:space="preserve"> is our current pastor and was elected in 2012. Prior to which he served as the 8</w:t>
      </w:r>
      <w:r w:rsidRPr="003B2588">
        <w:rPr>
          <w:sz w:val="24"/>
          <w:szCs w:val="24"/>
          <w:vertAlign w:val="superscript"/>
        </w:rPr>
        <w:t>th</w:t>
      </w:r>
      <w:r w:rsidRPr="003B2588">
        <w:rPr>
          <w:sz w:val="24"/>
          <w:szCs w:val="24"/>
        </w:rPr>
        <w:t xml:space="preserve"> interim pastor. The first pastor of First Baptist Alexandria was Bro. J.B. Moody who served from 1887-1889.</w:t>
      </w:r>
    </w:p>
    <w:p w:rsidR="00AD7645" w:rsidRPr="003B2588" w:rsidRDefault="00AD7645" w:rsidP="00AD7645">
      <w:pPr>
        <w:spacing w:line="240" w:lineRule="auto"/>
        <w:contextualSpacing/>
        <w:rPr>
          <w:sz w:val="24"/>
          <w:szCs w:val="24"/>
        </w:rPr>
      </w:pPr>
    </w:p>
    <w:p w:rsidR="00AD7645" w:rsidRPr="003B2588" w:rsidRDefault="00AD7645" w:rsidP="00AD7645">
      <w:pPr>
        <w:spacing w:line="240" w:lineRule="auto"/>
        <w:contextualSpacing/>
        <w:rPr>
          <w:sz w:val="24"/>
          <w:szCs w:val="24"/>
        </w:rPr>
      </w:pPr>
      <w:r w:rsidRPr="003B2588">
        <w:rPr>
          <w:sz w:val="24"/>
          <w:szCs w:val="24"/>
        </w:rPr>
        <w:tab/>
        <w:t>We celebrated our 125</w:t>
      </w:r>
      <w:r w:rsidRPr="003B2588">
        <w:rPr>
          <w:sz w:val="24"/>
          <w:szCs w:val="24"/>
          <w:vertAlign w:val="superscript"/>
        </w:rPr>
        <w:t>th</w:t>
      </w:r>
      <w:r w:rsidRPr="003B2588">
        <w:rPr>
          <w:sz w:val="24"/>
          <w:szCs w:val="24"/>
        </w:rPr>
        <w:t xml:space="preserve"> Anniversary in 2012. We created a booklet which listed the pastors, interim pastors, ministers ordained, and ministers licensed as well as the names of all the deacons with the dates of their service listed. The church asked several past members to write a letter telling what First Baptist Alexandria meant to them. We received many letters which were interesting to read and included in the book.</w:t>
      </w:r>
    </w:p>
    <w:p w:rsidR="00AD7645" w:rsidRPr="003B2588" w:rsidRDefault="00AD7645" w:rsidP="00AD7645">
      <w:pPr>
        <w:spacing w:line="240" w:lineRule="auto"/>
        <w:contextualSpacing/>
        <w:rPr>
          <w:sz w:val="24"/>
          <w:szCs w:val="24"/>
        </w:rPr>
      </w:pPr>
    </w:p>
    <w:p w:rsidR="00AD7645" w:rsidRPr="003B2588" w:rsidRDefault="00AD7645" w:rsidP="00AD7645">
      <w:pPr>
        <w:spacing w:line="240" w:lineRule="auto"/>
        <w:contextualSpacing/>
        <w:rPr>
          <w:sz w:val="24"/>
          <w:szCs w:val="24"/>
        </w:rPr>
      </w:pPr>
      <w:r w:rsidRPr="003B2588">
        <w:rPr>
          <w:sz w:val="24"/>
          <w:szCs w:val="24"/>
        </w:rPr>
        <w:lastRenderedPageBreak/>
        <w:tab/>
        <w:t>Our Sunday morning service begins at 10:00 a.m. and evening service at 6:00 p.m. Wednesday night prayer meeting starts at 6:00 p.m. as well as the youth and children’s classes. The church utilizes an automated phone system which allows for prayer requests and church news to be sent out quickly to each member’s phone. We began streaming our Sunday morning service online in March 2020.</w:t>
      </w:r>
    </w:p>
    <w:p w:rsidR="00AD7645" w:rsidRPr="003B2588" w:rsidRDefault="00AD7645" w:rsidP="00AD7645">
      <w:pPr>
        <w:spacing w:line="240" w:lineRule="auto"/>
        <w:contextualSpacing/>
        <w:rPr>
          <w:sz w:val="24"/>
          <w:szCs w:val="24"/>
        </w:rPr>
      </w:pPr>
    </w:p>
    <w:p w:rsidR="00AD7645" w:rsidRPr="003B2588" w:rsidRDefault="00AD7645" w:rsidP="00AD7645">
      <w:pPr>
        <w:spacing w:line="240" w:lineRule="auto"/>
        <w:contextualSpacing/>
        <w:rPr>
          <w:sz w:val="24"/>
          <w:szCs w:val="24"/>
        </w:rPr>
      </w:pPr>
      <w:r w:rsidRPr="003B2588">
        <w:rPr>
          <w:sz w:val="24"/>
          <w:szCs w:val="24"/>
        </w:rPr>
        <w:tab/>
        <w:t xml:space="preserve">First Baptist Church has a wonderful music program. We purchased a new organ and piano. Our church van is used for various ministries including picking up VBS children, WMU trips to Gatlinburg, </w:t>
      </w:r>
      <w:proofErr w:type="gramStart"/>
      <w:r w:rsidRPr="003B2588">
        <w:rPr>
          <w:sz w:val="24"/>
          <w:szCs w:val="24"/>
        </w:rPr>
        <w:t>day</w:t>
      </w:r>
      <w:proofErr w:type="gramEnd"/>
      <w:r w:rsidRPr="003B2588">
        <w:rPr>
          <w:sz w:val="24"/>
          <w:szCs w:val="24"/>
        </w:rPr>
        <w:t xml:space="preserve"> trips for our senior adults and taking our youth groups to Hearts on Fire and Winter Jam.</w:t>
      </w:r>
    </w:p>
    <w:p w:rsidR="00AD7645" w:rsidRPr="003B2588" w:rsidRDefault="00AD7645" w:rsidP="00AD7645">
      <w:pPr>
        <w:spacing w:line="240" w:lineRule="auto"/>
        <w:contextualSpacing/>
        <w:rPr>
          <w:sz w:val="24"/>
          <w:szCs w:val="24"/>
        </w:rPr>
      </w:pPr>
    </w:p>
    <w:p w:rsidR="00AD7645" w:rsidRPr="003B2588" w:rsidRDefault="00AD7645" w:rsidP="00AD7645">
      <w:pPr>
        <w:spacing w:line="240" w:lineRule="auto"/>
        <w:contextualSpacing/>
        <w:rPr>
          <w:sz w:val="24"/>
          <w:szCs w:val="24"/>
        </w:rPr>
      </w:pPr>
      <w:r w:rsidRPr="003B2588">
        <w:rPr>
          <w:sz w:val="24"/>
          <w:szCs w:val="24"/>
        </w:rPr>
        <w:tab/>
        <w:t>We have many ministry activities and outreach opportunities throughout the year. Our church participates in Samaritan’s Purse Operation Christmas Child program. We set up a booth at the DeKalb County Fair where our members distribute tracts, church information and bottles of water. First Baptist Alexandria has a food pantry that is open to the community. The Billy Walker Memorial Fund was started in honor of one of our great deacons to help those in need. The WMU participates in many different programs throughout the year including Christmas in August and City Reach Memphis-Chattanooga.</w:t>
      </w:r>
    </w:p>
    <w:p w:rsidR="00AD7645" w:rsidRPr="003B2588" w:rsidRDefault="00AD7645" w:rsidP="00AD7645">
      <w:pPr>
        <w:spacing w:line="240" w:lineRule="auto"/>
        <w:contextualSpacing/>
        <w:rPr>
          <w:sz w:val="24"/>
          <w:szCs w:val="24"/>
        </w:rPr>
      </w:pPr>
    </w:p>
    <w:p w:rsidR="00AD7645" w:rsidRPr="003B2588" w:rsidRDefault="00AD7645" w:rsidP="00AD7645">
      <w:pPr>
        <w:spacing w:line="240" w:lineRule="auto"/>
        <w:contextualSpacing/>
        <w:rPr>
          <w:sz w:val="24"/>
          <w:szCs w:val="24"/>
        </w:rPr>
      </w:pPr>
      <w:r w:rsidRPr="003B2588">
        <w:rPr>
          <w:sz w:val="24"/>
          <w:szCs w:val="24"/>
        </w:rPr>
        <w:tab/>
        <w:t>This gives you some history of First Baptist Church Alexandria, past and present. As I researched history of the church, I found the following poem that my eight-grade teacher gave me around 1950 that I would like to share with you.</w:t>
      </w:r>
    </w:p>
    <w:p w:rsidR="00AD7645" w:rsidRPr="003B2588" w:rsidRDefault="00AD7645" w:rsidP="00AD7645">
      <w:pPr>
        <w:spacing w:line="240" w:lineRule="auto"/>
        <w:contextualSpacing/>
        <w:rPr>
          <w:sz w:val="24"/>
          <w:szCs w:val="24"/>
        </w:rPr>
      </w:pPr>
    </w:p>
    <w:p w:rsidR="00AD7645" w:rsidRPr="003B2588" w:rsidRDefault="00AD7645" w:rsidP="00AD7645">
      <w:pPr>
        <w:spacing w:line="240" w:lineRule="auto"/>
        <w:contextualSpacing/>
        <w:jc w:val="center"/>
        <w:rPr>
          <w:sz w:val="24"/>
          <w:szCs w:val="24"/>
        </w:rPr>
      </w:pPr>
      <w:r w:rsidRPr="003B2588">
        <w:rPr>
          <w:sz w:val="24"/>
          <w:szCs w:val="24"/>
        </w:rPr>
        <w:t>“I Have to Live”</w:t>
      </w:r>
    </w:p>
    <w:p w:rsidR="00AD7645" w:rsidRPr="003B2588" w:rsidRDefault="00AD7645" w:rsidP="00AD7645">
      <w:pPr>
        <w:spacing w:line="240" w:lineRule="auto"/>
        <w:contextualSpacing/>
        <w:jc w:val="center"/>
        <w:rPr>
          <w:sz w:val="24"/>
          <w:szCs w:val="24"/>
        </w:rPr>
      </w:pPr>
    </w:p>
    <w:p w:rsidR="00AD7645" w:rsidRPr="003B2588" w:rsidRDefault="00AD7645" w:rsidP="00AD7645">
      <w:pPr>
        <w:spacing w:line="240" w:lineRule="auto"/>
        <w:contextualSpacing/>
        <w:jc w:val="center"/>
        <w:rPr>
          <w:sz w:val="24"/>
          <w:szCs w:val="24"/>
        </w:rPr>
      </w:pPr>
      <w:r w:rsidRPr="003B2588">
        <w:rPr>
          <w:sz w:val="24"/>
          <w:szCs w:val="24"/>
        </w:rPr>
        <w:tab/>
        <w:t>I have to live with myself and so</w:t>
      </w:r>
    </w:p>
    <w:p w:rsidR="00AD7645" w:rsidRPr="003B2588" w:rsidRDefault="00AD7645" w:rsidP="00AD7645">
      <w:pPr>
        <w:spacing w:line="240" w:lineRule="auto"/>
        <w:contextualSpacing/>
        <w:jc w:val="center"/>
        <w:rPr>
          <w:sz w:val="24"/>
          <w:szCs w:val="24"/>
        </w:rPr>
      </w:pPr>
      <w:r w:rsidRPr="003B2588">
        <w:rPr>
          <w:sz w:val="24"/>
          <w:szCs w:val="24"/>
        </w:rPr>
        <w:tab/>
        <w:t>I want to be fit for myself to know.</w:t>
      </w:r>
    </w:p>
    <w:p w:rsidR="00AD7645" w:rsidRPr="003B2588" w:rsidRDefault="00AD7645" w:rsidP="00AD7645">
      <w:pPr>
        <w:spacing w:line="240" w:lineRule="auto"/>
        <w:contextualSpacing/>
        <w:jc w:val="center"/>
        <w:rPr>
          <w:sz w:val="24"/>
          <w:szCs w:val="24"/>
        </w:rPr>
      </w:pPr>
      <w:r w:rsidRPr="003B2588">
        <w:rPr>
          <w:sz w:val="24"/>
          <w:szCs w:val="24"/>
        </w:rPr>
        <w:tab/>
        <w:t>I want to be able as the days go by</w:t>
      </w:r>
    </w:p>
    <w:p w:rsidR="00AD7645" w:rsidRPr="003B2588" w:rsidRDefault="00AD7645" w:rsidP="00AD7645">
      <w:pPr>
        <w:spacing w:line="240" w:lineRule="auto"/>
        <w:contextualSpacing/>
        <w:jc w:val="center"/>
        <w:rPr>
          <w:sz w:val="24"/>
          <w:szCs w:val="24"/>
        </w:rPr>
      </w:pPr>
      <w:r w:rsidRPr="003B2588">
        <w:rPr>
          <w:sz w:val="24"/>
          <w:szCs w:val="24"/>
        </w:rPr>
        <w:tab/>
      </w:r>
      <w:proofErr w:type="gramStart"/>
      <w:r w:rsidRPr="003B2588">
        <w:rPr>
          <w:sz w:val="24"/>
          <w:szCs w:val="24"/>
        </w:rPr>
        <w:t>Always to look myself straight in the eye.</w:t>
      </w:r>
      <w:proofErr w:type="gramEnd"/>
    </w:p>
    <w:p w:rsidR="00AD7645" w:rsidRPr="003B2588" w:rsidRDefault="00AD7645" w:rsidP="00AD7645">
      <w:pPr>
        <w:spacing w:line="240" w:lineRule="auto"/>
        <w:contextualSpacing/>
        <w:jc w:val="center"/>
        <w:rPr>
          <w:sz w:val="24"/>
          <w:szCs w:val="24"/>
        </w:rPr>
      </w:pPr>
      <w:r w:rsidRPr="003B2588">
        <w:rPr>
          <w:sz w:val="24"/>
          <w:szCs w:val="24"/>
        </w:rPr>
        <w:tab/>
        <w:t>I don’t want to stand with the setting sun</w:t>
      </w:r>
    </w:p>
    <w:p w:rsidR="00AD7645" w:rsidRPr="003B2588" w:rsidRDefault="00AD7645" w:rsidP="00AD7645">
      <w:pPr>
        <w:spacing w:line="240" w:lineRule="auto"/>
        <w:contextualSpacing/>
        <w:jc w:val="center"/>
        <w:rPr>
          <w:sz w:val="24"/>
          <w:szCs w:val="24"/>
        </w:rPr>
      </w:pPr>
      <w:r w:rsidRPr="003B2588">
        <w:rPr>
          <w:sz w:val="24"/>
          <w:szCs w:val="24"/>
        </w:rPr>
        <w:tab/>
        <w:t>And hate myself for the things I have done.</w:t>
      </w:r>
    </w:p>
    <w:p w:rsidR="00AD7645" w:rsidRPr="003B2588" w:rsidRDefault="00AD7645" w:rsidP="00AD7645">
      <w:pPr>
        <w:spacing w:line="240" w:lineRule="auto"/>
        <w:contextualSpacing/>
        <w:jc w:val="center"/>
        <w:rPr>
          <w:sz w:val="24"/>
          <w:szCs w:val="24"/>
        </w:rPr>
      </w:pPr>
      <w:r w:rsidRPr="003B2588">
        <w:rPr>
          <w:sz w:val="24"/>
          <w:szCs w:val="24"/>
        </w:rPr>
        <w:tab/>
        <w:t>I don’t want to keep on my closet shelf</w:t>
      </w:r>
    </w:p>
    <w:p w:rsidR="00AD7645" w:rsidRPr="003B2588" w:rsidRDefault="00AD7645" w:rsidP="00AD7645">
      <w:pPr>
        <w:spacing w:line="240" w:lineRule="auto"/>
        <w:contextualSpacing/>
        <w:jc w:val="center"/>
        <w:rPr>
          <w:sz w:val="24"/>
          <w:szCs w:val="24"/>
        </w:rPr>
      </w:pPr>
      <w:r w:rsidRPr="003B2588">
        <w:rPr>
          <w:sz w:val="24"/>
          <w:szCs w:val="24"/>
        </w:rPr>
        <w:tab/>
        <w:t>A lot of secrets about myself</w:t>
      </w:r>
    </w:p>
    <w:p w:rsidR="00AD7645" w:rsidRPr="003B2588" w:rsidRDefault="00AD7645" w:rsidP="00AD7645">
      <w:pPr>
        <w:spacing w:line="240" w:lineRule="auto"/>
        <w:contextualSpacing/>
        <w:jc w:val="center"/>
        <w:rPr>
          <w:sz w:val="24"/>
          <w:szCs w:val="24"/>
        </w:rPr>
      </w:pPr>
      <w:r w:rsidRPr="003B2588">
        <w:rPr>
          <w:sz w:val="24"/>
          <w:szCs w:val="24"/>
        </w:rPr>
        <w:tab/>
        <w:t>And fool myself as I come and go</w:t>
      </w:r>
    </w:p>
    <w:p w:rsidR="00AD7645" w:rsidRPr="003B2588" w:rsidRDefault="00AD7645" w:rsidP="00AD7645">
      <w:pPr>
        <w:spacing w:line="240" w:lineRule="auto"/>
        <w:contextualSpacing/>
        <w:jc w:val="center"/>
        <w:rPr>
          <w:sz w:val="24"/>
          <w:szCs w:val="24"/>
        </w:rPr>
      </w:pPr>
      <w:r w:rsidRPr="003B2588">
        <w:rPr>
          <w:sz w:val="24"/>
          <w:szCs w:val="24"/>
        </w:rPr>
        <w:tab/>
        <w:t>Into thinking no one else will know</w:t>
      </w:r>
    </w:p>
    <w:p w:rsidR="00AD7645" w:rsidRPr="003B2588" w:rsidRDefault="00AD7645" w:rsidP="00AD7645">
      <w:pPr>
        <w:spacing w:line="240" w:lineRule="auto"/>
        <w:contextualSpacing/>
        <w:jc w:val="center"/>
        <w:rPr>
          <w:sz w:val="24"/>
          <w:szCs w:val="24"/>
        </w:rPr>
      </w:pPr>
      <w:r w:rsidRPr="003B2588">
        <w:rPr>
          <w:sz w:val="24"/>
          <w:szCs w:val="24"/>
        </w:rPr>
        <w:tab/>
        <w:t>The kind of person I really am.</w:t>
      </w:r>
    </w:p>
    <w:p w:rsidR="00AD7645" w:rsidRPr="003B2588" w:rsidRDefault="00AD7645" w:rsidP="00AD7645">
      <w:pPr>
        <w:spacing w:line="240" w:lineRule="auto"/>
        <w:contextualSpacing/>
        <w:jc w:val="center"/>
        <w:rPr>
          <w:sz w:val="24"/>
          <w:szCs w:val="24"/>
        </w:rPr>
      </w:pPr>
      <w:r w:rsidRPr="003B2588">
        <w:rPr>
          <w:sz w:val="24"/>
          <w:szCs w:val="24"/>
        </w:rPr>
        <w:tab/>
        <w:t>I don’t want to dress myself in shame.</w:t>
      </w:r>
    </w:p>
    <w:p w:rsidR="00AD7645" w:rsidRPr="003B2588" w:rsidRDefault="00AD7645" w:rsidP="00AD7645">
      <w:pPr>
        <w:spacing w:line="240" w:lineRule="auto"/>
        <w:contextualSpacing/>
        <w:jc w:val="center"/>
        <w:rPr>
          <w:sz w:val="24"/>
          <w:szCs w:val="24"/>
        </w:rPr>
      </w:pPr>
      <w:r w:rsidRPr="003B2588">
        <w:rPr>
          <w:sz w:val="24"/>
          <w:szCs w:val="24"/>
        </w:rPr>
        <w:tab/>
        <w:t>I have to live with myself and so</w:t>
      </w:r>
    </w:p>
    <w:p w:rsidR="00AD7645" w:rsidRPr="003B2588" w:rsidRDefault="00AD7645" w:rsidP="00AD7645">
      <w:pPr>
        <w:spacing w:line="240" w:lineRule="auto"/>
        <w:contextualSpacing/>
        <w:jc w:val="center"/>
        <w:rPr>
          <w:sz w:val="24"/>
          <w:szCs w:val="24"/>
        </w:rPr>
      </w:pPr>
      <w:r w:rsidRPr="003B2588">
        <w:rPr>
          <w:sz w:val="24"/>
          <w:szCs w:val="24"/>
        </w:rPr>
        <w:tab/>
        <w:t>I want to be fit for myself to know.</w:t>
      </w:r>
    </w:p>
    <w:p w:rsidR="00AD7645" w:rsidRPr="003B2588" w:rsidRDefault="00AD7645" w:rsidP="00AD7645">
      <w:pPr>
        <w:spacing w:line="240" w:lineRule="auto"/>
        <w:contextualSpacing/>
        <w:jc w:val="center"/>
        <w:rPr>
          <w:sz w:val="24"/>
          <w:szCs w:val="24"/>
        </w:rPr>
      </w:pPr>
    </w:p>
    <w:p w:rsidR="00AD7645" w:rsidRPr="003B2588" w:rsidRDefault="00AD7645" w:rsidP="00AD7645">
      <w:pPr>
        <w:spacing w:line="240" w:lineRule="auto"/>
        <w:contextualSpacing/>
        <w:jc w:val="center"/>
        <w:rPr>
          <w:sz w:val="24"/>
          <w:szCs w:val="24"/>
        </w:rPr>
      </w:pPr>
    </w:p>
    <w:p w:rsidR="00AD7645" w:rsidRPr="003B2588" w:rsidRDefault="00AD7645" w:rsidP="00AD7645">
      <w:pPr>
        <w:spacing w:line="240" w:lineRule="auto"/>
        <w:contextualSpacing/>
        <w:rPr>
          <w:sz w:val="24"/>
          <w:szCs w:val="24"/>
        </w:rPr>
      </w:pPr>
      <w:r w:rsidRPr="003B2588">
        <w:rPr>
          <w:sz w:val="24"/>
          <w:szCs w:val="24"/>
        </w:rPr>
        <w:t>Lynn Turner</w:t>
      </w:r>
    </w:p>
    <w:p w:rsidR="00AD7645" w:rsidRPr="003B2588" w:rsidRDefault="00AD7645" w:rsidP="00AD7645">
      <w:pPr>
        <w:spacing w:line="240" w:lineRule="auto"/>
        <w:contextualSpacing/>
        <w:rPr>
          <w:sz w:val="24"/>
          <w:szCs w:val="24"/>
        </w:rPr>
      </w:pPr>
      <w:r w:rsidRPr="003B2588">
        <w:rPr>
          <w:sz w:val="24"/>
          <w:szCs w:val="24"/>
        </w:rPr>
        <w:t>Historian</w:t>
      </w:r>
    </w:p>
    <w:p w:rsidR="003F7AA8" w:rsidRDefault="003F7AA8" w:rsidP="00914075">
      <w:pPr>
        <w:jc w:val="center"/>
        <w:rPr>
          <w:sz w:val="24"/>
          <w:szCs w:val="24"/>
        </w:rPr>
      </w:pPr>
    </w:p>
    <w:p w:rsidR="003F7AA8" w:rsidRDefault="003F7AA8" w:rsidP="00914075">
      <w:pPr>
        <w:jc w:val="center"/>
        <w:rPr>
          <w:sz w:val="24"/>
          <w:szCs w:val="24"/>
        </w:rPr>
      </w:pPr>
    </w:p>
    <w:p w:rsidR="003F7AA8" w:rsidRDefault="003F7AA8" w:rsidP="00914075">
      <w:pPr>
        <w:jc w:val="center"/>
        <w:rPr>
          <w:sz w:val="24"/>
          <w:szCs w:val="24"/>
        </w:rPr>
      </w:pPr>
    </w:p>
    <w:p w:rsidR="00893380" w:rsidRPr="00893380" w:rsidRDefault="00893380" w:rsidP="00893380">
      <w:pPr>
        <w:jc w:val="center"/>
        <w:rPr>
          <w:rFonts w:asciiTheme="minorHAnsi" w:eastAsiaTheme="minorHAnsi" w:hAnsiTheme="minorHAnsi" w:cstheme="minorBidi"/>
          <w:b/>
          <w:sz w:val="24"/>
          <w:szCs w:val="24"/>
        </w:rPr>
      </w:pPr>
      <w:r w:rsidRPr="00893380">
        <w:rPr>
          <w:rFonts w:asciiTheme="minorHAnsi" w:eastAsiaTheme="minorHAnsi" w:hAnsiTheme="minorHAnsi" w:cstheme="minorBidi"/>
          <w:b/>
          <w:noProof/>
        </w:rPr>
        <w:lastRenderedPageBreak/>
        <mc:AlternateContent>
          <mc:Choice Requires="wps">
            <w:drawing>
              <wp:anchor distT="0" distB="0" distL="114300" distR="114300" simplePos="0" relativeHeight="251697152" behindDoc="0" locked="0" layoutInCell="1" allowOverlap="1" wp14:anchorId="5D956288" wp14:editId="46F1DBB0">
                <wp:simplePos x="0" y="0"/>
                <wp:positionH relativeFrom="column">
                  <wp:posOffset>3895725</wp:posOffset>
                </wp:positionH>
                <wp:positionV relativeFrom="paragraph">
                  <wp:posOffset>266700</wp:posOffset>
                </wp:positionV>
                <wp:extent cx="2543175" cy="1819275"/>
                <wp:effectExtent l="0" t="0" r="9525" b="952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3175" cy="1819275"/>
                        </a:xfrm>
                        <a:prstGeom prst="rect">
                          <a:avLst/>
                        </a:prstGeom>
                        <a:solidFill>
                          <a:srgbClr val="FFFFFF"/>
                        </a:solidFill>
                        <a:ln w="9525">
                          <a:noFill/>
                          <a:miter lim="800000"/>
                          <a:headEnd/>
                          <a:tailEnd/>
                        </a:ln>
                      </wps:spPr>
                      <wps:txbx>
                        <w:txbxContent>
                          <w:p w:rsidR="00892F96" w:rsidRDefault="00892F96" w:rsidP="00893380">
                            <w:r>
                              <w:rPr>
                                <w:noProof/>
                              </w:rPr>
                              <w:drawing>
                                <wp:inline distT="0" distB="0" distL="0" distR="0" wp14:anchorId="6E1D54B6" wp14:editId="7647BDF4">
                                  <wp:extent cx="1946294" cy="1604564"/>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51662" cy="160899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306.75pt;margin-top:21pt;width:200.25pt;height:143.2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OQMIgIAAB4EAAAOAAAAZHJzL2Uyb0RvYy54bWysU9uOEzEMfUfiH6K807lsS9tRp6ulSxHS&#10;cpF2+YA0k+lEJHFI0s6Ur8fJdLsF3hB5iOzYPrGP7dXtoBU5CuclmJoWk5wSYTg00uxr+u1p+2ZB&#10;iQ/MNEyBETU9CU9v169frXpbiRI6UI1wBEGMr3pb0y4EW2WZ553QzE/ACoPGFpxmAVW3zxrHekTX&#10;Kivz/G3Wg2usAy68x9f70UjXCb9tBQ9f2taLQFRNMbeQbpfuXbyz9YpVe8dsJ/k5DfYPWWgmDX56&#10;gbpngZGDk39BackdeGjDhIPOoG0lF6kGrKbI/6jmsWNWpFqQHG8vNPn/B8s/H786Ipua3uRzSgzT&#10;2KQnMQTyDgZSRn566yt0e7ToGAZ8xj6nWr19AP7dEwObjpm9uHMO+k6wBvMrYmR2FTri+Aiy6z9B&#10;g9+wQ4AENLROR/KQDoLo2KfTpTcxFY6P5Wx6U8xnlHC0FYtiWaIS/2DVc7h1PnwQoEkUauqw+Qme&#10;HR98GF2fXeJvHpRstlKppLj9bqMcOTIclG06Z/Tf3JQhfU2Xs3KWkA3EeIRmlZYBB1lJXdNFHk8M&#10;Z1Wk471pkhyYVKOMSStz5idSMpITht2AjpG0HTQnZMrBOLC4YCh04H5S0uOw1tT/ODAnKFEfDbK9&#10;LKbTON1Jmc7mJSru2rK7tjDDEaqmgZJR3IS0ETFfA3fYlVYmvl4yOeeKQ5gYPy9MnPJrPXm9rPX6&#10;FwAAAP//AwBQSwMEFAAGAAgAAAAhAA7daDjfAAAACwEAAA8AAABkcnMvZG93bnJldi54bWxMj8Fu&#10;gzAMhu+T9g6RJ+0yrQEKtKOEapu0add2fYAALqASB5G00Lefe1pvtvzp9/fn29n04oKj6ywpCBcB&#10;CKTK1h01Cg6/X69rEM5rqnVvCRVc0cG2eHzIdVbbiXZ42ftGcAi5TCtovR8yKV3VotFuYQckvh3t&#10;aLTndWxkPeqJw00voyBIpdEd8YdWD/jZYnXan42C48/0krxN5bc/rHZx+qG7VWmvSj0/ze8bEB5n&#10;/w/DTZ/VoWCn0p6pdqJXkIbLhFEFccSdbkAQxjyVCpbROgFZ5PK+Q/EHAAD//wMAUEsBAi0AFAAG&#10;AAgAAAAhALaDOJL+AAAA4QEAABMAAAAAAAAAAAAAAAAAAAAAAFtDb250ZW50X1R5cGVzXS54bWxQ&#10;SwECLQAUAAYACAAAACEAOP0h/9YAAACUAQAACwAAAAAAAAAAAAAAAAAvAQAAX3JlbHMvLnJlbHNQ&#10;SwECLQAUAAYACAAAACEAUQzkDCICAAAeBAAADgAAAAAAAAAAAAAAAAAuAgAAZHJzL2Uyb0RvYy54&#10;bWxQSwECLQAUAAYACAAAACEADt1oON8AAAALAQAADwAAAAAAAAAAAAAAAAB8BAAAZHJzL2Rvd25y&#10;ZXYueG1sUEsFBgAAAAAEAAQA8wAAAIgFAAAAAA==&#10;" stroked="f">
                <v:textbox>
                  <w:txbxContent>
                    <w:p w:rsidR="008F65A3" w:rsidRDefault="008F65A3" w:rsidP="00893380">
                      <w:r>
                        <w:rPr>
                          <w:noProof/>
                        </w:rPr>
                        <w:drawing>
                          <wp:inline distT="0" distB="0" distL="0" distR="0" wp14:anchorId="6E1D54B6" wp14:editId="7647BDF4">
                            <wp:extent cx="1946294" cy="1604564"/>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51662" cy="1608990"/>
                                    </a:xfrm>
                                    <a:prstGeom prst="rect">
                                      <a:avLst/>
                                    </a:prstGeom>
                                    <a:noFill/>
                                    <a:ln>
                                      <a:noFill/>
                                    </a:ln>
                                  </pic:spPr>
                                </pic:pic>
                              </a:graphicData>
                            </a:graphic>
                          </wp:inline>
                        </w:drawing>
                      </w:r>
                    </w:p>
                  </w:txbxContent>
                </v:textbox>
              </v:shape>
            </w:pict>
          </mc:Fallback>
        </mc:AlternateContent>
      </w:r>
      <w:r w:rsidRPr="00893380">
        <w:rPr>
          <w:rFonts w:asciiTheme="minorHAnsi" w:eastAsiaTheme="minorHAnsi" w:hAnsiTheme="minorHAnsi" w:cstheme="minorBidi"/>
          <w:b/>
          <w:sz w:val="24"/>
          <w:szCs w:val="24"/>
        </w:rPr>
        <w:t>First Baptist Church Lebanon</w:t>
      </w:r>
    </w:p>
    <w:p w:rsidR="00893380" w:rsidRPr="00893380" w:rsidRDefault="00893380" w:rsidP="00893380">
      <w:pPr>
        <w:spacing w:line="360" w:lineRule="auto"/>
        <w:contextualSpacing/>
        <w:rPr>
          <w:rFonts w:asciiTheme="minorHAnsi" w:eastAsiaTheme="minorHAnsi" w:hAnsiTheme="minorHAnsi" w:cstheme="minorBidi"/>
        </w:rPr>
      </w:pPr>
      <w:r w:rsidRPr="00893380">
        <w:rPr>
          <w:rFonts w:asciiTheme="minorHAnsi" w:eastAsiaTheme="minorHAnsi" w:hAnsiTheme="minorHAnsi" w:cstheme="minorBidi"/>
        </w:rPr>
        <w:t>First Baptist Church of Lebanon was constituted on Saturday,</w:t>
      </w:r>
    </w:p>
    <w:p w:rsidR="00893380" w:rsidRPr="00893380" w:rsidRDefault="00893380" w:rsidP="00893380">
      <w:pPr>
        <w:spacing w:line="360" w:lineRule="auto"/>
        <w:contextualSpacing/>
        <w:rPr>
          <w:rFonts w:asciiTheme="minorHAnsi" w:eastAsiaTheme="minorHAnsi" w:hAnsiTheme="minorHAnsi" w:cstheme="minorBidi"/>
        </w:rPr>
      </w:pPr>
      <w:r w:rsidRPr="00893380">
        <w:rPr>
          <w:rFonts w:asciiTheme="minorHAnsi" w:eastAsiaTheme="minorHAnsi" w:hAnsiTheme="minorHAnsi" w:cstheme="minorBidi"/>
        </w:rPr>
        <w:t>June 30, 1821, as a branch of Spring Creek Church, which at</w:t>
      </w:r>
    </w:p>
    <w:p w:rsidR="00893380" w:rsidRPr="00893380" w:rsidRDefault="00893380" w:rsidP="00893380">
      <w:pPr>
        <w:spacing w:line="360" w:lineRule="auto"/>
        <w:contextualSpacing/>
        <w:rPr>
          <w:rFonts w:asciiTheme="minorHAnsi" w:eastAsiaTheme="minorHAnsi" w:hAnsiTheme="minorHAnsi" w:cstheme="minorBidi"/>
        </w:rPr>
      </w:pPr>
      <w:proofErr w:type="gramStart"/>
      <w:r w:rsidRPr="00893380">
        <w:rPr>
          <w:rFonts w:asciiTheme="minorHAnsi" w:eastAsiaTheme="minorHAnsi" w:hAnsiTheme="minorHAnsi" w:cstheme="minorBidi"/>
        </w:rPr>
        <w:t>that</w:t>
      </w:r>
      <w:proofErr w:type="gramEnd"/>
      <w:r w:rsidRPr="00893380">
        <w:rPr>
          <w:rFonts w:asciiTheme="minorHAnsi" w:eastAsiaTheme="minorHAnsi" w:hAnsiTheme="minorHAnsi" w:cstheme="minorBidi"/>
        </w:rPr>
        <w:t xml:space="preserve"> time stood some four miles east of Lebanon on the waters</w:t>
      </w:r>
    </w:p>
    <w:p w:rsidR="00893380" w:rsidRPr="00893380" w:rsidRDefault="00893380" w:rsidP="00893380">
      <w:pPr>
        <w:spacing w:line="360" w:lineRule="auto"/>
        <w:contextualSpacing/>
        <w:rPr>
          <w:rFonts w:asciiTheme="minorHAnsi" w:eastAsiaTheme="minorHAnsi" w:hAnsiTheme="minorHAnsi" w:cstheme="minorBidi"/>
        </w:rPr>
      </w:pPr>
      <w:proofErr w:type="gramStart"/>
      <w:r w:rsidRPr="00893380">
        <w:rPr>
          <w:rFonts w:asciiTheme="minorHAnsi" w:eastAsiaTheme="minorHAnsi" w:hAnsiTheme="minorHAnsi" w:cstheme="minorBidi"/>
        </w:rPr>
        <w:t>of</w:t>
      </w:r>
      <w:proofErr w:type="gramEnd"/>
      <w:r w:rsidRPr="00893380">
        <w:rPr>
          <w:rFonts w:asciiTheme="minorHAnsi" w:eastAsiaTheme="minorHAnsi" w:hAnsiTheme="minorHAnsi" w:cstheme="minorBidi"/>
        </w:rPr>
        <w:t xml:space="preserve"> Spring Creek. Big Cedar Lick (now Mount Olivet) and other</w:t>
      </w:r>
    </w:p>
    <w:p w:rsidR="00893380" w:rsidRPr="00893380" w:rsidRDefault="00893380" w:rsidP="00893380">
      <w:pPr>
        <w:spacing w:line="360" w:lineRule="auto"/>
        <w:contextualSpacing/>
        <w:rPr>
          <w:rFonts w:asciiTheme="minorHAnsi" w:eastAsiaTheme="minorHAnsi" w:hAnsiTheme="minorHAnsi" w:cstheme="minorBidi"/>
        </w:rPr>
      </w:pPr>
      <w:proofErr w:type="gramStart"/>
      <w:r w:rsidRPr="00893380">
        <w:rPr>
          <w:rFonts w:asciiTheme="minorHAnsi" w:eastAsiaTheme="minorHAnsi" w:hAnsiTheme="minorHAnsi" w:cstheme="minorBidi"/>
        </w:rPr>
        <w:t>churches</w:t>
      </w:r>
      <w:proofErr w:type="gramEnd"/>
      <w:r w:rsidRPr="00893380">
        <w:rPr>
          <w:rFonts w:asciiTheme="minorHAnsi" w:eastAsiaTheme="minorHAnsi" w:hAnsiTheme="minorHAnsi" w:cstheme="minorBidi"/>
        </w:rPr>
        <w:t xml:space="preserve"> participated the constitution. Of the nine original</w:t>
      </w:r>
    </w:p>
    <w:p w:rsidR="00893380" w:rsidRPr="00893380" w:rsidRDefault="00893380" w:rsidP="00893380">
      <w:pPr>
        <w:spacing w:line="360" w:lineRule="auto"/>
        <w:contextualSpacing/>
        <w:rPr>
          <w:rFonts w:asciiTheme="minorHAnsi" w:eastAsiaTheme="minorHAnsi" w:hAnsiTheme="minorHAnsi" w:cstheme="minorBidi"/>
        </w:rPr>
      </w:pPr>
      <w:proofErr w:type="gramStart"/>
      <w:r w:rsidRPr="00893380">
        <w:rPr>
          <w:rFonts w:asciiTheme="minorHAnsi" w:eastAsiaTheme="minorHAnsi" w:hAnsiTheme="minorHAnsi" w:cstheme="minorBidi"/>
        </w:rPr>
        <w:t>members</w:t>
      </w:r>
      <w:proofErr w:type="gramEnd"/>
      <w:r w:rsidRPr="00893380">
        <w:rPr>
          <w:rFonts w:asciiTheme="minorHAnsi" w:eastAsiaTheme="minorHAnsi" w:hAnsiTheme="minorHAnsi" w:cstheme="minorBidi"/>
        </w:rPr>
        <w:t>, only  Thomas Edwards and George A. Lucas are</w:t>
      </w:r>
    </w:p>
    <w:p w:rsidR="00893380" w:rsidRPr="00893380" w:rsidRDefault="00893380" w:rsidP="00893380">
      <w:pPr>
        <w:spacing w:line="360" w:lineRule="auto"/>
        <w:contextualSpacing/>
        <w:rPr>
          <w:rFonts w:asciiTheme="minorHAnsi" w:eastAsiaTheme="minorHAnsi" w:hAnsiTheme="minorHAnsi" w:cstheme="minorBidi"/>
        </w:rPr>
      </w:pPr>
      <w:proofErr w:type="gramStart"/>
      <w:r w:rsidRPr="00893380">
        <w:rPr>
          <w:rFonts w:asciiTheme="minorHAnsi" w:eastAsiaTheme="minorHAnsi" w:hAnsiTheme="minorHAnsi" w:cstheme="minorBidi"/>
        </w:rPr>
        <w:t>known</w:t>
      </w:r>
      <w:proofErr w:type="gramEnd"/>
      <w:r w:rsidRPr="00893380">
        <w:rPr>
          <w:rFonts w:asciiTheme="minorHAnsi" w:eastAsiaTheme="minorHAnsi" w:hAnsiTheme="minorHAnsi" w:cstheme="minorBidi"/>
        </w:rPr>
        <w:t xml:space="preserve"> by name. The first ten years were a struggle for</w:t>
      </w:r>
    </w:p>
    <w:p w:rsidR="00893380" w:rsidRPr="00893380" w:rsidRDefault="00893380" w:rsidP="00893380">
      <w:pPr>
        <w:spacing w:line="360" w:lineRule="auto"/>
        <w:contextualSpacing/>
        <w:rPr>
          <w:rFonts w:asciiTheme="minorHAnsi" w:eastAsiaTheme="minorHAnsi" w:hAnsiTheme="minorHAnsi" w:cstheme="minorBidi"/>
        </w:rPr>
      </w:pPr>
      <w:proofErr w:type="gramStart"/>
      <w:r w:rsidRPr="00893380">
        <w:rPr>
          <w:rFonts w:asciiTheme="minorHAnsi" w:eastAsiaTheme="minorHAnsi" w:hAnsiTheme="minorHAnsi" w:cstheme="minorBidi"/>
        </w:rPr>
        <w:t>existence</w:t>
      </w:r>
      <w:proofErr w:type="gramEnd"/>
      <w:r w:rsidRPr="00893380">
        <w:rPr>
          <w:rFonts w:asciiTheme="minorHAnsi" w:eastAsiaTheme="minorHAnsi" w:hAnsiTheme="minorHAnsi" w:cstheme="minorBidi"/>
        </w:rPr>
        <w:t xml:space="preserve">. By 1830, there were only five members, one male and four females. Under the leadership of Elder John Wiseman (1830-1844), the church began to grow and the </w:t>
      </w:r>
      <w:proofErr w:type="spellStart"/>
      <w:r w:rsidRPr="00893380">
        <w:rPr>
          <w:rFonts w:asciiTheme="minorHAnsi" w:eastAsiaTheme="minorHAnsi" w:hAnsiTheme="minorHAnsi" w:cstheme="minorBidi"/>
        </w:rPr>
        <w:t>membershipsoon</w:t>
      </w:r>
      <w:proofErr w:type="spellEnd"/>
      <w:r w:rsidRPr="00893380">
        <w:rPr>
          <w:rFonts w:asciiTheme="minorHAnsi" w:eastAsiaTheme="minorHAnsi" w:hAnsiTheme="minorHAnsi" w:cstheme="minorBidi"/>
        </w:rPr>
        <w:t xml:space="preserve"> increased to 80. </w:t>
      </w:r>
    </w:p>
    <w:p w:rsidR="00893380" w:rsidRPr="00893380" w:rsidRDefault="00893380" w:rsidP="00893380">
      <w:pPr>
        <w:spacing w:line="360" w:lineRule="auto"/>
        <w:ind w:left="2880"/>
        <w:contextualSpacing/>
        <w:rPr>
          <w:rFonts w:asciiTheme="minorHAnsi" w:eastAsiaTheme="minorHAnsi" w:hAnsiTheme="minorHAnsi" w:cstheme="minorBidi"/>
        </w:rPr>
      </w:pPr>
      <w:r w:rsidRPr="00893380">
        <w:rPr>
          <w:rFonts w:asciiTheme="minorHAnsi" w:eastAsiaTheme="minorHAnsi" w:hAnsiTheme="minorHAnsi" w:cstheme="minorBidi"/>
          <w:noProof/>
        </w:rPr>
        <mc:AlternateContent>
          <mc:Choice Requires="wps">
            <w:drawing>
              <wp:anchor distT="0" distB="0" distL="114300" distR="114300" simplePos="0" relativeHeight="251699200" behindDoc="0" locked="0" layoutInCell="1" allowOverlap="1" wp14:anchorId="4785D870" wp14:editId="74CD10EF">
                <wp:simplePos x="0" y="0"/>
                <wp:positionH relativeFrom="column">
                  <wp:posOffset>4324349</wp:posOffset>
                </wp:positionH>
                <wp:positionV relativeFrom="paragraph">
                  <wp:posOffset>1233805</wp:posOffset>
                </wp:positionV>
                <wp:extent cx="2009775" cy="1971675"/>
                <wp:effectExtent l="0" t="0" r="9525" b="9525"/>
                <wp:wrapNone/>
                <wp:docPr id="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9775" cy="1971675"/>
                        </a:xfrm>
                        <a:prstGeom prst="rect">
                          <a:avLst/>
                        </a:prstGeom>
                        <a:solidFill>
                          <a:srgbClr val="FFFFFF"/>
                        </a:solidFill>
                        <a:ln w="9525">
                          <a:noFill/>
                          <a:miter lim="800000"/>
                          <a:headEnd/>
                          <a:tailEnd/>
                        </a:ln>
                      </wps:spPr>
                      <wps:txbx>
                        <w:txbxContent>
                          <w:p w:rsidR="00892F96" w:rsidRDefault="00892F96" w:rsidP="00893380">
                            <w:r>
                              <w:rPr>
                                <w:noProof/>
                              </w:rPr>
                              <w:drawing>
                                <wp:inline distT="0" distB="0" distL="0" distR="0" wp14:anchorId="2E5CB160" wp14:editId="350D6D9E">
                                  <wp:extent cx="2057168" cy="1733550"/>
                                  <wp:effectExtent l="0" t="0" r="635"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062326" cy="1737896"/>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left:0;text-align:left;margin-left:340.5pt;margin-top:97.15pt;width:158.25pt;height:155.2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E7YIgIAACQEAAAOAAAAZHJzL2Uyb0RvYy54bWysU81u2zAMvg/YOwi6L46D/DRGnKJLl2FA&#10;1w1o9wCMLMfCJNGTlNjZ04+S0zTbbsN0EEiR/ER+JFe3vdHsKJ1XaEuej8acSSuwUnZf8m/P23c3&#10;nPkAtgKNVpb8JD2/Xb99s+raQk6wQV1JxwjE+qJrS96E0BZZ5kUjDfgRttKSsUZnIJDq9lnloCN0&#10;o7PJeDzPOnRV61BI7+n1fjDydcKvaynCl7r2MjBdcsotpNulexfvbL2CYu+gbZQ4pwH/kIUBZenT&#10;C9Q9BGAHp/6CMko49FiHkUCTYV0rIVMNVE0+/qOapwZamWohcnx7ocn/P1jxePzqmKpKPs85s2Co&#10;R8+yD+w99mwS6elaX5DXU0t+oadnanMq1bcPKL57ZnHTgN3LO+ewayRUlF4eI7Or0AHHR5Bd9xkr&#10;+gYOARNQXzsTuSM2GKFTm06X1sRUBD1Sr5eLxYwzQbZ8ucjnpMQ/oHgJb50PHyUaFoWSO+p9gofj&#10;gw+D64tL/M2jVtVWaZ0Ut99ttGNHoDnZpnNG/81NW9aVfDmbzBKyxRhP0FAYFWiOtTIlvxnHE8Oh&#10;iHR8sFWSAyg9yJS0tmd+IiUDOaHf9akTibzI3Q6rExHmcBhbWjMSGnQ/OetoZEvufxzASc70J0uk&#10;L/PpNM54UqazxYQUd23ZXVvACoIqeeBsEDch7UVM2+IdNadWibbXTM4p0ygm4s9rE2f9Wk9er8u9&#10;/gUAAP//AwBQSwMEFAAGAAgAAAAhANUhYE7fAAAACwEAAA8AAABkcnMvZG93bnJldi54bWxMj81O&#10;wzAQhO9IvIO1lbgg6hTyT5wKkEBcW/oAm2SbRI3tKHab9O1ZTvQ4mtHMN8V20YO40OR6axRs1gEI&#10;MrVtetMqOPx8PqUgnEfT4GANKbiSg215f1dg3tjZ7Oiy963gEuNyVNB5P+ZSurojjW5tRzLsHe2k&#10;0bOcWtlMOHO5HuRzEMRSY294ocORPjqqT/uzVnD8nh+jbK6+/CHZhfE79kllr0o9rJa3VxCeFv8f&#10;hj98RoeSmSp7No0Tg4I43fAXz0YWvoDgRJYlEYhKQRSEKciykLcfyl8AAAD//wMAUEsBAi0AFAAG&#10;AAgAAAAhALaDOJL+AAAA4QEAABMAAAAAAAAAAAAAAAAAAAAAAFtDb250ZW50X1R5cGVzXS54bWxQ&#10;SwECLQAUAAYACAAAACEAOP0h/9YAAACUAQAACwAAAAAAAAAAAAAAAAAvAQAAX3JlbHMvLnJlbHNQ&#10;SwECLQAUAAYACAAAACEAarRO2CICAAAkBAAADgAAAAAAAAAAAAAAAAAuAgAAZHJzL2Uyb0RvYy54&#10;bWxQSwECLQAUAAYACAAAACEA1SFgTt8AAAALAQAADwAAAAAAAAAAAAAAAAB8BAAAZHJzL2Rvd25y&#10;ZXYueG1sUEsFBgAAAAAEAAQA8wAAAIgFAAAAAA==&#10;" stroked="f">
                <v:textbox>
                  <w:txbxContent>
                    <w:p w:rsidR="008F65A3" w:rsidRDefault="008F65A3" w:rsidP="00893380">
                      <w:r>
                        <w:rPr>
                          <w:noProof/>
                        </w:rPr>
                        <w:drawing>
                          <wp:inline distT="0" distB="0" distL="0" distR="0" wp14:anchorId="2E5CB160" wp14:editId="350D6D9E">
                            <wp:extent cx="2057168" cy="1733550"/>
                            <wp:effectExtent l="0" t="0" r="635"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062326" cy="1737896"/>
                                    </a:xfrm>
                                    <a:prstGeom prst="rect">
                                      <a:avLst/>
                                    </a:prstGeom>
                                    <a:noFill/>
                                    <a:ln>
                                      <a:noFill/>
                                    </a:ln>
                                  </pic:spPr>
                                </pic:pic>
                              </a:graphicData>
                            </a:graphic>
                          </wp:inline>
                        </w:drawing>
                      </w:r>
                    </w:p>
                  </w:txbxContent>
                </v:textbox>
              </v:shape>
            </w:pict>
          </mc:Fallback>
        </mc:AlternateContent>
      </w:r>
      <w:r w:rsidRPr="00893380">
        <w:rPr>
          <w:rFonts w:asciiTheme="minorHAnsi" w:eastAsiaTheme="minorHAnsi" w:hAnsiTheme="minorHAnsi" w:cstheme="minorBidi"/>
          <w:noProof/>
        </w:rPr>
        <mc:AlternateContent>
          <mc:Choice Requires="wps">
            <w:drawing>
              <wp:anchor distT="0" distB="0" distL="114300" distR="114300" simplePos="0" relativeHeight="251698176" behindDoc="0" locked="0" layoutInCell="1" allowOverlap="1" wp14:anchorId="7A0F8F44" wp14:editId="41F819DE">
                <wp:simplePos x="0" y="0"/>
                <wp:positionH relativeFrom="column">
                  <wp:posOffset>-381000</wp:posOffset>
                </wp:positionH>
                <wp:positionV relativeFrom="paragraph">
                  <wp:posOffset>24130</wp:posOffset>
                </wp:positionV>
                <wp:extent cx="2059305" cy="1895475"/>
                <wp:effectExtent l="0" t="0" r="0" b="9525"/>
                <wp:wrapNone/>
                <wp:docPr id="64"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9305" cy="1895475"/>
                        </a:xfrm>
                        <a:prstGeom prst="rect">
                          <a:avLst/>
                        </a:prstGeom>
                        <a:solidFill>
                          <a:srgbClr val="FFFFFF"/>
                        </a:solidFill>
                        <a:ln w="9525">
                          <a:noFill/>
                          <a:miter lim="800000"/>
                          <a:headEnd/>
                          <a:tailEnd/>
                        </a:ln>
                      </wps:spPr>
                      <wps:txbx>
                        <w:txbxContent>
                          <w:p w:rsidR="00892F96" w:rsidRDefault="00892F96" w:rsidP="00893380">
                            <w:r>
                              <w:rPr>
                                <w:noProof/>
                              </w:rPr>
                              <w:drawing>
                                <wp:inline distT="0" distB="0" distL="0" distR="0" wp14:anchorId="4585AB8F" wp14:editId="34136823">
                                  <wp:extent cx="1952625" cy="1847850"/>
                                  <wp:effectExtent l="0" t="0" r="9525"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957376" cy="1852346"/>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64" o:spid="_x0000_s1028" type="#_x0000_t202" style="position:absolute;left:0;text-align:left;margin-left:-30pt;margin-top:1.9pt;width:162.15pt;height:149.2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U6MJgIAACUEAAAOAAAAZHJzL2Uyb0RvYy54bWysU9uO2yAQfa/Uf0C8N3bceDex4qy22aaq&#10;tL1Iu/0AjHGMCgwFEnv79R1wNpu2b1V5QAwzczhzZljfjFqRo3BegqnpfJZTIgyHVpp9Tb897t4s&#10;KfGBmZYpMKKmT8LTm83rV+vBVqKAHlQrHEEQ46vB1rQPwVZZ5nkvNPMzsMKgswOnWUDT7bPWsQHR&#10;tcqKPL/KBnCtdcCF93h7NznpJuF3neDhS9d5EYiqKXILaXdpb+Kebdas2jtme8lPNNg/sNBMGnz0&#10;DHXHAiMHJ/+C0pI78NCFGQedQddJLlINWM08/6Oah55ZkWpBcbw9y+T/Hyz/fPzqiGxrerWgxDCN&#10;PXoUYyDvYCR4hfoM1lcY9mAxMIx4j31OtXp7D/y7Jwa2PTN7cescDL1gLfKbx8zsInXC8RGkGT5B&#10;i++wQ4AENHZOR/FQDoLo2Kenc28iF46XRV6u3uYlJRx98+WqXFyX6Q1WPadb58MHAZrEQ00dNj/B&#10;s+O9D5EOq55D4mselGx3UqlkuH2zVY4cGQ7KLq0T+m9hypChpquyKBOygZifZkjLgIOspK7pMo8r&#10;prMqyvHetOkcmFTTGZkoc9InSjKJE8ZmTK0oYm7UroH2CQVzMM0t/jM89OB+UjLgzNbU/zgwJyhR&#10;Hw2KvpovFnHIk7Eorws03KWnufQwwxGqpoGS6bgN6WNE2gZusTmdTLK9MDlRxllMap7+TRz2SztF&#10;vfzuzS8AAAD//wMAUEsDBBQABgAIAAAAIQBD1NcY3QAAAAkBAAAPAAAAZHJzL2Rvd25yZXYueG1s&#10;TI9BTsMwEEX3SNzBGiQ2qLVJSgohTgVIILYtPcAkdpOIeBzFbpPenumqLL/+6M97xWZ2vTjZMXSe&#10;NDwuFQhLtTcdNRr2P5+LZxAhIhnsPVkNZxtgU97eFJgbP9HWnnaxETxCIUcNbYxDLmWoW+swLP1g&#10;ibuDHx1GjmMjzYgTj7teJkpl0mFH/KHFwX60tv7dHZ2Gw/f08PQyVV9xv96usnfs1pU/a31/N7+9&#10;goh2jtdjuOAzOpTMVPkjmSB6DYtMsUvUkLIB90m2SkFUnFWSgiwL+d+g/AMAAP//AwBQSwECLQAU&#10;AAYACAAAACEAtoM4kv4AAADhAQAAEwAAAAAAAAAAAAAAAAAAAAAAW0NvbnRlbnRfVHlwZXNdLnht&#10;bFBLAQItABQABgAIAAAAIQA4/SH/1gAAAJQBAAALAAAAAAAAAAAAAAAAAC8BAABfcmVscy8ucmVs&#10;c1BLAQItABQABgAIAAAAIQDniU6MJgIAACUEAAAOAAAAAAAAAAAAAAAAAC4CAABkcnMvZTJvRG9j&#10;LnhtbFBLAQItABQABgAIAAAAIQBD1NcY3QAAAAkBAAAPAAAAAAAAAAAAAAAAAIAEAABkcnMvZG93&#10;bnJldi54bWxQSwUGAAAAAAQABADzAAAAigUAAAAA&#10;" stroked="f">
                <v:textbox>
                  <w:txbxContent>
                    <w:p w:rsidR="008F65A3" w:rsidRDefault="008F65A3" w:rsidP="00893380">
                      <w:r>
                        <w:rPr>
                          <w:noProof/>
                        </w:rPr>
                        <w:drawing>
                          <wp:inline distT="0" distB="0" distL="0" distR="0" wp14:anchorId="4585AB8F" wp14:editId="34136823">
                            <wp:extent cx="1952625" cy="1847850"/>
                            <wp:effectExtent l="0" t="0" r="9525"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957376" cy="1852346"/>
                                    </a:xfrm>
                                    <a:prstGeom prst="rect">
                                      <a:avLst/>
                                    </a:prstGeom>
                                    <a:noFill/>
                                    <a:ln>
                                      <a:noFill/>
                                    </a:ln>
                                  </pic:spPr>
                                </pic:pic>
                              </a:graphicData>
                            </a:graphic>
                          </wp:inline>
                        </w:drawing>
                      </w:r>
                    </w:p>
                  </w:txbxContent>
                </v:textbox>
              </v:shape>
            </w:pict>
          </mc:Fallback>
        </mc:AlternateContent>
      </w:r>
      <w:r w:rsidRPr="00893380">
        <w:rPr>
          <w:rFonts w:asciiTheme="minorHAnsi" w:eastAsiaTheme="minorHAnsi" w:hAnsiTheme="minorHAnsi" w:cstheme="minorBidi"/>
        </w:rPr>
        <w:t xml:space="preserve">For the first three years of its existence, church services were held in homes or in the Court House. On the 27th day of November, 1824, David Marshall gave three acres “north of the schoolhouse” for the benefit of the Lebanon Baptist Church. This site was probably located on North College Street. A log cabin building was erected.  </w:t>
      </w:r>
    </w:p>
    <w:p w:rsidR="00893380" w:rsidRPr="00893380" w:rsidRDefault="00893380" w:rsidP="00893380">
      <w:pPr>
        <w:spacing w:line="360" w:lineRule="auto"/>
        <w:ind w:left="2880"/>
        <w:contextualSpacing/>
        <w:rPr>
          <w:rFonts w:asciiTheme="minorHAnsi" w:eastAsiaTheme="minorHAnsi" w:hAnsiTheme="minorHAnsi" w:cstheme="minorBidi"/>
        </w:rPr>
      </w:pPr>
      <w:r w:rsidRPr="00893380">
        <w:rPr>
          <w:rFonts w:asciiTheme="minorHAnsi" w:eastAsiaTheme="minorHAnsi" w:hAnsiTheme="minorHAnsi" w:cstheme="minorBidi"/>
        </w:rPr>
        <w:t>In 1849, a brick building was built on</w:t>
      </w:r>
    </w:p>
    <w:p w:rsidR="00893380" w:rsidRPr="00893380" w:rsidRDefault="00893380" w:rsidP="00893380">
      <w:pPr>
        <w:spacing w:line="360" w:lineRule="auto"/>
        <w:ind w:left="2880"/>
        <w:contextualSpacing/>
        <w:rPr>
          <w:rFonts w:asciiTheme="minorHAnsi" w:eastAsiaTheme="minorHAnsi" w:hAnsiTheme="minorHAnsi" w:cstheme="minorBidi"/>
        </w:rPr>
      </w:pPr>
      <w:proofErr w:type="gramStart"/>
      <w:r w:rsidRPr="00893380">
        <w:rPr>
          <w:rFonts w:asciiTheme="minorHAnsi" w:eastAsiaTheme="minorHAnsi" w:hAnsiTheme="minorHAnsi" w:cstheme="minorBidi"/>
        </w:rPr>
        <w:t>East Main Street at a cost of $7,000.</w:t>
      </w:r>
      <w:proofErr w:type="gramEnd"/>
    </w:p>
    <w:p w:rsidR="00893380" w:rsidRPr="00893380" w:rsidRDefault="00893380" w:rsidP="00893380">
      <w:pPr>
        <w:spacing w:line="360" w:lineRule="auto"/>
        <w:ind w:left="2880"/>
        <w:contextualSpacing/>
        <w:rPr>
          <w:rFonts w:asciiTheme="minorHAnsi" w:eastAsiaTheme="minorHAnsi" w:hAnsiTheme="minorHAnsi" w:cstheme="minorBidi"/>
        </w:rPr>
      </w:pPr>
      <w:r w:rsidRPr="00893380">
        <w:rPr>
          <w:rFonts w:asciiTheme="minorHAnsi" w:eastAsiaTheme="minorHAnsi" w:hAnsiTheme="minorHAnsi" w:cstheme="minorBidi"/>
        </w:rPr>
        <w:t xml:space="preserve"> </w:t>
      </w:r>
    </w:p>
    <w:p w:rsidR="00893380" w:rsidRPr="00893380" w:rsidRDefault="00893380" w:rsidP="00893380">
      <w:pPr>
        <w:spacing w:line="360" w:lineRule="auto"/>
        <w:contextualSpacing/>
        <w:rPr>
          <w:rFonts w:asciiTheme="minorHAnsi" w:eastAsiaTheme="minorHAnsi" w:hAnsiTheme="minorHAnsi" w:cstheme="minorBidi"/>
        </w:rPr>
      </w:pPr>
      <w:r w:rsidRPr="00893380">
        <w:rPr>
          <w:rFonts w:asciiTheme="minorHAnsi" w:eastAsiaTheme="minorHAnsi" w:hAnsiTheme="minorHAnsi" w:cstheme="minorBidi"/>
        </w:rPr>
        <w:t xml:space="preserve">This building stood without change for 62 years. In 1911, the church </w:t>
      </w:r>
    </w:p>
    <w:p w:rsidR="00893380" w:rsidRPr="00893380" w:rsidRDefault="00893380" w:rsidP="00893380">
      <w:pPr>
        <w:spacing w:line="360" w:lineRule="auto"/>
        <w:contextualSpacing/>
        <w:rPr>
          <w:rFonts w:asciiTheme="minorHAnsi" w:eastAsiaTheme="minorHAnsi" w:hAnsiTheme="minorHAnsi" w:cstheme="minorBidi"/>
        </w:rPr>
      </w:pPr>
      <w:proofErr w:type="gramStart"/>
      <w:r w:rsidRPr="00893380">
        <w:rPr>
          <w:rFonts w:asciiTheme="minorHAnsi" w:eastAsiaTheme="minorHAnsi" w:hAnsiTheme="minorHAnsi" w:cstheme="minorBidi"/>
        </w:rPr>
        <w:t>building</w:t>
      </w:r>
      <w:proofErr w:type="gramEnd"/>
      <w:r w:rsidRPr="00893380">
        <w:rPr>
          <w:rFonts w:asciiTheme="minorHAnsi" w:eastAsiaTheme="minorHAnsi" w:hAnsiTheme="minorHAnsi" w:cstheme="minorBidi"/>
        </w:rPr>
        <w:t xml:space="preserve"> was remodeled to include two entrances with twin towers. </w:t>
      </w:r>
    </w:p>
    <w:p w:rsidR="00893380" w:rsidRPr="00893380" w:rsidRDefault="00893380" w:rsidP="00893380">
      <w:pPr>
        <w:spacing w:line="360" w:lineRule="auto"/>
        <w:contextualSpacing/>
        <w:rPr>
          <w:rFonts w:asciiTheme="minorHAnsi" w:eastAsiaTheme="minorHAnsi" w:hAnsiTheme="minorHAnsi" w:cstheme="minorBidi"/>
        </w:rPr>
      </w:pPr>
      <w:r w:rsidRPr="00893380">
        <w:rPr>
          <w:rFonts w:asciiTheme="minorHAnsi" w:eastAsiaTheme="minorHAnsi" w:hAnsiTheme="minorHAnsi" w:cstheme="minorBidi"/>
        </w:rPr>
        <w:t xml:space="preserve">The church met in the Court House, while remodeling was in progress. </w:t>
      </w:r>
    </w:p>
    <w:p w:rsidR="00893380" w:rsidRPr="00893380" w:rsidRDefault="00893380" w:rsidP="00893380">
      <w:pPr>
        <w:spacing w:line="360" w:lineRule="auto"/>
        <w:contextualSpacing/>
        <w:rPr>
          <w:rFonts w:asciiTheme="minorHAnsi" w:eastAsiaTheme="minorHAnsi" w:hAnsiTheme="minorHAnsi" w:cstheme="minorBidi"/>
        </w:rPr>
      </w:pPr>
      <w:r w:rsidRPr="00893380">
        <w:rPr>
          <w:rFonts w:asciiTheme="minorHAnsi" w:eastAsiaTheme="minorHAnsi" w:hAnsiTheme="minorHAnsi" w:cstheme="minorBidi"/>
        </w:rPr>
        <w:t>A balcony was added to the church in 1946 and the first electric organ</w:t>
      </w:r>
    </w:p>
    <w:p w:rsidR="00893380" w:rsidRPr="00893380" w:rsidRDefault="00893380" w:rsidP="00893380">
      <w:pPr>
        <w:spacing w:line="360" w:lineRule="auto"/>
        <w:contextualSpacing/>
        <w:rPr>
          <w:rFonts w:asciiTheme="minorHAnsi" w:eastAsiaTheme="minorHAnsi" w:hAnsiTheme="minorHAnsi" w:cstheme="minorBidi"/>
        </w:rPr>
      </w:pPr>
      <w:proofErr w:type="gramStart"/>
      <w:r w:rsidRPr="00893380">
        <w:rPr>
          <w:rFonts w:asciiTheme="minorHAnsi" w:eastAsiaTheme="minorHAnsi" w:hAnsiTheme="minorHAnsi" w:cstheme="minorBidi"/>
        </w:rPr>
        <w:t>for</w:t>
      </w:r>
      <w:proofErr w:type="gramEnd"/>
      <w:r w:rsidRPr="00893380">
        <w:rPr>
          <w:rFonts w:asciiTheme="minorHAnsi" w:eastAsiaTheme="minorHAnsi" w:hAnsiTheme="minorHAnsi" w:cstheme="minorBidi"/>
        </w:rPr>
        <w:t xml:space="preserve"> the church was installed in 1947.</w:t>
      </w:r>
    </w:p>
    <w:p w:rsidR="00893380" w:rsidRPr="00893380" w:rsidRDefault="00893380" w:rsidP="00893380">
      <w:pPr>
        <w:spacing w:line="360" w:lineRule="auto"/>
        <w:ind w:left="3600" w:firstLine="720"/>
        <w:contextualSpacing/>
        <w:rPr>
          <w:rFonts w:asciiTheme="minorHAnsi" w:eastAsiaTheme="minorHAnsi" w:hAnsiTheme="minorHAnsi" w:cstheme="minorBidi"/>
        </w:rPr>
      </w:pPr>
      <w:r w:rsidRPr="00893380">
        <w:rPr>
          <w:rFonts w:asciiTheme="minorHAnsi" w:eastAsiaTheme="minorHAnsi" w:hAnsiTheme="minorHAnsi" w:cstheme="minorBidi"/>
          <w:noProof/>
        </w:rPr>
        <mc:AlternateContent>
          <mc:Choice Requires="wps">
            <w:drawing>
              <wp:anchor distT="0" distB="0" distL="114300" distR="114300" simplePos="0" relativeHeight="251701248" behindDoc="0" locked="0" layoutInCell="1" allowOverlap="1" wp14:anchorId="66051E5B" wp14:editId="6D6A788D">
                <wp:simplePos x="0" y="0"/>
                <wp:positionH relativeFrom="column">
                  <wp:posOffset>47625</wp:posOffset>
                </wp:positionH>
                <wp:positionV relativeFrom="paragraph">
                  <wp:posOffset>13335</wp:posOffset>
                </wp:positionV>
                <wp:extent cx="2152650" cy="1403985"/>
                <wp:effectExtent l="0" t="0" r="0" b="0"/>
                <wp:wrapNone/>
                <wp:docPr id="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2650" cy="1403985"/>
                        </a:xfrm>
                        <a:prstGeom prst="rect">
                          <a:avLst/>
                        </a:prstGeom>
                        <a:solidFill>
                          <a:srgbClr val="FFFFFF"/>
                        </a:solidFill>
                        <a:ln w="9525">
                          <a:noFill/>
                          <a:miter lim="800000"/>
                          <a:headEnd/>
                          <a:tailEnd/>
                        </a:ln>
                      </wps:spPr>
                      <wps:txbx>
                        <w:txbxContent>
                          <w:p w:rsidR="00892F96" w:rsidRDefault="00892F96" w:rsidP="00893380">
                            <w:r>
                              <w:rPr>
                                <w:noProof/>
                              </w:rPr>
                              <w:drawing>
                                <wp:inline distT="0" distB="0" distL="0" distR="0" wp14:anchorId="6F9CD581" wp14:editId="6EB7B131">
                                  <wp:extent cx="2057400" cy="1557655"/>
                                  <wp:effectExtent l="0" t="0" r="0" b="444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057400" cy="1557655"/>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29" type="#_x0000_t202" style="position:absolute;left:0;text-align:left;margin-left:3.75pt;margin-top:1.05pt;width:169.5pt;height:110.55pt;z-index:2517012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cSWJAIAACQEAAAOAAAAZHJzL2Uyb0RvYy54bWysU9tu2zAMfR+wfxD0vvjSOEuMOEWXLsOA&#10;7gK0+wBZlmNhsqhJSuzs60fJaZptb8P0IJAieUQekuvbsVfkKKyToCuazVJKhObQSL2v6Len3Zsl&#10;Jc4z3TAFWlT0JBy93bx+tR5MKXLoQDXCEgTRrhxMRTvvTZkkjneiZ24GRmg0tmB75lG1+6SxbED0&#10;XiV5mi6SAWxjLHDhHL7eT0a6ifhtK7j/0rZOeKIqirn5eNt41+FONmtW7i0zneTnNNg/ZNEzqfHT&#10;C9Q984wcrPwLqpfcgoPWzzj0CbSt5CLWgNVk6R/VPHbMiFgLkuPMhSb3/2D55+NXS2RT0UVBiWY9&#10;9uhJjJ68g5HkgZ7BuBK9Hg36+RGfsc2xVGcegH93RMO2Y3ov7qyFoROswfSyEJlchU44LoDUwydo&#10;8Bt28BCBxtb2gTtkgyA6tul0aU1IheNjnhX5okATR1s2T29WyyL+wcrncGOd/yCgJ0GoqMXeR3h2&#10;fHA+pMPKZ5fwmwMlm51UKip2X2+VJUeGc7KL54z+m5vSZKjoqsiLiKwhxMcR6qXHOVayr+gyDSeE&#10;szLQ8V43UfZMqknGTJQ+8xMomcjxYz3GTtyE2MBdDc0JCbMwjS2uGQod2J+UDDiyFXU/DswKStRH&#10;jaSvsvk8zHhU5sXbHBV7bamvLUxzhKqop2QStz7uRaTD3GFzdjLS9pLJOWUcxcjmeW3CrF/r0etl&#10;uTe/AAAA//8DAFBLAwQUAAYACAAAACEAa2c51doAAAAHAQAADwAAAGRycy9kb3ducmV2LnhtbEyO&#10;wU7DMBBE70j8g7VI3KjTlBYU4lQVFRcOSBQkOLrxJo6w15HtpuHvWU5wfJrRzKu3s3diwpiGQAqW&#10;iwIEUhvMQL2C97enm3sQKWsy2gVCBd+YYNtcXtS6MuFMrzgdci94hFKlFdicx0rK1Fr0Oi3CiMRZ&#10;F6LXmTH20kR95nHvZFkUG+n1QPxg9YiPFtuvw8kr+PB2MPv48tkZN+2fu916nOOo1PXVvHsAkXHO&#10;f2X41Wd1aNjpGE5kknAK7tZcVFAuQXC6ut0wH5nLVQmyqeV//+YHAAD//wMAUEsBAi0AFAAGAAgA&#10;AAAhALaDOJL+AAAA4QEAABMAAAAAAAAAAAAAAAAAAAAAAFtDb250ZW50X1R5cGVzXS54bWxQSwEC&#10;LQAUAAYACAAAACEAOP0h/9YAAACUAQAACwAAAAAAAAAAAAAAAAAvAQAAX3JlbHMvLnJlbHNQSwEC&#10;LQAUAAYACAAAACEAwJHEliQCAAAkBAAADgAAAAAAAAAAAAAAAAAuAgAAZHJzL2Uyb0RvYy54bWxQ&#10;SwECLQAUAAYACAAAACEAa2c51doAAAAHAQAADwAAAAAAAAAAAAAAAAB+BAAAZHJzL2Rvd25yZXYu&#10;eG1sUEsFBgAAAAAEAAQA8wAAAIUFAAAAAA==&#10;" stroked="f">
                <v:textbox style="mso-fit-shape-to-text:t">
                  <w:txbxContent>
                    <w:p w:rsidR="008F65A3" w:rsidRDefault="008F65A3" w:rsidP="00893380">
                      <w:r>
                        <w:rPr>
                          <w:noProof/>
                        </w:rPr>
                        <w:drawing>
                          <wp:inline distT="0" distB="0" distL="0" distR="0" wp14:anchorId="6F9CD581" wp14:editId="6EB7B131">
                            <wp:extent cx="2057400" cy="1557655"/>
                            <wp:effectExtent l="0" t="0" r="0" b="444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057400" cy="1557655"/>
                                    </a:xfrm>
                                    <a:prstGeom prst="rect">
                                      <a:avLst/>
                                    </a:prstGeom>
                                    <a:noFill/>
                                    <a:ln>
                                      <a:noFill/>
                                    </a:ln>
                                  </pic:spPr>
                                </pic:pic>
                              </a:graphicData>
                            </a:graphic>
                          </wp:inline>
                        </w:drawing>
                      </w:r>
                    </w:p>
                  </w:txbxContent>
                </v:textbox>
              </v:shape>
            </w:pict>
          </mc:Fallback>
        </mc:AlternateContent>
      </w:r>
      <w:r w:rsidRPr="00893380">
        <w:rPr>
          <w:rFonts w:asciiTheme="minorHAnsi" w:eastAsiaTheme="minorHAnsi" w:hAnsiTheme="minorHAnsi" w:cstheme="minorBidi"/>
        </w:rPr>
        <w:t xml:space="preserve">  A new sanctuary was constructed during the years of 1950-1951. June 18, 1950, was the last Sunday in the old church building. Church services were held at Cumberland University, then a Baptist School, until the new building was dedicated on August 19, 1951. In that year a new educational building was erected to the rear of the church and a Wicks Pipe Organ was installed.</w:t>
      </w:r>
    </w:p>
    <w:p w:rsidR="00893380" w:rsidRDefault="00893380" w:rsidP="00893380">
      <w:pPr>
        <w:spacing w:line="360" w:lineRule="auto"/>
        <w:ind w:left="4320"/>
        <w:contextualSpacing/>
        <w:rPr>
          <w:rFonts w:asciiTheme="minorHAnsi" w:eastAsiaTheme="minorHAnsi" w:hAnsiTheme="minorHAnsi" w:cstheme="minorBidi"/>
        </w:rPr>
      </w:pPr>
    </w:p>
    <w:p w:rsidR="00893380" w:rsidRDefault="00893380" w:rsidP="00893380">
      <w:pPr>
        <w:spacing w:line="360" w:lineRule="auto"/>
        <w:ind w:left="4320"/>
        <w:contextualSpacing/>
        <w:rPr>
          <w:rFonts w:asciiTheme="minorHAnsi" w:eastAsiaTheme="minorHAnsi" w:hAnsiTheme="minorHAnsi" w:cstheme="minorBidi"/>
        </w:rPr>
      </w:pPr>
    </w:p>
    <w:p w:rsidR="00893380" w:rsidRDefault="00893380" w:rsidP="00893380">
      <w:pPr>
        <w:spacing w:line="360" w:lineRule="auto"/>
        <w:ind w:left="4320"/>
        <w:contextualSpacing/>
        <w:rPr>
          <w:rFonts w:asciiTheme="minorHAnsi" w:eastAsiaTheme="minorHAnsi" w:hAnsiTheme="minorHAnsi" w:cstheme="minorBidi"/>
        </w:rPr>
      </w:pPr>
    </w:p>
    <w:p w:rsidR="00893380" w:rsidRPr="00893380" w:rsidRDefault="00893380" w:rsidP="00893380">
      <w:pPr>
        <w:spacing w:line="360" w:lineRule="auto"/>
        <w:ind w:left="4320"/>
        <w:contextualSpacing/>
        <w:rPr>
          <w:rFonts w:asciiTheme="minorHAnsi" w:eastAsiaTheme="minorHAnsi" w:hAnsiTheme="minorHAnsi" w:cstheme="minorBidi"/>
        </w:rPr>
      </w:pPr>
    </w:p>
    <w:p w:rsidR="00893380" w:rsidRPr="00893380" w:rsidRDefault="00893380" w:rsidP="00893380">
      <w:pPr>
        <w:spacing w:line="360" w:lineRule="auto"/>
        <w:contextualSpacing/>
        <w:rPr>
          <w:rFonts w:asciiTheme="minorHAnsi" w:eastAsiaTheme="minorHAnsi" w:hAnsiTheme="minorHAnsi" w:cstheme="minorBidi"/>
        </w:rPr>
      </w:pPr>
    </w:p>
    <w:p w:rsidR="00893380" w:rsidRPr="00893380" w:rsidRDefault="00893380" w:rsidP="00893380">
      <w:pPr>
        <w:spacing w:line="360" w:lineRule="auto"/>
        <w:contextualSpacing/>
        <w:rPr>
          <w:rFonts w:asciiTheme="minorHAnsi" w:eastAsiaTheme="minorHAnsi" w:hAnsiTheme="minorHAnsi" w:cstheme="minorBidi"/>
        </w:rPr>
      </w:pPr>
      <w:r w:rsidRPr="00893380">
        <w:rPr>
          <w:rFonts w:asciiTheme="minorHAnsi" w:eastAsiaTheme="minorHAnsi" w:hAnsiTheme="minorHAnsi" w:cstheme="minorBidi"/>
          <w:noProof/>
        </w:rPr>
        <w:lastRenderedPageBreak/>
        <mc:AlternateContent>
          <mc:Choice Requires="wps">
            <w:drawing>
              <wp:anchor distT="0" distB="0" distL="114300" distR="114300" simplePos="0" relativeHeight="251702272" behindDoc="0" locked="0" layoutInCell="1" allowOverlap="1" wp14:anchorId="289F9DDA" wp14:editId="0E778BF1">
                <wp:simplePos x="0" y="0"/>
                <wp:positionH relativeFrom="column">
                  <wp:posOffset>3200400</wp:posOffset>
                </wp:positionH>
                <wp:positionV relativeFrom="paragraph">
                  <wp:posOffset>-104775</wp:posOffset>
                </wp:positionV>
                <wp:extent cx="2466975" cy="2247900"/>
                <wp:effectExtent l="0" t="0" r="9525" b="0"/>
                <wp:wrapNone/>
                <wp:docPr id="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6975" cy="2247900"/>
                        </a:xfrm>
                        <a:prstGeom prst="rect">
                          <a:avLst/>
                        </a:prstGeom>
                        <a:solidFill>
                          <a:srgbClr val="FFFFFF"/>
                        </a:solidFill>
                        <a:ln w="9525">
                          <a:noFill/>
                          <a:miter lim="800000"/>
                          <a:headEnd/>
                          <a:tailEnd/>
                        </a:ln>
                      </wps:spPr>
                      <wps:txbx>
                        <w:txbxContent>
                          <w:p w:rsidR="00892F96" w:rsidRDefault="00892F96" w:rsidP="00893380">
                            <w:r>
                              <w:rPr>
                                <w:noProof/>
                              </w:rPr>
                              <w:drawing>
                                <wp:inline distT="0" distB="0" distL="0" distR="0" wp14:anchorId="114B2A68" wp14:editId="0BA694A0">
                                  <wp:extent cx="2224768" cy="2076450"/>
                                  <wp:effectExtent l="0" t="0" r="4445"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24768" cy="207645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margin-left:252pt;margin-top:-8.25pt;width:194.25pt;height:177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yeJAIAACQEAAAOAAAAZHJzL2Uyb0RvYy54bWysU9uO2yAQfa/Uf0C8N3asXDZWnNU221SV&#10;thdptx+AMY5RgaFAYqdf3wEnabR9q8oDYpjhMHPmzPp+0IochfMSTEWnk5wSYTg00uwr+v1l9+6O&#10;Eh+YaZgCIyp6Ep7eb96+Wfe2FAV0oBrhCIIYX/a2ol0ItswyzzuhmZ+AFQadLTjNAppunzWO9Yiu&#10;VVbk+SLrwTXWARfe4+3j6KSbhN+2goevbetFIKqimFtIu0t7Hfdss2bl3jHbSX5Og/1DFppJg59e&#10;oR5ZYOTg5F9QWnIHHtow4aAzaFvJRaoBq5nmr6p57pgVqRYkx9srTf7/wfIvx2+OyKaiiwUlhmns&#10;0YsYAnkPAykiPb31JUY9W4wLA15jm1Op3j4B/+GJgW3HzF48OAd9J1iD6U3jy+zm6YjjI0jdf4YG&#10;v2GHAAloaJ2O3CEbBNGxTadra2IqHC+L2WKxWs4p4egritlylafmZay8PLfOh48CNImHijrsfYJn&#10;xycfYjqsvITE3zwo2eykUslw+3qrHDky1MkurVTBqzBlSF/R1byYJ2QD8X2SkJYBdaykruhdHteo&#10;rEjHB9OkkMCkGs+YiTJnfiIlIzlhqIfUidmF9hqaExLmYJQtjhkeOnC/KOlRshX1Pw/MCUrUJ4Ok&#10;r6azWdR4MmbzZYGGu/XUtx5mOEJVNFAyHrchzUWkw8ADNqeVibbYxTGTc8ooxcTmeWyi1m/tFPVn&#10;uDe/AQAA//8DAFBLAwQUAAYACAAAACEAElVkveEAAAALAQAADwAAAGRycy9kb3ducmV2LnhtbEyP&#10;zW6DMBCE75X6DtZG6qVKTH6AhGKitlKrXpPmARbsAApeI+wE8vbdntrbrGY0+02+n2wnbmbwrSMF&#10;y0UEwlDldEu1gtP3x3wLwgckjZ0jo+BuPOyLx4ccM+1GOpjbMdSCS8hnqKAJoc+k9FVjLPqF6w2x&#10;d3aDxcDnUEs94MjltpOrKEqkxZb4Q4O9eW9MdTlerYLz1/gc78byM5zSwyZ5wzYt3V2pp9n0+gIi&#10;mCn8heEXn9GhYKbSXUl70SmIow1vCQrmyyQGwYntbsWiVLBepzHIIpf/NxQ/AAAA//8DAFBLAQIt&#10;ABQABgAIAAAAIQC2gziS/gAAAOEBAAATAAAAAAAAAAAAAAAAAAAAAABbQ29udGVudF9UeXBlc10u&#10;eG1sUEsBAi0AFAAGAAgAAAAhADj9If/WAAAAlAEAAAsAAAAAAAAAAAAAAAAALwEAAF9yZWxzLy5y&#10;ZWxzUEsBAi0AFAAGAAgAAAAhAEyv7J4kAgAAJAQAAA4AAAAAAAAAAAAAAAAALgIAAGRycy9lMm9E&#10;b2MueG1sUEsBAi0AFAAGAAgAAAAhABJVZL3hAAAACwEAAA8AAAAAAAAAAAAAAAAAfgQAAGRycy9k&#10;b3ducmV2LnhtbFBLBQYAAAAABAAEAPMAAACMBQAAAAA=&#10;" stroked="f">
                <v:textbox>
                  <w:txbxContent>
                    <w:p w:rsidR="008F65A3" w:rsidRDefault="008F65A3" w:rsidP="00893380">
                      <w:r>
                        <w:rPr>
                          <w:noProof/>
                        </w:rPr>
                        <w:drawing>
                          <wp:inline distT="0" distB="0" distL="0" distR="0" wp14:anchorId="114B2A68" wp14:editId="0BA694A0">
                            <wp:extent cx="2224768" cy="2076450"/>
                            <wp:effectExtent l="0" t="0" r="4445"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224768" cy="2076450"/>
                                    </a:xfrm>
                                    <a:prstGeom prst="rect">
                                      <a:avLst/>
                                    </a:prstGeom>
                                    <a:noFill/>
                                    <a:ln>
                                      <a:noFill/>
                                    </a:ln>
                                  </pic:spPr>
                                </pic:pic>
                              </a:graphicData>
                            </a:graphic>
                          </wp:inline>
                        </w:drawing>
                      </w:r>
                    </w:p>
                  </w:txbxContent>
                </v:textbox>
              </v:shape>
            </w:pict>
          </mc:Fallback>
        </mc:AlternateContent>
      </w:r>
      <w:r w:rsidRPr="00893380">
        <w:rPr>
          <w:rFonts w:asciiTheme="minorHAnsi" w:eastAsiaTheme="minorHAnsi" w:hAnsiTheme="minorHAnsi" w:cstheme="minorBidi"/>
          <w:noProof/>
        </w:rPr>
        <mc:AlternateContent>
          <mc:Choice Requires="wps">
            <w:drawing>
              <wp:anchor distT="0" distB="0" distL="114300" distR="114300" simplePos="0" relativeHeight="251700224" behindDoc="0" locked="0" layoutInCell="1" allowOverlap="1" wp14:anchorId="1B404491" wp14:editId="0B932201">
                <wp:simplePos x="0" y="0"/>
                <wp:positionH relativeFrom="column">
                  <wp:posOffset>-19049</wp:posOffset>
                </wp:positionH>
                <wp:positionV relativeFrom="paragraph">
                  <wp:posOffset>-635</wp:posOffset>
                </wp:positionV>
                <wp:extent cx="2152650" cy="1495425"/>
                <wp:effectExtent l="0" t="0" r="0" b="0"/>
                <wp:wrapNone/>
                <wp:docPr id="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2650" cy="1495425"/>
                        </a:xfrm>
                        <a:prstGeom prst="rect">
                          <a:avLst/>
                        </a:prstGeom>
                        <a:noFill/>
                        <a:ln w="9525">
                          <a:noFill/>
                          <a:miter lim="800000"/>
                          <a:headEnd/>
                          <a:tailEnd/>
                        </a:ln>
                      </wps:spPr>
                      <wps:txbx>
                        <w:txbxContent>
                          <w:p w:rsidR="00892F96" w:rsidRDefault="00892F96" w:rsidP="0089338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margin-left:-1.5pt;margin-top:-.05pt;width:169.5pt;height:117.7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xtfCwIAAPsDAAAOAAAAZHJzL2Uyb0RvYy54bWysU9Fu2yAUfZ+0f0C8L46tOG2skKpr12lS&#10;101q9wEE4xgNuAxI7O7rd8FpGnVv03hAwIVzzzn3sr4ajSYH6YMCy2g5m1MirYBW2R2jP57uPlxS&#10;EiK3LddgJaPPMtCrzft368E1soIedCs9QRAbmsEx2sfomqIIopeGhxk4aTHYgTc84tbvitbzAdGN&#10;Lqr5fFkM4FvnQcgQ8PR2CtJNxu86KeK3rgsyEs0ocot59nneprnYrHmz89z1Shxp8H9gYbiymPQE&#10;dcsjJ3uv/oIySngI0MWZAFNA1ykhswZUU87fqHnsuZNZC5oT3Mmm8P9gxcPhuyeqZXR5QYnlBmv0&#10;JMdIPsJIqmTP4EKDtx4d3osjHmOZs9Tg7kH8DMTCTc/tTl57D0MveYv0yvSyOHs64YQEsh2+Qotp&#10;+D5CBho7b5J36AZBdCzT86k0iYrAw6qsq2WNIYGxcrGqF1Wdc/Dm5bnzIX6WYEhaMOqx9hmeH+5D&#10;THR483IlZbNwp7TO9deWDIyuaoR8EzEqYntqZRi9nKcxNUxS+cm2+XHkSk9rTKDtUXZSOmmO43bM&#10;Bme+yZIttM/og4epG/H34KIH/5uSATuR0fBrz72kRH+x6OWqXCxS6+bNor6ocOPPI9vzCLcCoRiN&#10;lEzLm5jbfRJ2jZ53KrvxyuRIGTssm3T8DamFz/f51uuf3fwBAAD//wMAUEsDBBQABgAIAAAAIQCj&#10;9KCz3QAAAAgBAAAPAAAAZHJzL2Rvd25yZXYueG1sTI/NTsMwEITvSLyDtUjcWrtNW0HIpkIgriDK&#10;j8TNjbdJRLyOYrcJb89yoqfVaEaz3xTbyXfqRENsAyMs5gYUcRVcyzXC+9vT7AZUTJad7QITwg9F&#10;2JaXF4XNXRj5lU67VCsp4ZhbhCalPtc6Vg15G+ehJxbvEAZvk8ih1m6wo5T7Ti+N2WhvW5YPje3p&#10;oaHqe3f0CB/Ph6/PlXmpH/26H8NkNPtbjXh9Nd3fgUo0pf8w/OELOpTCtA9HdlF1CLNMpiS5C1Bi&#10;Z9lG9B5hma1XoMtCnw8ofwEAAP//AwBQSwECLQAUAAYACAAAACEAtoM4kv4AAADhAQAAEwAAAAAA&#10;AAAAAAAAAAAAAAAAW0NvbnRlbnRfVHlwZXNdLnhtbFBLAQItABQABgAIAAAAIQA4/SH/1gAAAJQB&#10;AAALAAAAAAAAAAAAAAAAAC8BAABfcmVscy8ucmVsc1BLAQItABQABgAIAAAAIQDNOxtfCwIAAPsD&#10;AAAOAAAAAAAAAAAAAAAAAC4CAABkcnMvZTJvRG9jLnhtbFBLAQItABQABgAIAAAAIQCj9KCz3QAA&#10;AAgBAAAPAAAAAAAAAAAAAAAAAGUEAABkcnMvZG93bnJldi54bWxQSwUGAAAAAAQABADzAAAAbwUA&#10;AAAA&#10;" filled="f" stroked="f">
                <v:textbox>
                  <w:txbxContent>
                    <w:p w:rsidR="008F65A3" w:rsidRDefault="008F65A3" w:rsidP="00893380"/>
                  </w:txbxContent>
                </v:textbox>
              </v:shape>
            </w:pict>
          </mc:Fallback>
        </mc:AlternateContent>
      </w:r>
      <w:r w:rsidRPr="00893380">
        <w:rPr>
          <w:rFonts w:asciiTheme="minorHAnsi" w:eastAsiaTheme="minorHAnsi" w:hAnsiTheme="minorHAnsi" w:cstheme="minorBidi"/>
        </w:rPr>
        <w:t xml:space="preserve">On October 2, 1966, fire destroyed the sanctuary </w:t>
      </w:r>
    </w:p>
    <w:p w:rsidR="00893380" w:rsidRPr="00893380" w:rsidRDefault="00893380" w:rsidP="00893380">
      <w:pPr>
        <w:spacing w:line="360" w:lineRule="auto"/>
        <w:contextualSpacing/>
        <w:rPr>
          <w:rFonts w:asciiTheme="minorHAnsi" w:eastAsiaTheme="minorHAnsi" w:hAnsiTheme="minorHAnsi" w:cstheme="minorBidi"/>
        </w:rPr>
      </w:pPr>
      <w:proofErr w:type="gramStart"/>
      <w:r w:rsidRPr="00893380">
        <w:rPr>
          <w:rFonts w:asciiTheme="minorHAnsi" w:eastAsiaTheme="minorHAnsi" w:hAnsiTheme="minorHAnsi" w:cstheme="minorBidi"/>
        </w:rPr>
        <w:t>and</w:t>
      </w:r>
      <w:proofErr w:type="gramEnd"/>
      <w:r w:rsidRPr="00893380">
        <w:rPr>
          <w:rFonts w:asciiTheme="minorHAnsi" w:eastAsiaTheme="minorHAnsi" w:hAnsiTheme="minorHAnsi" w:cstheme="minorBidi"/>
        </w:rPr>
        <w:t xml:space="preserve"> educational space to the rear of the sanctuary.</w:t>
      </w:r>
    </w:p>
    <w:p w:rsidR="00893380" w:rsidRPr="00893380" w:rsidRDefault="00893380" w:rsidP="00893380">
      <w:pPr>
        <w:spacing w:line="360" w:lineRule="auto"/>
        <w:contextualSpacing/>
        <w:rPr>
          <w:rFonts w:asciiTheme="minorHAnsi" w:eastAsiaTheme="minorHAnsi" w:hAnsiTheme="minorHAnsi" w:cstheme="minorBidi"/>
        </w:rPr>
      </w:pPr>
      <w:r w:rsidRPr="00893380">
        <w:rPr>
          <w:rFonts w:asciiTheme="minorHAnsi" w:eastAsiaTheme="minorHAnsi" w:hAnsiTheme="minorHAnsi" w:cstheme="minorBidi"/>
        </w:rPr>
        <w:t>The west wing of the educational space was badly</w:t>
      </w:r>
    </w:p>
    <w:p w:rsidR="00893380" w:rsidRPr="00893380" w:rsidRDefault="00893380" w:rsidP="00893380">
      <w:pPr>
        <w:spacing w:line="360" w:lineRule="auto"/>
        <w:contextualSpacing/>
        <w:rPr>
          <w:rFonts w:asciiTheme="minorHAnsi" w:eastAsiaTheme="minorHAnsi" w:hAnsiTheme="minorHAnsi" w:cstheme="minorBidi"/>
        </w:rPr>
      </w:pPr>
      <w:proofErr w:type="gramStart"/>
      <w:r w:rsidRPr="00893380">
        <w:rPr>
          <w:rFonts w:asciiTheme="minorHAnsi" w:eastAsiaTheme="minorHAnsi" w:hAnsiTheme="minorHAnsi" w:cstheme="minorBidi"/>
        </w:rPr>
        <w:t>damaged</w:t>
      </w:r>
      <w:proofErr w:type="gramEnd"/>
      <w:r w:rsidRPr="00893380">
        <w:rPr>
          <w:rFonts w:asciiTheme="minorHAnsi" w:eastAsiaTheme="minorHAnsi" w:hAnsiTheme="minorHAnsi" w:cstheme="minorBidi"/>
        </w:rPr>
        <w:t xml:space="preserve">. Morning worship services were held in </w:t>
      </w:r>
    </w:p>
    <w:p w:rsidR="00893380" w:rsidRPr="00893380" w:rsidRDefault="00893380" w:rsidP="00893380">
      <w:pPr>
        <w:spacing w:line="360" w:lineRule="auto"/>
        <w:contextualSpacing/>
        <w:rPr>
          <w:rFonts w:asciiTheme="minorHAnsi" w:eastAsiaTheme="minorHAnsi" w:hAnsiTheme="minorHAnsi" w:cstheme="minorBidi"/>
        </w:rPr>
      </w:pPr>
      <w:proofErr w:type="gramStart"/>
      <w:r w:rsidRPr="00893380">
        <w:rPr>
          <w:rFonts w:asciiTheme="minorHAnsi" w:eastAsiaTheme="minorHAnsi" w:hAnsiTheme="minorHAnsi" w:cstheme="minorBidi"/>
        </w:rPr>
        <w:t>the</w:t>
      </w:r>
      <w:proofErr w:type="gramEnd"/>
      <w:r w:rsidRPr="00893380">
        <w:rPr>
          <w:rFonts w:asciiTheme="minorHAnsi" w:eastAsiaTheme="minorHAnsi" w:hAnsiTheme="minorHAnsi" w:cstheme="minorBidi"/>
        </w:rPr>
        <w:t xml:space="preserve"> parking area.</w:t>
      </w:r>
    </w:p>
    <w:p w:rsidR="00893380" w:rsidRPr="00893380" w:rsidRDefault="00893380" w:rsidP="00893380">
      <w:pPr>
        <w:spacing w:line="360" w:lineRule="auto"/>
        <w:contextualSpacing/>
        <w:rPr>
          <w:rFonts w:asciiTheme="minorHAnsi" w:eastAsiaTheme="minorHAnsi" w:hAnsiTheme="minorHAnsi" w:cstheme="minorBidi"/>
        </w:rPr>
      </w:pPr>
      <w:r w:rsidRPr="00893380">
        <w:rPr>
          <w:rFonts w:asciiTheme="minorHAnsi" w:eastAsiaTheme="minorHAnsi" w:hAnsiTheme="minorHAnsi" w:cstheme="minorBidi"/>
        </w:rPr>
        <w:t xml:space="preserve">A new sanctuary, educational facilities, chapel, and </w:t>
      </w:r>
    </w:p>
    <w:p w:rsidR="00893380" w:rsidRPr="00893380" w:rsidRDefault="00893380" w:rsidP="00893380">
      <w:pPr>
        <w:spacing w:line="360" w:lineRule="auto"/>
        <w:contextualSpacing/>
        <w:rPr>
          <w:rFonts w:asciiTheme="minorHAnsi" w:eastAsiaTheme="minorHAnsi" w:hAnsiTheme="minorHAnsi" w:cstheme="minorBidi"/>
        </w:rPr>
      </w:pPr>
      <w:proofErr w:type="gramStart"/>
      <w:r w:rsidRPr="00893380">
        <w:rPr>
          <w:rFonts w:asciiTheme="minorHAnsi" w:eastAsiaTheme="minorHAnsi" w:hAnsiTheme="minorHAnsi" w:cstheme="minorBidi"/>
        </w:rPr>
        <w:t>staff</w:t>
      </w:r>
      <w:proofErr w:type="gramEnd"/>
      <w:r w:rsidRPr="00893380">
        <w:rPr>
          <w:rFonts w:asciiTheme="minorHAnsi" w:eastAsiaTheme="minorHAnsi" w:hAnsiTheme="minorHAnsi" w:cstheme="minorBidi"/>
        </w:rPr>
        <w:t xml:space="preserve"> offices were completed in 1968.</w:t>
      </w:r>
    </w:p>
    <w:p w:rsidR="00893380" w:rsidRPr="00893380" w:rsidRDefault="00893380" w:rsidP="00893380">
      <w:pPr>
        <w:spacing w:line="360" w:lineRule="auto"/>
        <w:ind w:firstLine="720"/>
        <w:contextualSpacing/>
        <w:rPr>
          <w:rFonts w:asciiTheme="minorHAnsi" w:eastAsiaTheme="minorHAnsi" w:hAnsiTheme="minorHAnsi" w:cstheme="minorBidi"/>
        </w:rPr>
      </w:pPr>
      <w:r w:rsidRPr="00893380">
        <w:rPr>
          <w:rFonts w:asciiTheme="minorHAnsi" w:eastAsiaTheme="minorHAnsi" w:hAnsiTheme="minorHAnsi" w:cstheme="minorBidi"/>
        </w:rPr>
        <w:t xml:space="preserve">In its 200 year history, First Baptist Church </w:t>
      </w:r>
    </w:p>
    <w:p w:rsidR="00893380" w:rsidRPr="00893380" w:rsidRDefault="00893380" w:rsidP="00893380">
      <w:pPr>
        <w:spacing w:line="360" w:lineRule="auto"/>
        <w:contextualSpacing/>
        <w:rPr>
          <w:rFonts w:asciiTheme="minorHAnsi" w:eastAsiaTheme="minorHAnsi" w:hAnsiTheme="minorHAnsi" w:cstheme="minorBidi"/>
        </w:rPr>
      </w:pPr>
      <w:proofErr w:type="gramStart"/>
      <w:r w:rsidRPr="00893380">
        <w:rPr>
          <w:rFonts w:asciiTheme="minorHAnsi" w:eastAsiaTheme="minorHAnsi" w:hAnsiTheme="minorHAnsi" w:cstheme="minorBidi"/>
        </w:rPr>
        <w:t>has</w:t>
      </w:r>
      <w:proofErr w:type="gramEnd"/>
      <w:r w:rsidRPr="00893380">
        <w:rPr>
          <w:rFonts w:asciiTheme="minorHAnsi" w:eastAsiaTheme="minorHAnsi" w:hAnsiTheme="minorHAnsi" w:cstheme="minorBidi"/>
        </w:rPr>
        <w:t xml:space="preserve"> never lost sight of its mission to spread the Gospel.</w:t>
      </w:r>
    </w:p>
    <w:p w:rsidR="00893380" w:rsidRPr="00893380" w:rsidRDefault="00893380" w:rsidP="00893380">
      <w:pPr>
        <w:spacing w:line="360" w:lineRule="auto"/>
        <w:contextualSpacing/>
        <w:rPr>
          <w:rFonts w:asciiTheme="minorHAnsi" w:eastAsiaTheme="minorHAnsi" w:hAnsiTheme="minorHAnsi" w:cstheme="minorBidi"/>
        </w:rPr>
      </w:pPr>
      <w:r w:rsidRPr="00893380">
        <w:rPr>
          <w:rFonts w:asciiTheme="minorHAnsi" w:eastAsiaTheme="minorHAnsi" w:hAnsiTheme="minorHAnsi" w:cstheme="minorBidi"/>
        </w:rPr>
        <w:t xml:space="preserve">In addition to sending out preachers and missionaries, it has helped sponsor five missions, which resulted in the establishment of Fairview, Southside, Hillcrest, West Hills and </w:t>
      </w:r>
      <w:proofErr w:type="spellStart"/>
      <w:r w:rsidRPr="00893380">
        <w:rPr>
          <w:rFonts w:asciiTheme="minorHAnsi" w:eastAsiaTheme="minorHAnsi" w:hAnsiTheme="minorHAnsi" w:cstheme="minorBidi"/>
        </w:rPr>
        <w:t>Igelsia</w:t>
      </w:r>
      <w:proofErr w:type="spellEnd"/>
      <w:r w:rsidRPr="00893380">
        <w:rPr>
          <w:rFonts w:asciiTheme="minorHAnsi" w:eastAsiaTheme="minorHAnsi" w:hAnsiTheme="minorHAnsi" w:cstheme="minorBidi"/>
        </w:rPr>
        <w:t xml:space="preserve"> </w:t>
      </w:r>
      <w:proofErr w:type="spellStart"/>
      <w:r w:rsidRPr="00893380">
        <w:rPr>
          <w:rFonts w:asciiTheme="minorHAnsi" w:eastAsiaTheme="minorHAnsi" w:hAnsiTheme="minorHAnsi" w:cstheme="minorBidi"/>
        </w:rPr>
        <w:t>Renacer</w:t>
      </w:r>
      <w:proofErr w:type="spellEnd"/>
      <w:r w:rsidRPr="00893380">
        <w:rPr>
          <w:rFonts w:asciiTheme="minorHAnsi" w:eastAsiaTheme="minorHAnsi" w:hAnsiTheme="minorHAnsi" w:cstheme="minorBidi"/>
        </w:rPr>
        <w:t xml:space="preserve"> Baptist Churches.  </w:t>
      </w:r>
    </w:p>
    <w:p w:rsidR="00893380" w:rsidRPr="00893380" w:rsidRDefault="00893380" w:rsidP="00893380">
      <w:pPr>
        <w:spacing w:line="360" w:lineRule="auto"/>
        <w:ind w:firstLine="720"/>
        <w:contextualSpacing/>
        <w:rPr>
          <w:rFonts w:asciiTheme="minorHAnsi" w:eastAsiaTheme="minorHAnsi" w:hAnsiTheme="minorHAnsi" w:cstheme="minorBidi"/>
        </w:rPr>
      </w:pPr>
      <w:r w:rsidRPr="00893380">
        <w:rPr>
          <w:rFonts w:asciiTheme="minorHAnsi" w:eastAsiaTheme="minorHAnsi" w:hAnsiTheme="minorHAnsi" w:cstheme="minorBidi"/>
        </w:rPr>
        <w:t xml:space="preserve">The church has held membership in three associations-Concord, Salem and Wilson County Baptist Association, which was organized in the Lebanon Baptist Church in 1921. The Church has also been a strong supporter of the Cooperative mission efforts of the Tennessee Baptist and Southern Baptist Conventions. </w:t>
      </w:r>
    </w:p>
    <w:p w:rsidR="00893380" w:rsidRPr="00893380" w:rsidRDefault="00893380" w:rsidP="00893380">
      <w:pPr>
        <w:spacing w:line="360" w:lineRule="auto"/>
        <w:ind w:firstLine="720"/>
        <w:contextualSpacing/>
        <w:rPr>
          <w:rFonts w:asciiTheme="minorHAnsi" w:eastAsiaTheme="minorHAnsi" w:hAnsiTheme="minorHAnsi" w:cstheme="minorBidi"/>
        </w:rPr>
      </w:pPr>
      <w:r w:rsidRPr="00893380">
        <w:rPr>
          <w:rFonts w:asciiTheme="minorHAnsi" w:eastAsiaTheme="minorHAnsi" w:hAnsiTheme="minorHAnsi" w:cstheme="minorBidi"/>
        </w:rPr>
        <w:t>In 1993, a house was purchased for the use of international missionaries during their stateside assignment. The “missionary house” became a home-away-from-home for many missionary families over the years. After more than two decades, the home was retired from service and sold. The proceeds from the sale were invested to support future mission efforts.</w:t>
      </w:r>
    </w:p>
    <w:p w:rsidR="00893380" w:rsidRPr="00893380" w:rsidRDefault="00893380" w:rsidP="00893380">
      <w:pPr>
        <w:spacing w:line="360" w:lineRule="auto"/>
        <w:ind w:firstLine="720"/>
        <w:contextualSpacing/>
        <w:rPr>
          <w:rFonts w:asciiTheme="minorHAnsi" w:eastAsiaTheme="minorHAnsi" w:hAnsiTheme="minorHAnsi" w:cstheme="minorBidi"/>
        </w:rPr>
      </w:pPr>
      <w:r w:rsidRPr="00893380">
        <w:rPr>
          <w:rFonts w:asciiTheme="minorHAnsi" w:eastAsiaTheme="minorHAnsi" w:hAnsiTheme="minorHAnsi" w:cstheme="minorBidi"/>
        </w:rPr>
        <w:t>The Church marked its 190th Anniversary in 2011 with a “</w:t>
      </w:r>
      <w:proofErr w:type="spellStart"/>
      <w:r w:rsidRPr="00893380">
        <w:rPr>
          <w:rFonts w:asciiTheme="minorHAnsi" w:eastAsiaTheme="minorHAnsi" w:hAnsiTheme="minorHAnsi" w:cstheme="minorBidi"/>
        </w:rPr>
        <w:t>Servebration</w:t>
      </w:r>
      <w:proofErr w:type="spellEnd"/>
      <w:r w:rsidRPr="00893380">
        <w:rPr>
          <w:rFonts w:asciiTheme="minorHAnsi" w:eastAsiaTheme="minorHAnsi" w:hAnsiTheme="minorHAnsi" w:cstheme="minorBidi"/>
        </w:rPr>
        <w:t xml:space="preserve">.” The year-long community outreach effort sent members into the community to serve alongside other Gospel partners. The Church also hosted community concerts featuring the Youth Choir from First Baptist Church, Atlanta Georgia and the Tennessee Baptist Men’s Chorale.  </w:t>
      </w:r>
    </w:p>
    <w:p w:rsidR="00893380" w:rsidRPr="00893380" w:rsidRDefault="00893380" w:rsidP="00893380">
      <w:pPr>
        <w:spacing w:line="360" w:lineRule="auto"/>
        <w:ind w:firstLine="720"/>
        <w:contextualSpacing/>
        <w:rPr>
          <w:rFonts w:asciiTheme="minorHAnsi" w:eastAsiaTheme="minorHAnsi" w:hAnsiTheme="minorHAnsi" w:cstheme="minorBidi"/>
        </w:rPr>
      </w:pPr>
      <w:r w:rsidRPr="00893380">
        <w:rPr>
          <w:rFonts w:asciiTheme="minorHAnsi" w:eastAsiaTheme="minorHAnsi" w:hAnsiTheme="minorHAnsi" w:cstheme="minorBidi"/>
        </w:rPr>
        <w:t>The Church celebrated its Bicentennial in 2021. The celebration commenced with the opening of the Sanctuary Cornerstone after 70 years and the contents were displayed in the Welcome Center. A “homecoming” celebration was held on Sunday, June 27th and a community-wide “birthday party” called Light-Up Lebanon followed on Wednesday, June 30th.</w:t>
      </w:r>
    </w:p>
    <w:p w:rsidR="00893380" w:rsidRDefault="00893380" w:rsidP="00914075">
      <w:pPr>
        <w:jc w:val="center"/>
        <w:rPr>
          <w:sz w:val="24"/>
          <w:szCs w:val="24"/>
        </w:rPr>
      </w:pPr>
    </w:p>
    <w:p w:rsidR="003F7AA8" w:rsidRDefault="003F7AA8" w:rsidP="00914075">
      <w:pPr>
        <w:jc w:val="center"/>
        <w:rPr>
          <w:sz w:val="24"/>
          <w:szCs w:val="24"/>
        </w:rPr>
      </w:pPr>
    </w:p>
    <w:p w:rsidR="00893380" w:rsidRDefault="00893380" w:rsidP="00914075">
      <w:pPr>
        <w:jc w:val="center"/>
        <w:rPr>
          <w:sz w:val="24"/>
          <w:szCs w:val="24"/>
        </w:rPr>
      </w:pPr>
    </w:p>
    <w:p w:rsidR="00893380" w:rsidRDefault="00893380" w:rsidP="00914075">
      <w:pPr>
        <w:jc w:val="center"/>
        <w:rPr>
          <w:sz w:val="24"/>
          <w:szCs w:val="24"/>
        </w:rPr>
      </w:pPr>
    </w:p>
    <w:p w:rsidR="00893380" w:rsidRDefault="00893380" w:rsidP="00914075">
      <w:pPr>
        <w:jc w:val="center"/>
        <w:rPr>
          <w:sz w:val="24"/>
          <w:szCs w:val="24"/>
        </w:rPr>
      </w:pPr>
    </w:p>
    <w:p w:rsidR="00C423B1" w:rsidRPr="00C423B1" w:rsidRDefault="00C423B1" w:rsidP="00C423B1">
      <w:pPr>
        <w:spacing w:after="0" w:line="240" w:lineRule="auto"/>
        <w:jc w:val="center"/>
        <w:rPr>
          <w:rFonts w:asciiTheme="minorHAnsi" w:eastAsia="Times New Roman" w:hAnsiTheme="minorHAnsi" w:cstheme="minorHAnsi"/>
          <w:color w:val="000000"/>
          <w:shd w:val="clear" w:color="auto" w:fill="FFFFFF"/>
        </w:rPr>
      </w:pPr>
      <w:r w:rsidRPr="00C423B1">
        <w:rPr>
          <w:rFonts w:asciiTheme="minorHAnsi" w:eastAsia="Times New Roman" w:hAnsiTheme="minorHAnsi" w:cstheme="minorHAnsi"/>
          <w:sz w:val="24"/>
          <w:szCs w:val="24"/>
        </w:rPr>
        <w:lastRenderedPageBreak/>
        <w:t>First Baptist Church Mt. Juliet</w:t>
      </w:r>
      <w:r w:rsidRPr="00C423B1">
        <w:rPr>
          <w:rFonts w:asciiTheme="minorHAnsi" w:eastAsia="Times New Roman" w:hAnsiTheme="minorHAnsi" w:cstheme="minorHAnsi"/>
          <w:sz w:val="24"/>
          <w:szCs w:val="24"/>
        </w:rPr>
        <w:br/>
      </w:r>
    </w:p>
    <w:p w:rsidR="00C423B1" w:rsidRPr="00C423B1" w:rsidRDefault="00C423B1" w:rsidP="00C423B1">
      <w:pPr>
        <w:spacing w:after="0" w:line="360" w:lineRule="auto"/>
        <w:ind w:firstLine="720"/>
        <w:contextualSpacing/>
        <w:rPr>
          <w:rFonts w:asciiTheme="minorHAnsi" w:eastAsia="Times New Roman" w:hAnsiTheme="minorHAnsi" w:cstheme="minorHAnsi"/>
        </w:rPr>
      </w:pPr>
      <w:r w:rsidRPr="00C423B1">
        <w:rPr>
          <w:rFonts w:asciiTheme="minorHAnsi" w:eastAsia="Times New Roman" w:hAnsiTheme="minorHAnsi" w:cstheme="minorHAnsi"/>
          <w:color w:val="000000"/>
          <w:shd w:val="clear" w:color="auto" w:fill="FFFFFF"/>
        </w:rPr>
        <w:t xml:space="preserve">First Baptist Church, Mt. Juliet began with a group of thirteen believers, under the direction of A.W. Lamar on December 30, 1900.  The first building was dedicated June 24, 1905. On December 17, 1944 a new building was dedicated on N. Mt. Juliet Road and B.B. Powers </w:t>
      </w:r>
      <w:proofErr w:type="gramStart"/>
      <w:r w:rsidRPr="00C423B1">
        <w:rPr>
          <w:rFonts w:asciiTheme="minorHAnsi" w:eastAsia="Times New Roman" w:hAnsiTheme="minorHAnsi" w:cstheme="minorHAnsi"/>
          <w:color w:val="000000"/>
          <w:shd w:val="clear" w:color="auto" w:fill="FFFFFF"/>
        </w:rPr>
        <w:t>was</w:t>
      </w:r>
      <w:proofErr w:type="gramEnd"/>
      <w:r w:rsidRPr="00C423B1">
        <w:rPr>
          <w:rFonts w:asciiTheme="minorHAnsi" w:eastAsia="Times New Roman" w:hAnsiTheme="minorHAnsi" w:cstheme="minorHAnsi"/>
          <w:color w:val="000000"/>
          <w:shd w:val="clear" w:color="auto" w:fill="FFFFFF"/>
        </w:rPr>
        <w:t xml:space="preserve"> called as the first full time pastor. The church continued to grow although suffering a fire in 1938 and again in 1946.  The church voted to purchase 37 acres at 735 N. Mt. Juliet Rd. on December 12, 1973.  Ground breaking ceremonies for the new worship center took place November 5, 1978.  This worship center was completed in 1979 along with the first educational building.  Mt. Juliet Christian Academy began that year with grades 1 - 3; eventually adding grades 4 - 12.  In the years following another educational building and the family life center were constructed to accommodate the growth of the church and MJCA.  In 2006 </w:t>
      </w:r>
      <w:proofErr w:type="gramStart"/>
      <w:r w:rsidRPr="00C423B1">
        <w:rPr>
          <w:rFonts w:asciiTheme="minorHAnsi" w:eastAsia="Times New Roman" w:hAnsiTheme="minorHAnsi" w:cstheme="minorHAnsi"/>
          <w:color w:val="000000"/>
          <w:shd w:val="clear" w:color="auto" w:fill="FFFFFF"/>
        </w:rPr>
        <w:t>an</w:t>
      </w:r>
      <w:proofErr w:type="gramEnd"/>
      <w:r w:rsidRPr="00C423B1">
        <w:rPr>
          <w:rFonts w:asciiTheme="minorHAnsi" w:eastAsia="Times New Roman" w:hAnsiTheme="minorHAnsi" w:cstheme="minorHAnsi"/>
          <w:color w:val="000000"/>
          <w:shd w:val="clear" w:color="auto" w:fill="FFFFFF"/>
        </w:rPr>
        <w:t xml:space="preserve"> senior adult independent living facility was added after the church purchased property on Rutland Road.  To provide for the growing children's ministry, a new children's building was built in 2012.  Additional properties have been purchased which expanded the campus to over 60 acres.</w:t>
      </w:r>
    </w:p>
    <w:p w:rsidR="00C423B1" w:rsidRDefault="00C423B1" w:rsidP="00C423B1">
      <w:pPr>
        <w:shd w:val="clear" w:color="auto" w:fill="FFFFFF"/>
        <w:spacing w:after="0" w:line="360" w:lineRule="auto"/>
        <w:ind w:firstLine="720"/>
        <w:contextualSpacing/>
        <w:rPr>
          <w:rFonts w:asciiTheme="minorHAnsi" w:eastAsia="Times New Roman" w:hAnsiTheme="minorHAnsi" w:cstheme="minorHAnsi"/>
          <w:color w:val="000000"/>
        </w:rPr>
      </w:pPr>
      <w:r w:rsidRPr="00C423B1">
        <w:rPr>
          <w:rFonts w:asciiTheme="minorHAnsi" w:eastAsia="Times New Roman" w:hAnsiTheme="minorHAnsi" w:cstheme="minorHAnsi"/>
          <w:color w:val="000000"/>
        </w:rPr>
        <w:t xml:space="preserve">On March 3, 2019 FBCMJ was in the direct path of a tornado which damaged our two education buildings and the family life center.  A week later the </w:t>
      </w:r>
      <w:proofErr w:type="spellStart"/>
      <w:r w:rsidRPr="00C423B1">
        <w:rPr>
          <w:rFonts w:asciiTheme="minorHAnsi" w:eastAsia="Times New Roman" w:hAnsiTheme="minorHAnsi" w:cstheme="minorHAnsi"/>
          <w:color w:val="000000"/>
        </w:rPr>
        <w:t>covid</w:t>
      </w:r>
      <w:proofErr w:type="spellEnd"/>
      <w:r w:rsidRPr="00C423B1">
        <w:rPr>
          <w:rFonts w:asciiTheme="minorHAnsi" w:eastAsia="Times New Roman" w:hAnsiTheme="minorHAnsi" w:cstheme="minorHAnsi"/>
          <w:color w:val="000000"/>
        </w:rPr>
        <w:t xml:space="preserve"> 19 pandemic caused FBCMJ to begin meeting online until it was considered safe to meet again in June of 2019. Under the leadership of Dr. Phillip Dunn the church has moved forward with a capital campaign to build a new 1350 seat worship center which is projected to be completed in 2022.  The renderings for this new facility are below.  As Mt. Juliet and Wilson County have exploded in growth First Baptist, Mt. Juliet continues to take steps to be </w:t>
      </w:r>
      <w:proofErr w:type="spellStart"/>
      <w:r w:rsidRPr="00C423B1">
        <w:rPr>
          <w:rFonts w:asciiTheme="minorHAnsi" w:eastAsia="Times New Roman" w:hAnsiTheme="minorHAnsi" w:cstheme="minorHAnsi"/>
          <w:color w:val="000000"/>
        </w:rPr>
        <w:t>missional</w:t>
      </w:r>
      <w:proofErr w:type="spellEnd"/>
      <w:r w:rsidRPr="00C423B1">
        <w:rPr>
          <w:rFonts w:asciiTheme="minorHAnsi" w:eastAsia="Times New Roman" w:hAnsiTheme="minorHAnsi" w:cstheme="minorHAnsi"/>
          <w:color w:val="000000"/>
        </w:rPr>
        <w:t xml:space="preserve"> in reaching the lost for Christ as we preach the gospel of Christ and see lives transformed by the power of God.  Baptisms and membership continue to grow even in the midst of the </w:t>
      </w:r>
      <w:proofErr w:type="spellStart"/>
      <w:r w:rsidRPr="00C423B1">
        <w:rPr>
          <w:rFonts w:asciiTheme="minorHAnsi" w:eastAsia="Times New Roman" w:hAnsiTheme="minorHAnsi" w:cstheme="minorHAnsi"/>
          <w:color w:val="000000"/>
        </w:rPr>
        <w:t>covid</w:t>
      </w:r>
      <w:proofErr w:type="spellEnd"/>
      <w:r w:rsidRPr="00C423B1">
        <w:rPr>
          <w:rFonts w:asciiTheme="minorHAnsi" w:eastAsia="Times New Roman" w:hAnsiTheme="minorHAnsi" w:cstheme="minorHAnsi"/>
          <w:color w:val="000000"/>
        </w:rPr>
        <w:t xml:space="preserve"> pandemic. To God be the glory, great things He continues to do.  </w:t>
      </w:r>
    </w:p>
    <w:p w:rsidR="00C423B1" w:rsidRDefault="00C423B1" w:rsidP="00C423B1">
      <w:pPr>
        <w:shd w:val="clear" w:color="auto" w:fill="FFFFFF"/>
        <w:spacing w:after="0" w:line="360" w:lineRule="auto"/>
        <w:ind w:firstLine="720"/>
        <w:contextualSpacing/>
        <w:rPr>
          <w:rFonts w:asciiTheme="minorHAnsi" w:eastAsia="Times New Roman" w:hAnsiTheme="minorHAnsi" w:cstheme="minorHAnsi"/>
          <w:color w:val="000000"/>
        </w:rPr>
      </w:pPr>
    </w:p>
    <w:p w:rsidR="00C423B1" w:rsidRDefault="00C423B1" w:rsidP="00C423B1">
      <w:pPr>
        <w:shd w:val="clear" w:color="auto" w:fill="FFFFFF"/>
        <w:spacing w:after="0" w:line="360" w:lineRule="auto"/>
        <w:ind w:firstLine="720"/>
        <w:contextualSpacing/>
        <w:rPr>
          <w:rFonts w:asciiTheme="minorHAnsi" w:eastAsia="Times New Roman" w:hAnsiTheme="minorHAnsi" w:cstheme="minorHAnsi"/>
          <w:color w:val="000000"/>
        </w:rPr>
      </w:pPr>
      <w:r>
        <w:rPr>
          <w:rFonts w:asciiTheme="minorHAnsi" w:eastAsia="Times New Roman" w:hAnsiTheme="minorHAnsi" w:cstheme="minorHAnsi"/>
          <w:noProof/>
          <w:color w:val="000000"/>
        </w:rPr>
        <w:drawing>
          <wp:inline distT="0" distB="0" distL="0" distR="0" wp14:anchorId="0D153CDB" wp14:editId="02CC4E31">
            <wp:extent cx="4135316" cy="3101487"/>
            <wp:effectExtent l="0" t="0" r="0"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st Mt. Juliet.JPG"/>
                    <pic:cNvPicPr/>
                  </pic:nvPicPr>
                  <pic:blipFill>
                    <a:blip r:embed="rId49">
                      <a:extLst>
                        <a:ext uri="{28A0092B-C50C-407E-A947-70E740481C1C}">
                          <a14:useLocalDpi xmlns:a14="http://schemas.microsoft.com/office/drawing/2010/main" val="0"/>
                        </a:ext>
                      </a:extLst>
                    </a:blip>
                    <a:stretch>
                      <a:fillRect/>
                    </a:stretch>
                  </pic:blipFill>
                  <pic:spPr>
                    <a:xfrm>
                      <a:off x="0" y="0"/>
                      <a:ext cx="4142258" cy="3106693"/>
                    </a:xfrm>
                    <a:prstGeom prst="rect">
                      <a:avLst/>
                    </a:prstGeom>
                  </pic:spPr>
                </pic:pic>
              </a:graphicData>
            </a:graphic>
          </wp:inline>
        </w:drawing>
      </w:r>
    </w:p>
    <w:p w:rsidR="00EB6EAF" w:rsidRPr="00EB6EAF" w:rsidRDefault="00EB6EAF" w:rsidP="00EB6EAF">
      <w:pPr>
        <w:shd w:val="clear" w:color="auto" w:fill="FFFFFF"/>
        <w:spacing w:after="0" w:line="360" w:lineRule="auto"/>
        <w:ind w:firstLine="720"/>
        <w:contextualSpacing/>
        <w:jc w:val="center"/>
        <w:rPr>
          <w:sz w:val="24"/>
          <w:szCs w:val="24"/>
        </w:rPr>
      </w:pPr>
      <w:r w:rsidRPr="00EB6EAF">
        <w:rPr>
          <w:sz w:val="24"/>
          <w:szCs w:val="24"/>
        </w:rPr>
        <w:lastRenderedPageBreak/>
        <w:t>The History of</w:t>
      </w:r>
    </w:p>
    <w:p w:rsidR="00EB6EAF" w:rsidRPr="00EB6EAF" w:rsidRDefault="00EB6EAF" w:rsidP="00EB6EAF">
      <w:pPr>
        <w:shd w:val="clear" w:color="auto" w:fill="FFFFFF"/>
        <w:spacing w:after="0" w:line="360" w:lineRule="auto"/>
        <w:ind w:firstLine="720"/>
        <w:contextualSpacing/>
        <w:jc w:val="center"/>
        <w:rPr>
          <w:sz w:val="24"/>
          <w:szCs w:val="24"/>
        </w:rPr>
      </w:pPr>
      <w:r w:rsidRPr="00EB6EAF">
        <w:rPr>
          <w:sz w:val="24"/>
          <w:szCs w:val="24"/>
        </w:rPr>
        <w:t>First Baptist Church</w:t>
      </w:r>
    </w:p>
    <w:p w:rsidR="00EB6EAF" w:rsidRPr="00EB6EAF" w:rsidRDefault="00EB6EAF" w:rsidP="00EB6EAF">
      <w:pPr>
        <w:shd w:val="clear" w:color="auto" w:fill="FFFFFF"/>
        <w:spacing w:after="0" w:line="360" w:lineRule="auto"/>
        <w:ind w:firstLine="720"/>
        <w:contextualSpacing/>
        <w:jc w:val="center"/>
        <w:rPr>
          <w:sz w:val="24"/>
          <w:szCs w:val="24"/>
        </w:rPr>
      </w:pPr>
      <w:r w:rsidRPr="00EB6EAF">
        <w:rPr>
          <w:sz w:val="24"/>
          <w:szCs w:val="24"/>
        </w:rPr>
        <w:t>Watertown, Tennessee</w:t>
      </w:r>
    </w:p>
    <w:p w:rsidR="00EB6EAF" w:rsidRPr="00EB6EAF" w:rsidRDefault="00EB6EAF" w:rsidP="00EB6EAF">
      <w:pPr>
        <w:shd w:val="clear" w:color="auto" w:fill="FFFFFF"/>
        <w:spacing w:after="0" w:line="360" w:lineRule="auto"/>
        <w:ind w:firstLine="720"/>
        <w:contextualSpacing/>
        <w:jc w:val="center"/>
        <w:rPr>
          <w:sz w:val="24"/>
          <w:szCs w:val="24"/>
        </w:rPr>
      </w:pPr>
      <w:r w:rsidRPr="00EB6EAF">
        <w:rPr>
          <w:sz w:val="24"/>
          <w:szCs w:val="24"/>
        </w:rPr>
        <w:t>By Jean Dibrell Jennings</w:t>
      </w:r>
    </w:p>
    <w:p w:rsidR="00EB6EAF" w:rsidRPr="00EB6EAF" w:rsidRDefault="00EB6EAF" w:rsidP="00EB6EAF">
      <w:pPr>
        <w:shd w:val="clear" w:color="auto" w:fill="FFFFFF"/>
        <w:spacing w:after="0" w:line="360" w:lineRule="auto"/>
        <w:ind w:firstLine="720"/>
        <w:contextualSpacing/>
        <w:jc w:val="center"/>
        <w:rPr>
          <w:sz w:val="24"/>
          <w:szCs w:val="24"/>
        </w:rPr>
      </w:pPr>
      <w:r w:rsidRPr="00EB6EAF">
        <w:rPr>
          <w:sz w:val="24"/>
          <w:szCs w:val="24"/>
        </w:rPr>
        <w:t>OUR BEGINNINGS</w:t>
      </w:r>
    </w:p>
    <w:p w:rsidR="00EB6EAF" w:rsidRPr="00EB6EAF" w:rsidRDefault="00EB6EAF" w:rsidP="00EB6EAF">
      <w:pPr>
        <w:shd w:val="clear" w:color="auto" w:fill="FFFFFF"/>
        <w:spacing w:after="0" w:line="360" w:lineRule="auto"/>
        <w:ind w:firstLine="720"/>
        <w:contextualSpacing/>
        <w:rPr>
          <w:sz w:val="24"/>
          <w:szCs w:val="24"/>
        </w:rPr>
      </w:pPr>
      <w:r w:rsidRPr="00EB6EAF">
        <w:rPr>
          <w:sz w:val="24"/>
          <w:szCs w:val="24"/>
        </w:rPr>
        <w:t xml:space="preserve">There is a tremendous story in the history of any church because we are able to see that God has used more than one pastor or decades of members to do His work in a community. While reading this history you will find that as a church grew in membership through the years, the members always saw the need for new or enlarged facilities and set about solving the problem through expansion or building. </w:t>
      </w:r>
    </w:p>
    <w:p w:rsidR="00EB6EAF" w:rsidRPr="00EB6EAF" w:rsidRDefault="00EB6EAF" w:rsidP="00EB6EAF">
      <w:pPr>
        <w:shd w:val="clear" w:color="auto" w:fill="FFFFFF"/>
        <w:spacing w:after="0" w:line="360" w:lineRule="auto"/>
        <w:ind w:firstLine="720"/>
        <w:contextualSpacing/>
        <w:rPr>
          <w:sz w:val="24"/>
          <w:szCs w:val="24"/>
        </w:rPr>
      </w:pPr>
      <w:r w:rsidRPr="00EB6EAF">
        <w:rPr>
          <w:sz w:val="24"/>
          <w:szCs w:val="24"/>
        </w:rPr>
        <w:t xml:space="preserve">During the days of the first settlements, a Baptist church was constituted near Grant in Smith County on July 2, 1803, and the name given the new church was Round Lick because of its location on a creek by that name. There were sixteen members listed in the Constitution. </w:t>
      </w:r>
    </w:p>
    <w:p w:rsidR="00EB6EAF" w:rsidRPr="00EB6EAF" w:rsidRDefault="00EB6EAF" w:rsidP="00EB6EAF">
      <w:pPr>
        <w:shd w:val="clear" w:color="auto" w:fill="FFFFFF"/>
        <w:spacing w:after="0" w:line="360" w:lineRule="auto"/>
        <w:ind w:firstLine="720"/>
        <w:contextualSpacing/>
        <w:rPr>
          <w:sz w:val="24"/>
          <w:szCs w:val="24"/>
        </w:rPr>
      </w:pPr>
      <w:r w:rsidRPr="00EB6EAF">
        <w:rPr>
          <w:sz w:val="24"/>
          <w:szCs w:val="24"/>
        </w:rPr>
        <w:t xml:space="preserve">In June 1820 they moved up the creek about ten miles to a site one mile north of the growing settlement of Three Forks (later renamed Watertown) at the headwaters of Round Lick Creek. They met in a log house called the Bass Meeting House, and after considerable prosperity the house was soon too small. In March 1821 a committee was appointed to supervise the enlargement of their "meeting house," as it was called. </w:t>
      </w:r>
    </w:p>
    <w:p w:rsidR="00EB6EAF" w:rsidRPr="00EB6EAF" w:rsidRDefault="00EB6EAF" w:rsidP="00EB6EAF">
      <w:pPr>
        <w:shd w:val="clear" w:color="auto" w:fill="FFFFFF"/>
        <w:spacing w:after="0" w:line="360" w:lineRule="auto"/>
        <w:ind w:firstLine="720"/>
        <w:contextualSpacing/>
        <w:rPr>
          <w:sz w:val="24"/>
          <w:szCs w:val="24"/>
        </w:rPr>
      </w:pPr>
      <w:r w:rsidRPr="00EB6EAF">
        <w:rPr>
          <w:sz w:val="24"/>
          <w:szCs w:val="24"/>
        </w:rPr>
        <w:t xml:space="preserve">The year 1837 saw the church split on the doctrines that distinguished the Primitive Baptist from the Missionary Baptist, and the Missionary Baptist, being in the minority, were left without a home. They met in a grove a short distance down the creek for open-air services during the summer of 1838 and in various homes the following winter. </w:t>
      </w:r>
    </w:p>
    <w:p w:rsidR="00EB6EAF" w:rsidRPr="00EB6EAF" w:rsidRDefault="00EB6EAF" w:rsidP="00EB6EAF">
      <w:pPr>
        <w:shd w:val="clear" w:color="auto" w:fill="FFFFFF"/>
        <w:spacing w:after="0" w:line="360" w:lineRule="auto"/>
        <w:ind w:firstLine="720"/>
        <w:contextualSpacing/>
        <w:rPr>
          <w:sz w:val="24"/>
          <w:szCs w:val="24"/>
        </w:rPr>
      </w:pPr>
      <w:r w:rsidRPr="00EB6EAF">
        <w:rPr>
          <w:sz w:val="24"/>
          <w:szCs w:val="24"/>
        </w:rPr>
        <w:t xml:space="preserve">In November 1838 a new house of worship was built in the grove that furnished the summer meeting place. It was on what was the road to Commerce at the time (currently owned by Don Simpson) on the north boundary of the land and on the east side of the creek. The building was 30 by 40 feet, painted white, and known for its beauty at the time. </w:t>
      </w:r>
    </w:p>
    <w:p w:rsidR="00EB6EAF" w:rsidRPr="00EB6EAF" w:rsidRDefault="00EB6EAF" w:rsidP="00EB6EAF">
      <w:pPr>
        <w:shd w:val="clear" w:color="auto" w:fill="FFFFFF"/>
        <w:spacing w:after="0" w:line="360" w:lineRule="auto"/>
        <w:ind w:firstLine="720"/>
        <w:contextualSpacing/>
        <w:rPr>
          <w:sz w:val="24"/>
          <w:szCs w:val="24"/>
        </w:rPr>
      </w:pPr>
      <w:r w:rsidRPr="00EB6EAF">
        <w:rPr>
          <w:sz w:val="24"/>
          <w:szCs w:val="24"/>
        </w:rPr>
        <w:t xml:space="preserve">During 1856 the membership saw the need for a new house of worship on the turnpike. Four acres of land were purchased and $900 </w:t>
      </w:r>
      <w:proofErr w:type="gramStart"/>
      <w:r w:rsidRPr="00EB6EAF">
        <w:rPr>
          <w:sz w:val="24"/>
          <w:szCs w:val="24"/>
        </w:rPr>
        <w:t>raised</w:t>
      </w:r>
      <w:proofErr w:type="gramEnd"/>
      <w:r w:rsidRPr="00EB6EAF">
        <w:rPr>
          <w:sz w:val="24"/>
          <w:szCs w:val="24"/>
        </w:rPr>
        <w:t xml:space="preserve"> toward building the new church. A new 40 by 60 foot frame building was then built on the present site of Round Lick Baptist Church and was occupied by the congregation until 1903 when the original portion of the present brick building was built. </w:t>
      </w:r>
    </w:p>
    <w:p w:rsidR="00EB6EAF" w:rsidRPr="00EB6EAF" w:rsidRDefault="00EB6EAF" w:rsidP="00EB6EAF">
      <w:pPr>
        <w:shd w:val="clear" w:color="auto" w:fill="FFFFFF"/>
        <w:spacing w:after="0" w:line="360" w:lineRule="auto"/>
        <w:ind w:firstLine="720"/>
        <w:contextualSpacing/>
        <w:rPr>
          <w:sz w:val="24"/>
          <w:szCs w:val="24"/>
        </w:rPr>
      </w:pPr>
      <w:r w:rsidRPr="00EB6EAF">
        <w:rPr>
          <w:sz w:val="24"/>
          <w:szCs w:val="24"/>
        </w:rPr>
        <w:t xml:space="preserve">At a Round Lick conference held December 14, 1902, after much consideration of the growth and development of the town, it was decided that the Baptist cause would best be </w:t>
      </w:r>
      <w:r w:rsidRPr="00EB6EAF">
        <w:rPr>
          <w:sz w:val="24"/>
          <w:szCs w:val="24"/>
        </w:rPr>
        <w:lastRenderedPageBreak/>
        <w:t xml:space="preserve">served by building a new house of worship near the center of Watertown. At that time 124 letters were granted for the purpose of organizing a new Baptist church and a council composed of elders. J. M. Phillips, T. J. Estes, M. W. Russell, W. E. Raikes, H. Whitefield, and E. S. Bryan were elected. A lot was purchased for $1,100 for the location of the new church, which was built at a cost of approximately $5,000. The new building was dedicated January 31, 1904, with the Reverend W. C. Golden preaching the dedication sermon. The church went to full-time preaching in 1913. </w:t>
      </w:r>
    </w:p>
    <w:p w:rsidR="00EB6EAF" w:rsidRDefault="00EB6EAF" w:rsidP="00EB6EAF">
      <w:pPr>
        <w:shd w:val="clear" w:color="auto" w:fill="FFFFFF"/>
        <w:spacing w:after="0" w:line="360" w:lineRule="auto"/>
        <w:ind w:firstLine="720"/>
        <w:contextualSpacing/>
        <w:rPr>
          <w:sz w:val="24"/>
          <w:szCs w:val="24"/>
        </w:rPr>
      </w:pPr>
      <w:r w:rsidRPr="00EB6EAF">
        <w:rPr>
          <w:sz w:val="24"/>
          <w:szCs w:val="24"/>
        </w:rPr>
        <w:t>On February 10, 1924, the Frist Baptist Church of Watertown was organized, constituted of the membership of the Watertown church and 55 members from Round Lick Baptist Church. Then on March 2, 1924, the new church voted to erect a house of worship, and construction was begun in January 1925 with the first meeting held in the basement on November 22, 1925. The first service in the auditorium was held on February 28, 1926. The cost of the building, excluding pews and chairs, was $27,992.12.</w:t>
      </w:r>
    </w:p>
    <w:p w:rsidR="00EB6EAF" w:rsidRPr="00EB6EAF" w:rsidRDefault="00EB6EAF" w:rsidP="00EB6EAF">
      <w:pPr>
        <w:shd w:val="clear" w:color="auto" w:fill="FFFFFF"/>
        <w:spacing w:after="0" w:line="360" w:lineRule="auto"/>
        <w:ind w:firstLine="720"/>
        <w:contextualSpacing/>
        <w:rPr>
          <w:sz w:val="24"/>
          <w:szCs w:val="24"/>
        </w:rPr>
      </w:pPr>
      <w:r w:rsidRPr="00EB6EAF">
        <w:rPr>
          <w:sz w:val="24"/>
          <w:szCs w:val="24"/>
        </w:rPr>
        <w:t xml:space="preserve">Approximately $18,000 of this total was borrowed. The new building contained two auditoriums, a balcony, a </w:t>
      </w:r>
      <w:proofErr w:type="spellStart"/>
      <w:r w:rsidRPr="00EB6EAF">
        <w:rPr>
          <w:sz w:val="24"/>
          <w:szCs w:val="24"/>
        </w:rPr>
        <w:t>baptistry</w:t>
      </w:r>
      <w:proofErr w:type="spellEnd"/>
      <w:r w:rsidRPr="00EB6EAF">
        <w:rPr>
          <w:sz w:val="24"/>
          <w:szCs w:val="24"/>
        </w:rPr>
        <w:t xml:space="preserve">, a prayer meeting room, pastor's study, Sunday </w:t>
      </w:r>
      <w:proofErr w:type="gramStart"/>
      <w:r w:rsidRPr="00EB6EAF">
        <w:rPr>
          <w:sz w:val="24"/>
          <w:szCs w:val="24"/>
        </w:rPr>
        <w:t>School</w:t>
      </w:r>
      <w:proofErr w:type="gramEnd"/>
      <w:r w:rsidRPr="00EB6EAF">
        <w:rPr>
          <w:sz w:val="24"/>
          <w:szCs w:val="24"/>
        </w:rPr>
        <w:t xml:space="preserve"> office, four departmental rooms, eighteen Sunday School classrooms, two restrooms, and a kitchen. The members felt with these facilities, opportunities to serve the Lord were unlimited. </w:t>
      </w:r>
    </w:p>
    <w:p w:rsidR="00EB6EAF" w:rsidRPr="00EB6EAF" w:rsidRDefault="00EB6EAF" w:rsidP="00EB6EAF">
      <w:pPr>
        <w:shd w:val="clear" w:color="auto" w:fill="FFFFFF"/>
        <w:spacing w:after="0" w:line="360" w:lineRule="auto"/>
        <w:ind w:firstLine="720"/>
        <w:contextualSpacing/>
        <w:rPr>
          <w:sz w:val="24"/>
          <w:szCs w:val="24"/>
        </w:rPr>
      </w:pPr>
      <w:r w:rsidRPr="00EB6EAF">
        <w:rPr>
          <w:sz w:val="24"/>
          <w:szCs w:val="24"/>
        </w:rPr>
        <w:t xml:space="preserve">It should note that tithes, offerings, and gifts built the first and second house of worship; the first, second, and third </w:t>
      </w:r>
      <w:proofErr w:type="spellStart"/>
      <w:r w:rsidRPr="00EB6EAF">
        <w:rPr>
          <w:sz w:val="24"/>
          <w:szCs w:val="24"/>
        </w:rPr>
        <w:t>pastoriums</w:t>
      </w:r>
      <w:proofErr w:type="spellEnd"/>
      <w:r w:rsidRPr="00EB6EAF">
        <w:rPr>
          <w:sz w:val="24"/>
          <w:szCs w:val="24"/>
        </w:rPr>
        <w:t xml:space="preserve">; installed the air conditioning system; and restored and improved the present house or worship in 1967 and 1968. </w:t>
      </w:r>
      <w:proofErr w:type="gramStart"/>
      <w:r w:rsidRPr="00EB6EAF">
        <w:rPr>
          <w:sz w:val="24"/>
          <w:szCs w:val="24"/>
        </w:rPr>
        <w:t>During this time the needs of the regular church expenses and missionary programs were always met, a fact that the membership was quite proud of.</w:t>
      </w:r>
      <w:proofErr w:type="gramEnd"/>
      <w:r w:rsidRPr="00EB6EAF">
        <w:rPr>
          <w:sz w:val="24"/>
          <w:szCs w:val="24"/>
        </w:rPr>
        <w:t xml:space="preserve"> </w:t>
      </w:r>
    </w:p>
    <w:p w:rsidR="00EB6EAF" w:rsidRPr="00EB6EAF" w:rsidRDefault="00EB6EAF" w:rsidP="00EB6EAF">
      <w:pPr>
        <w:shd w:val="clear" w:color="auto" w:fill="FFFFFF"/>
        <w:spacing w:after="0" w:line="360" w:lineRule="auto"/>
        <w:ind w:firstLine="720"/>
        <w:contextualSpacing/>
        <w:rPr>
          <w:sz w:val="24"/>
          <w:szCs w:val="24"/>
        </w:rPr>
      </w:pPr>
      <w:r w:rsidRPr="00EB6EAF">
        <w:rPr>
          <w:sz w:val="24"/>
          <w:szCs w:val="24"/>
        </w:rPr>
        <w:t>OUR MILITARY</w:t>
      </w:r>
    </w:p>
    <w:p w:rsidR="00EB6EAF" w:rsidRPr="00EB6EAF" w:rsidRDefault="00EB6EAF" w:rsidP="00EB6EAF">
      <w:pPr>
        <w:shd w:val="clear" w:color="auto" w:fill="FFFFFF"/>
        <w:spacing w:after="0" w:line="360" w:lineRule="auto"/>
        <w:ind w:firstLine="720"/>
        <w:contextualSpacing/>
        <w:rPr>
          <w:sz w:val="24"/>
          <w:szCs w:val="24"/>
        </w:rPr>
      </w:pPr>
      <w:r w:rsidRPr="00EB6EAF">
        <w:rPr>
          <w:sz w:val="24"/>
          <w:szCs w:val="24"/>
        </w:rPr>
        <w:t xml:space="preserve">During World War II, Watertown First Baptist Church saw 27 of its young men, whether by volunteer or </w:t>
      </w:r>
      <w:proofErr w:type="spellStart"/>
      <w:r w:rsidRPr="00EB6EAF">
        <w:rPr>
          <w:sz w:val="24"/>
          <w:szCs w:val="24"/>
        </w:rPr>
        <w:t>draft,join</w:t>
      </w:r>
      <w:proofErr w:type="spellEnd"/>
      <w:r w:rsidRPr="00EB6EAF">
        <w:rPr>
          <w:sz w:val="24"/>
          <w:szCs w:val="24"/>
        </w:rPr>
        <w:t xml:space="preserve"> the Armed Services of the United States of America. Of that number, five gave their lives. </w:t>
      </w:r>
    </w:p>
    <w:p w:rsidR="00EB6EAF" w:rsidRPr="00EB6EAF" w:rsidRDefault="00EB6EAF" w:rsidP="00EB6EAF">
      <w:pPr>
        <w:shd w:val="clear" w:color="auto" w:fill="FFFFFF"/>
        <w:spacing w:after="0" w:line="360" w:lineRule="auto"/>
        <w:ind w:firstLine="720"/>
        <w:contextualSpacing/>
        <w:rPr>
          <w:sz w:val="24"/>
          <w:szCs w:val="24"/>
        </w:rPr>
      </w:pPr>
      <w:r w:rsidRPr="00EB6EAF">
        <w:rPr>
          <w:sz w:val="24"/>
          <w:szCs w:val="24"/>
        </w:rPr>
        <w:t xml:space="preserve">During World War II, Army maneuvers were held in Middle Tennessee, and hundreds of servicemen visited Watertown First Baptist Church during those days. They would file in, sit in the balcony, and when the song service began, it was impossible not to be moved by their singing of the old hymns. Looking in their faces, one knew they were thinking of home. When the morning service was over, some of the servicemen could be found standing on front of the church with the hope that one of the church ladies would extend an invitation for Sunday </w:t>
      </w:r>
      <w:r w:rsidRPr="00EB6EAF">
        <w:rPr>
          <w:sz w:val="24"/>
          <w:szCs w:val="24"/>
        </w:rPr>
        <w:lastRenderedPageBreak/>
        <w:t xml:space="preserve">dinner at her home, and the ladies never disappointed them. The dinner was important, but just listening to them talk about home meant so much to those young men. </w:t>
      </w:r>
    </w:p>
    <w:p w:rsidR="00EB6EAF" w:rsidRPr="00EB6EAF" w:rsidRDefault="00EB6EAF" w:rsidP="00EB6EAF">
      <w:pPr>
        <w:shd w:val="clear" w:color="auto" w:fill="FFFFFF"/>
        <w:spacing w:after="0" w:line="360" w:lineRule="auto"/>
        <w:ind w:firstLine="720"/>
        <w:contextualSpacing/>
        <w:rPr>
          <w:sz w:val="24"/>
          <w:szCs w:val="24"/>
        </w:rPr>
      </w:pPr>
      <w:r w:rsidRPr="00EB6EAF">
        <w:rPr>
          <w:sz w:val="24"/>
          <w:szCs w:val="24"/>
        </w:rPr>
        <w:t xml:space="preserve">A souvenir was left during the practice maneuvers held in Watertown for our church people when an Army tank made a short tum on the northeast corner of the building, hit it, and chipped out a piece of brick about the size of an </w:t>
      </w:r>
      <w:proofErr w:type="spellStart"/>
      <w:r w:rsidRPr="00EB6EAF">
        <w:rPr>
          <w:sz w:val="24"/>
          <w:szCs w:val="24"/>
        </w:rPr>
        <w:t>unhulled</w:t>
      </w:r>
      <w:proofErr w:type="spellEnd"/>
      <w:r w:rsidRPr="00EB6EAF">
        <w:rPr>
          <w:sz w:val="24"/>
          <w:szCs w:val="24"/>
        </w:rPr>
        <w:t xml:space="preserve"> walnut, about three feet from the ground. </w:t>
      </w:r>
    </w:p>
    <w:p w:rsidR="00EB6EAF" w:rsidRPr="00EB6EAF" w:rsidRDefault="00EB6EAF" w:rsidP="00EB6EAF">
      <w:pPr>
        <w:shd w:val="clear" w:color="auto" w:fill="FFFFFF"/>
        <w:spacing w:after="0" w:line="240" w:lineRule="auto"/>
        <w:ind w:firstLine="720"/>
        <w:contextualSpacing/>
        <w:jc w:val="center"/>
        <w:rPr>
          <w:b/>
          <w:sz w:val="24"/>
          <w:szCs w:val="24"/>
        </w:rPr>
      </w:pPr>
      <w:r w:rsidRPr="00EB6EAF">
        <w:rPr>
          <w:b/>
          <w:sz w:val="24"/>
          <w:szCs w:val="24"/>
        </w:rPr>
        <w:t>OUR PASTORS</w:t>
      </w:r>
    </w:p>
    <w:p w:rsidR="00EB6EAF" w:rsidRPr="00EB6EAF" w:rsidRDefault="00EB6EAF" w:rsidP="00EB6EAF">
      <w:pPr>
        <w:shd w:val="clear" w:color="auto" w:fill="FFFFFF"/>
        <w:spacing w:after="0" w:line="240" w:lineRule="auto"/>
        <w:ind w:firstLine="720"/>
        <w:contextualSpacing/>
        <w:jc w:val="center"/>
        <w:rPr>
          <w:b/>
          <w:i/>
          <w:sz w:val="24"/>
          <w:szCs w:val="24"/>
        </w:rPr>
      </w:pPr>
      <w:r w:rsidRPr="00EB6EAF">
        <w:rPr>
          <w:b/>
          <w:i/>
          <w:sz w:val="24"/>
          <w:szCs w:val="24"/>
        </w:rPr>
        <w:t>Watertown Baptist Church</w:t>
      </w:r>
    </w:p>
    <w:tbl>
      <w:tblPr>
        <w:tblStyle w:val="TableGrid"/>
        <w:tblW w:w="0" w:type="auto"/>
        <w:tblInd w:w="2808" w:type="dxa"/>
        <w:tblLook w:val="04A0" w:firstRow="1" w:lastRow="0" w:firstColumn="1" w:lastColumn="0" w:noHBand="0" w:noVBand="1"/>
      </w:tblPr>
      <w:tblGrid>
        <w:gridCol w:w="1980"/>
        <w:gridCol w:w="2250"/>
      </w:tblGrid>
      <w:tr w:rsidR="00EB6EAF" w:rsidTr="00EB6EAF">
        <w:tc>
          <w:tcPr>
            <w:tcW w:w="1980" w:type="dxa"/>
          </w:tcPr>
          <w:p w:rsidR="00EB6EAF" w:rsidRDefault="00EB6EAF" w:rsidP="00C423B1">
            <w:pPr>
              <w:spacing w:line="360" w:lineRule="auto"/>
              <w:contextualSpacing/>
              <w:jc w:val="center"/>
              <w:rPr>
                <w:sz w:val="24"/>
                <w:szCs w:val="24"/>
              </w:rPr>
            </w:pPr>
            <w:r>
              <w:rPr>
                <w:sz w:val="24"/>
                <w:szCs w:val="24"/>
              </w:rPr>
              <w:t>J.M. Phillips</w:t>
            </w:r>
          </w:p>
        </w:tc>
        <w:tc>
          <w:tcPr>
            <w:tcW w:w="2250" w:type="dxa"/>
          </w:tcPr>
          <w:p w:rsidR="00EB6EAF" w:rsidRDefault="00EB6EAF" w:rsidP="00C423B1">
            <w:pPr>
              <w:spacing w:line="360" w:lineRule="auto"/>
              <w:contextualSpacing/>
              <w:jc w:val="center"/>
              <w:rPr>
                <w:sz w:val="24"/>
                <w:szCs w:val="24"/>
              </w:rPr>
            </w:pPr>
            <w:r>
              <w:rPr>
                <w:sz w:val="24"/>
                <w:szCs w:val="24"/>
              </w:rPr>
              <w:t>1902-1907</w:t>
            </w:r>
          </w:p>
        </w:tc>
      </w:tr>
      <w:tr w:rsidR="00EB6EAF" w:rsidTr="00EB6EAF">
        <w:tc>
          <w:tcPr>
            <w:tcW w:w="1980" w:type="dxa"/>
          </w:tcPr>
          <w:p w:rsidR="00EB6EAF" w:rsidRDefault="00EB6EAF" w:rsidP="00C423B1">
            <w:pPr>
              <w:spacing w:line="360" w:lineRule="auto"/>
              <w:contextualSpacing/>
              <w:jc w:val="center"/>
              <w:rPr>
                <w:sz w:val="24"/>
                <w:szCs w:val="24"/>
              </w:rPr>
            </w:pPr>
            <w:r>
              <w:rPr>
                <w:sz w:val="24"/>
                <w:szCs w:val="24"/>
              </w:rPr>
              <w:t xml:space="preserve">L.S. </w:t>
            </w:r>
            <w:proofErr w:type="spellStart"/>
            <w:r>
              <w:rPr>
                <w:sz w:val="24"/>
                <w:szCs w:val="24"/>
              </w:rPr>
              <w:t>Ewton</w:t>
            </w:r>
            <w:proofErr w:type="spellEnd"/>
          </w:p>
        </w:tc>
        <w:tc>
          <w:tcPr>
            <w:tcW w:w="2250" w:type="dxa"/>
          </w:tcPr>
          <w:p w:rsidR="00EB6EAF" w:rsidRDefault="00EB6EAF" w:rsidP="00C423B1">
            <w:pPr>
              <w:spacing w:line="360" w:lineRule="auto"/>
              <w:contextualSpacing/>
              <w:jc w:val="center"/>
              <w:rPr>
                <w:sz w:val="24"/>
                <w:szCs w:val="24"/>
              </w:rPr>
            </w:pPr>
            <w:r>
              <w:rPr>
                <w:sz w:val="24"/>
                <w:szCs w:val="24"/>
              </w:rPr>
              <w:t>1907-1911</w:t>
            </w:r>
          </w:p>
        </w:tc>
      </w:tr>
      <w:tr w:rsidR="00EB6EAF" w:rsidTr="00EB6EAF">
        <w:tc>
          <w:tcPr>
            <w:tcW w:w="1980" w:type="dxa"/>
          </w:tcPr>
          <w:p w:rsidR="00EB6EAF" w:rsidRDefault="00EB6EAF" w:rsidP="00C423B1">
            <w:pPr>
              <w:spacing w:line="360" w:lineRule="auto"/>
              <w:contextualSpacing/>
              <w:jc w:val="center"/>
              <w:rPr>
                <w:sz w:val="24"/>
                <w:szCs w:val="24"/>
              </w:rPr>
            </w:pPr>
            <w:r>
              <w:rPr>
                <w:sz w:val="24"/>
                <w:szCs w:val="24"/>
              </w:rPr>
              <w:t>J.W. Foster</w:t>
            </w:r>
          </w:p>
        </w:tc>
        <w:tc>
          <w:tcPr>
            <w:tcW w:w="2250" w:type="dxa"/>
          </w:tcPr>
          <w:p w:rsidR="00EB6EAF" w:rsidRDefault="00EB6EAF" w:rsidP="00C423B1">
            <w:pPr>
              <w:spacing w:line="360" w:lineRule="auto"/>
              <w:contextualSpacing/>
              <w:jc w:val="center"/>
              <w:rPr>
                <w:sz w:val="24"/>
                <w:szCs w:val="24"/>
              </w:rPr>
            </w:pPr>
            <w:r>
              <w:rPr>
                <w:sz w:val="24"/>
                <w:szCs w:val="24"/>
              </w:rPr>
              <w:t>1911</w:t>
            </w:r>
          </w:p>
        </w:tc>
      </w:tr>
      <w:tr w:rsidR="00EB6EAF" w:rsidTr="00EB6EAF">
        <w:tc>
          <w:tcPr>
            <w:tcW w:w="1980" w:type="dxa"/>
          </w:tcPr>
          <w:p w:rsidR="00EB6EAF" w:rsidRDefault="00EB6EAF" w:rsidP="00C423B1">
            <w:pPr>
              <w:spacing w:line="360" w:lineRule="auto"/>
              <w:contextualSpacing/>
              <w:jc w:val="center"/>
              <w:rPr>
                <w:sz w:val="24"/>
                <w:szCs w:val="24"/>
              </w:rPr>
            </w:pPr>
            <w:r>
              <w:rPr>
                <w:sz w:val="24"/>
                <w:szCs w:val="24"/>
              </w:rPr>
              <w:t>J.B. Moody</w:t>
            </w:r>
          </w:p>
        </w:tc>
        <w:tc>
          <w:tcPr>
            <w:tcW w:w="2250" w:type="dxa"/>
          </w:tcPr>
          <w:p w:rsidR="00EB6EAF" w:rsidRDefault="00EB6EAF" w:rsidP="00C423B1">
            <w:pPr>
              <w:spacing w:line="360" w:lineRule="auto"/>
              <w:contextualSpacing/>
              <w:jc w:val="center"/>
              <w:rPr>
                <w:sz w:val="24"/>
                <w:szCs w:val="24"/>
              </w:rPr>
            </w:pPr>
            <w:r>
              <w:rPr>
                <w:sz w:val="24"/>
                <w:szCs w:val="24"/>
              </w:rPr>
              <w:t>1912-1915</w:t>
            </w:r>
          </w:p>
        </w:tc>
      </w:tr>
      <w:tr w:rsidR="00EB6EAF" w:rsidTr="00EB6EAF">
        <w:tc>
          <w:tcPr>
            <w:tcW w:w="1980" w:type="dxa"/>
          </w:tcPr>
          <w:p w:rsidR="00EB6EAF" w:rsidRDefault="00EB6EAF" w:rsidP="00C423B1">
            <w:pPr>
              <w:spacing w:line="360" w:lineRule="auto"/>
              <w:contextualSpacing/>
              <w:jc w:val="center"/>
              <w:rPr>
                <w:sz w:val="24"/>
                <w:szCs w:val="24"/>
              </w:rPr>
            </w:pPr>
            <w:r>
              <w:rPr>
                <w:sz w:val="24"/>
                <w:szCs w:val="24"/>
              </w:rPr>
              <w:t>J.T. Mason</w:t>
            </w:r>
          </w:p>
        </w:tc>
        <w:tc>
          <w:tcPr>
            <w:tcW w:w="2250" w:type="dxa"/>
          </w:tcPr>
          <w:p w:rsidR="00EB6EAF" w:rsidRDefault="00EB6EAF" w:rsidP="00C423B1">
            <w:pPr>
              <w:spacing w:line="360" w:lineRule="auto"/>
              <w:contextualSpacing/>
              <w:jc w:val="center"/>
              <w:rPr>
                <w:sz w:val="24"/>
                <w:szCs w:val="24"/>
              </w:rPr>
            </w:pPr>
            <w:r>
              <w:rPr>
                <w:sz w:val="24"/>
                <w:szCs w:val="24"/>
              </w:rPr>
              <w:t>1915-1917</w:t>
            </w:r>
          </w:p>
        </w:tc>
      </w:tr>
      <w:tr w:rsidR="00EB6EAF" w:rsidTr="00EB6EAF">
        <w:tc>
          <w:tcPr>
            <w:tcW w:w="1980" w:type="dxa"/>
          </w:tcPr>
          <w:p w:rsidR="00EB6EAF" w:rsidRDefault="00EB6EAF" w:rsidP="00C423B1">
            <w:pPr>
              <w:spacing w:line="360" w:lineRule="auto"/>
              <w:contextualSpacing/>
              <w:jc w:val="center"/>
              <w:rPr>
                <w:sz w:val="24"/>
                <w:szCs w:val="24"/>
              </w:rPr>
            </w:pPr>
            <w:r>
              <w:rPr>
                <w:sz w:val="24"/>
                <w:szCs w:val="24"/>
              </w:rPr>
              <w:t>E.A. Cox</w:t>
            </w:r>
          </w:p>
        </w:tc>
        <w:tc>
          <w:tcPr>
            <w:tcW w:w="2250" w:type="dxa"/>
          </w:tcPr>
          <w:p w:rsidR="00EB6EAF" w:rsidRDefault="00EB6EAF" w:rsidP="00C423B1">
            <w:pPr>
              <w:spacing w:line="360" w:lineRule="auto"/>
              <w:contextualSpacing/>
              <w:jc w:val="center"/>
              <w:rPr>
                <w:sz w:val="24"/>
                <w:szCs w:val="24"/>
              </w:rPr>
            </w:pPr>
            <w:r>
              <w:rPr>
                <w:sz w:val="24"/>
                <w:szCs w:val="24"/>
              </w:rPr>
              <w:t>1917-1923</w:t>
            </w:r>
          </w:p>
        </w:tc>
      </w:tr>
    </w:tbl>
    <w:p w:rsidR="00EB6EAF" w:rsidRPr="00EB6EAF" w:rsidRDefault="00EB6EAF" w:rsidP="00C423B1">
      <w:pPr>
        <w:shd w:val="clear" w:color="auto" w:fill="FFFFFF"/>
        <w:spacing w:after="0" w:line="360" w:lineRule="auto"/>
        <w:ind w:firstLine="720"/>
        <w:contextualSpacing/>
        <w:jc w:val="center"/>
        <w:rPr>
          <w:b/>
          <w:i/>
          <w:sz w:val="24"/>
          <w:szCs w:val="24"/>
        </w:rPr>
      </w:pPr>
      <w:r w:rsidRPr="00EB6EAF">
        <w:rPr>
          <w:b/>
          <w:i/>
          <w:sz w:val="24"/>
          <w:szCs w:val="24"/>
        </w:rPr>
        <w:t>First Baptist Church</w:t>
      </w:r>
    </w:p>
    <w:tbl>
      <w:tblPr>
        <w:tblStyle w:val="TableGrid"/>
        <w:tblW w:w="0" w:type="auto"/>
        <w:tblInd w:w="2718" w:type="dxa"/>
        <w:tblLook w:val="04A0" w:firstRow="1" w:lastRow="0" w:firstColumn="1" w:lastColumn="0" w:noHBand="0" w:noVBand="1"/>
      </w:tblPr>
      <w:tblGrid>
        <w:gridCol w:w="2070"/>
        <w:gridCol w:w="2250"/>
      </w:tblGrid>
      <w:tr w:rsidR="00EB6EAF" w:rsidTr="00EB6EAF">
        <w:tc>
          <w:tcPr>
            <w:tcW w:w="2070" w:type="dxa"/>
          </w:tcPr>
          <w:p w:rsidR="00EB6EAF" w:rsidRDefault="00EB6EAF" w:rsidP="00C423B1">
            <w:pPr>
              <w:spacing w:line="360" w:lineRule="auto"/>
              <w:contextualSpacing/>
              <w:jc w:val="center"/>
              <w:rPr>
                <w:sz w:val="24"/>
                <w:szCs w:val="24"/>
              </w:rPr>
            </w:pPr>
            <w:r>
              <w:rPr>
                <w:sz w:val="24"/>
                <w:szCs w:val="24"/>
              </w:rPr>
              <w:t>R.T. Skinner</w:t>
            </w:r>
          </w:p>
        </w:tc>
        <w:tc>
          <w:tcPr>
            <w:tcW w:w="2250" w:type="dxa"/>
          </w:tcPr>
          <w:p w:rsidR="00EB6EAF" w:rsidRDefault="00EB6EAF" w:rsidP="00C423B1">
            <w:pPr>
              <w:spacing w:line="360" w:lineRule="auto"/>
              <w:contextualSpacing/>
              <w:jc w:val="center"/>
              <w:rPr>
                <w:sz w:val="24"/>
                <w:szCs w:val="24"/>
              </w:rPr>
            </w:pPr>
            <w:r>
              <w:rPr>
                <w:sz w:val="24"/>
                <w:szCs w:val="24"/>
              </w:rPr>
              <w:t>1924-1926</w:t>
            </w:r>
          </w:p>
        </w:tc>
      </w:tr>
      <w:tr w:rsidR="00EB6EAF" w:rsidTr="00EB6EAF">
        <w:tc>
          <w:tcPr>
            <w:tcW w:w="2070" w:type="dxa"/>
          </w:tcPr>
          <w:p w:rsidR="00EB6EAF" w:rsidRDefault="00EB6EAF" w:rsidP="00C423B1">
            <w:pPr>
              <w:spacing w:line="360" w:lineRule="auto"/>
              <w:contextualSpacing/>
              <w:jc w:val="center"/>
              <w:rPr>
                <w:sz w:val="24"/>
                <w:szCs w:val="24"/>
              </w:rPr>
            </w:pPr>
            <w:r>
              <w:rPr>
                <w:sz w:val="24"/>
                <w:szCs w:val="24"/>
              </w:rPr>
              <w:t>T.G. Davis</w:t>
            </w:r>
          </w:p>
        </w:tc>
        <w:tc>
          <w:tcPr>
            <w:tcW w:w="2250" w:type="dxa"/>
          </w:tcPr>
          <w:p w:rsidR="00EB6EAF" w:rsidRDefault="00EB6EAF" w:rsidP="00C423B1">
            <w:pPr>
              <w:spacing w:line="360" w:lineRule="auto"/>
              <w:contextualSpacing/>
              <w:jc w:val="center"/>
              <w:rPr>
                <w:sz w:val="24"/>
                <w:szCs w:val="24"/>
              </w:rPr>
            </w:pPr>
            <w:r>
              <w:rPr>
                <w:sz w:val="24"/>
                <w:szCs w:val="24"/>
              </w:rPr>
              <w:t>1927-1929</w:t>
            </w:r>
          </w:p>
        </w:tc>
      </w:tr>
      <w:tr w:rsidR="00EB6EAF" w:rsidTr="00EB6EAF">
        <w:tc>
          <w:tcPr>
            <w:tcW w:w="2070" w:type="dxa"/>
          </w:tcPr>
          <w:p w:rsidR="00EB6EAF" w:rsidRDefault="00EB6EAF" w:rsidP="00C423B1">
            <w:pPr>
              <w:spacing w:line="360" w:lineRule="auto"/>
              <w:contextualSpacing/>
              <w:jc w:val="center"/>
              <w:rPr>
                <w:sz w:val="24"/>
                <w:szCs w:val="24"/>
              </w:rPr>
            </w:pPr>
            <w:r>
              <w:rPr>
                <w:sz w:val="24"/>
                <w:szCs w:val="24"/>
              </w:rPr>
              <w:t>J.A. Brannon</w:t>
            </w:r>
          </w:p>
        </w:tc>
        <w:tc>
          <w:tcPr>
            <w:tcW w:w="2250" w:type="dxa"/>
          </w:tcPr>
          <w:p w:rsidR="00EB6EAF" w:rsidRDefault="00EB6EAF" w:rsidP="00C423B1">
            <w:pPr>
              <w:spacing w:line="360" w:lineRule="auto"/>
              <w:contextualSpacing/>
              <w:jc w:val="center"/>
              <w:rPr>
                <w:sz w:val="24"/>
                <w:szCs w:val="24"/>
              </w:rPr>
            </w:pPr>
            <w:r>
              <w:rPr>
                <w:sz w:val="24"/>
                <w:szCs w:val="24"/>
              </w:rPr>
              <w:t>1930-1932</w:t>
            </w:r>
          </w:p>
        </w:tc>
      </w:tr>
      <w:tr w:rsidR="00EB6EAF" w:rsidTr="00EB6EAF">
        <w:tc>
          <w:tcPr>
            <w:tcW w:w="2070" w:type="dxa"/>
          </w:tcPr>
          <w:p w:rsidR="00EB6EAF" w:rsidRDefault="00EB6EAF" w:rsidP="00C423B1">
            <w:pPr>
              <w:spacing w:line="360" w:lineRule="auto"/>
              <w:contextualSpacing/>
              <w:jc w:val="center"/>
              <w:rPr>
                <w:sz w:val="24"/>
                <w:szCs w:val="24"/>
              </w:rPr>
            </w:pPr>
            <w:r>
              <w:rPr>
                <w:sz w:val="24"/>
                <w:szCs w:val="24"/>
              </w:rPr>
              <w:t>G.G. Graber</w:t>
            </w:r>
          </w:p>
        </w:tc>
        <w:tc>
          <w:tcPr>
            <w:tcW w:w="2250" w:type="dxa"/>
          </w:tcPr>
          <w:p w:rsidR="00EB6EAF" w:rsidRDefault="00EB6EAF" w:rsidP="00C423B1">
            <w:pPr>
              <w:spacing w:line="360" w:lineRule="auto"/>
              <w:contextualSpacing/>
              <w:jc w:val="center"/>
              <w:rPr>
                <w:sz w:val="24"/>
                <w:szCs w:val="24"/>
              </w:rPr>
            </w:pPr>
            <w:r>
              <w:rPr>
                <w:sz w:val="24"/>
                <w:szCs w:val="24"/>
              </w:rPr>
              <w:t>1933-1938</w:t>
            </w:r>
          </w:p>
        </w:tc>
      </w:tr>
      <w:tr w:rsidR="00EB6EAF" w:rsidTr="00EB6EAF">
        <w:tc>
          <w:tcPr>
            <w:tcW w:w="2070" w:type="dxa"/>
          </w:tcPr>
          <w:p w:rsidR="00EB6EAF" w:rsidRDefault="00EB6EAF" w:rsidP="00C423B1">
            <w:pPr>
              <w:spacing w:line="360" w:lineRule="auto"/>
              <w:contextualSpacing/>
              <w:jc w:val="center"/>
              <w:rPr>
                <w:sz w:val="24"/>
                <w:szCs w:val="24"/>
              </w:rPr>
            </w:pPr>
            <w:r>
              <w:rPr>
                <w:sz w:val="24"/>
                <w:szCs w:val="24"/>
              </w:rPr>
              <w:t>C. Eldon Wright</w:t>
            </w:r>
          </w:p>
        </w:tc>
        <w:tc>
          <w:tcPr>
            <w:tcW w:w="2250" w:type="dxa"/>
          </w:tcPr>
          <w:p w:rsidR="00EB6EAF" w:rsidRDefault="00EB6EAF" w:rsidP="00C423B1">
            <w:pPr>
              <w:spacing w:line="360" w:lineRule="auto"/>
              <w:contextualSpacing/>
              <w:jc w:val="center"/>
              <w:rPr>
                <w:sz w:val="24"/>
                <w:szCs w:val="24"/>
              </w:rPr>
            </w:pPr>
            <w:r>
              <w:rPr>
                <w:sz w:val="24"/>
                <w:szCs w:val="24"/>
              </w:rPr>
              <w:t>1938-1943</w:t>
            </w:r>
          </w:p>
        </w:tc>
      </w:tr>
      <w:tr w:rsidR="00EB6EAF" w:rsidTr="00EB6EAF">
        <w:tc>
          <w:tcPr>
            <w:tcW w:w="2070" w:type="dxa"/>
          </w:tcPr>
          <w:p w:rsidR="00EB6EAF" w:rsidRDefault="00EB6EAF" w:rsidP="00C423B1">
            <w:pPr>
              <w:spacing w:line="360" w:lineRule="auto"/>
              <w:contextualSpacing/>
              <w:jc w:val="center"/>
              <w:rPr>
                <w:sz w:val="24"/>
                <w:szCs w:val="24"/>
              </w:rPr>
            </w:pPr>
            <w:r>
              <w:rPr>
                <w:sz w:val="24"/>
                <w:szCs w:val="24"/>
              </w:rPr>
              <w:t>H.R. Anderson</w:t>
            </w:r>
          </w:p>
        </w:tc>
        <w:tc>
          <w:tcPr>
            <w:tcW w:w="2250" w:type="dxa"/>
          </w:tcPr>
          <w:p w:rsidR="00EB6EAF" w:rsidRDefault="00EB6EAF" w:rsidP="00C423B1">
            <w:pPr>
              <w:spacing w:line="360" w:lineRule="auto"/>
              <w:contextualSpacing/>
              <w:jc w:val="center"/>
              <w:rPr>
                <w:sz w:val="24"/>
                <w:szCs w:val="24"/>
              </w:rPr>
            </w:pPr>
            <w:r>
              <w:rPr>
                <w:sz w:val="24"/>
                <w:szCs w:val="24"/>
              </w:rPr>
              <w:t>1944-1947</w:t>
            </w:r>
          </w:p>
        </w:tc>
      </w:tr>
      <w:tr w:rsidR="00EB6EAF" w:rsidTr="00EB6EAF">
        <w:tc>
          <w:tcPr>
            <w:tcW w:w="2070" w:type="dxa"/>
          </w:tcPr>
          <w:p w:rsidR="00EB6EAF" w:rsidRDefault="00EB6EAF" w:rsidP="00C423B1">
            <w:pPr>
              <w:spacing w:line="360" w:lineRule="auto"/>
              <w:contextualSpacing/>
              <w:jc w:val="center"/>
              <w:rPr>
                <w:sz w:val="24"/>
                <w:szCs w:val="24"/>
              </w:rPr>
            </w:pPr>
            <w:r>
              <w:rPr>
                <w:sz w:val="24"/>
                <w:szCs w:val="24"/>
              </w:rPr>
              <w:t>C. Eldon Wright</w:t>
            </w:r>
          </w:p>
        </w:tc>
        <w:tc>
          <w:tcPr>
            <w:tcW w:w="2250" w:type="dxa"/>
          </w:tcPr>
          <w:p w:rsidR="00EB6EAF" w:rsidRDefault="00EB6EAF" w:rsidP="00C423B1">
            <w:pPr>
              <w:spacing w:line="360" w:lineRule="auto"/>
              <w:contextualSpacing/>
              <w:jc w:val="center"/>
              <w:rPr>
                <w:sz w:val="24"/>
                <w:szCs w:val="24"/>
              </w:rPr>
            </w:pPr>
            <w:r>
              <w:rPr>
                <w:sz w:val="24"/>
                <w:szCs w:val="24"/>
              </w:rPr>
              <w:t>1947-1951</w:t>
            </w:r>
          </w:p>
        </w:tc>
      </w:tr>
      <w:tr w:rsidR="00EB6EAF" w:rsidTr="00EB6EAF">
        <w:tc>
          <w:tcPr>
            <w:tcW w:w="2070" w:type="dxa"/>
          </w:tcPr>
          <w:p w:rsidR="00EB6EAF" w:rsidRDefault="00EB6EAF" w:rsidP="00C423B1">
            <w:pPr>
              <w:spacing w:line="360" w:lineRule="auto"/>
              <w:contextualSpacing/>
              <w:jc w:val="center"/>
              <w:rPr>
                <w:sz w:val="24"/>
                <w:szCs w:val="24"/>
              </w:rPr>
            </w:pPr>
            <w:r>
              <w:rPr>
                <w:sz w:val="24"/>
                <w:szCs w:val="24"/>
              </w:rPr>
              <w:t>H.T. Brown</w:t>
            </w:r>
          </w:p>
        </w:tc>
        <w:tc>
          <w:tcPr>
            <w:tcW w:w="2250" w:type="dxa"/>
          </w:tcPr>
          <w:p w:rsidR="00EB6EAF" w:rsidRDefault="00EB6EAF" w:rsidP="00C423B1">
            <w:pPr>
              <w:spacing w:line="360" w:lineRule="auto"/>
              <w:contextualSpacing/>
              <w:jc w:val="center"/>
              <w:rPr>
                <w:sz w:val="24"/>
                <w:szCs w:val="24"/>
              </w:rPr>
            </w:pPr>
            <w:r>
              <w:rPr>
                <w:sz w:val="24"/>
                <w:szCs w:val="24"/>
              </w:rPr>
              <w:t>1952-1955</w:t>
            </w:r>
          </w:p>
        </w:tc>
      </w:tr>
      <w:tr w:rsidR="00EB6EAF" w:rsidTr="00EB6EAF">
        <w:tc>
          <w:tcPr>
            <w:tcW w:w="2070" w:type="dxa"/>
          </w:tcPr>
          <w:p w:rsidR="00EB6EAF" w:rsidRDefault="00EB6EAF" w:rsidP="00C423B1">
            <w:pPr>
              <w:spacing w:line="360" w:lineRule="auto"/>
              <w:contextualSpacing/>
              <w:jc w:val="center"/>
              <w:rPr>
                <w:sz w:val="24"/>
                <w:szCs w:val="24"/>
              </w:rPr>
            </w:pPr>
            <w:r>
              <w:rPr>
                <w:sz w:val="24"/>
                <w:szCs w:val="24"/>
              </w:rPr>
              <w:t xml:space="preserve">Joe M. </w:t>
            </w:r>
            <w:proofErr w:type="spellStart"/>
            <w:r>
              <w:rPr>
                <w:sz w:val="24"/>
                <w:szCs w:val="24"/>
              </w:rPr>
              <w:t>Stother</w:t>
            </w:r>
            <w:proofErr w:type="spellEnd"/>
          </w:p>
        </w:tc>
        <w:tc>
          <w:tcPr>
            <w:tcW w:w="2250" w:type="dxa"/>
          </w:tcPr>
          <w:p w:rsidR="00EB6EAF" w:rsidRDefault="00EB6EAF" w:rsidP="00C423B1">
            <w:pPr>
              <w:spacing w:line="360" w:lineRule="auto"/>
              <w:contextualSpacing/>
              <w:jc w:val="center"/>
              <w:rPr>
                <w:sz w:val="24"/>
                <w:szCs w:val="24"/>
              </w:rPr>
            </w:pPr>
            <w:r>
              <w:rPr>
                <w:sz w:val="24"/>
                <w:szCs w:val="24"/>
              </w:rPr>
              <w:t>1956-1961</w:t>
            </w:r>
          </w:p>
        </w:tc>
      </w:tr>
      <w:tr w:rsidR="00EB6EAF" w:rsidTr="00EB6EAF">
        <w:tc>
          <w:tcPr>
            <w:tcW w:w="2070" w:type="dxa"/>
          </w:tcPr>
          <w:p w:rsidR="00EB6EAF" w:rsidRDefault="00EB6EAF" w:rsidP="00C423B1">
            <w:pPr>
              <w:spacing w:line="360" w:lineRule="auto"/>
              <w:contextualSpacing/>
              <w:jc w:val="center"/>
              <w:rPr>
                <w:sz w:val="24"/>
                <w:szCs w:val="24"/>
              </w:rPr>
            </w:pPr>
            <w:r>
              <w:rPr>
                <w:sz w:val="24"/>
                <w:szCs w:val="24"/>
              </w:rPr>
              <w:t xml:space="preserve">Ray </w:t>
            </w:r>
            <w:proofErr w:type="spellStart"/>
            <w:r>
              <w:rPr>
                <w:sz w:val="24"/>
                <w:szCs w:val="24"/>
              </w:rPr>
              <w:t>Mabey</w:t>
            </w:r>
            <w:proofErr w:type="spellEnd"/>
          </w:p>
        </w:tc>
        <w:tc>
          <w:tcPr>
            <w:tcW w:w="2250" w:type="dxa"/>
          </w:tcPr>
          <w:p w:rsidR="00EB6EAF" w:rsidRDefault="00EB6EAF" w:rsidP="00C423B1">
            <w:pPr>
              <w:spacing w:line="360" w:lineRule="auto"/>
              <w:contextualSpacing/>
              <w:jc w:val="center"/>
              <w:rPr>
                <w:sz w:val="24"/>
                <w:szCs w:val="24"/>
              </w:rPr>
            </w:pPr>
            <w:r>
              <w:rPr>
                <w:sz w:val="24"/>
                <w:szCs w:val="24"/>
              </w:rPr>
              <w:t>1962-1966</w:t>
            </w:r>
          </w:p>
        </w:tc>
      </w:tr>
      <w:tr w:rsidR="00EB6EAF" w:rsidTr="00EB6EAF">
        <w:tc>
          <w:tcPr>
            <w:tcW w:w="2070" w:type="dxa"/>
          </w:tcPr>
          <w:p w:rsidR="00EB6EAF" w:rsidRDefault="00EB6EAF" w:rsidP="00C423B1">
            <w:pPr>
              <w:spacing w:line="360" w:lineRule="auto"/>
              <w:contextualSpacing/>
              <w:jc w:val="center"/>
              <w:rPr>
                <w:sz w:val="24"/>
                <w:szCs w:val="24"/>
              </w:rPr>
            </w:pPr>
            <w:r>
              <w:rPr>
                <w:sz w:val="24"/>
                <w:szCs w:val="24"/>
              </w:rPr>
              <w:t>Conrad Cato</w:t>
            </w:r>
          </w:p>
        </w:tc>
        <w:tc>
          <w:tcPr>
            <w:tcW w:w="2250" w:type="dxa"/>
          </w:tcPr>
          <w:p w:rsidR="00EB6EAF" w:rsidRDefault="00EB6EAF" w:rsidP="00C423B1">
            <w:pPr>
              <w:spacing w:line="360" w:lineRule="auto"/>
              <w:contextualSpacing/>
              <w:jc w:val="center"/>
              <w:rPr>
                <w:sz w:val="24"/>
                <w:szCs w:val="24"/>
              </w:rPr>
            </w:pPr>
            <w:r>
              <w:rPr>
                <w:sz w:val="24"/>
                <w:szCs w:val="24"/>
              </w:rPr>
              <w:t>1966-1969</w:t>
            </w:r>
          </w:p>
        </w:tc>
      </w:tr>
      <w:tr w:rsidR="00EB6EAF" w:rsidTr="00EB6EAF">
        <w:tc>
          <w:tcPr>
            <w:tcW w:w="2070" w:type="dxa"/>
          </w:tcPr>
          <w:p w:rsidR="00EB6EAF" w:rsidRDefault="00EB6EAF" w:rsidP="00C423B1">
            <w:pPr>
              <w:spacing w:line="360" w:lineRule="auto"/>
              <w:contextualSpacing/>
              <w:jc w:val="center"/>
              <w:rPr>
                <w:sz w:val="24"/>
                <w:szCs w:val="24"/>
              </w:rPr>
            </w:pPr>
            <w:r>
              <w:rPr>
                <w:sz w:val="24"/>
                <w:szCs w:val="24"/>
              </w:rPr>
              <w:t xml:space="preserve">Tom </w:t>
            </w:r>
            <w:proofErr w:type="spellStart"/>
            <w:r>
              <w:rPr>
                <w:sz w:val="24"/>
                <w:szCs w:val="24"/>
              </w:rPr>
              <w:t>Suiter</w:t>
            </w:r>
            <w:proofErr w:type="spellEnd"/>
          </w:p>
        </w:tc>
        <w:tc>
          <w:tcPr>
            <w:tcW w:w="2250" w:type="dxa"/>
          </w:tcPr>
          <w:p w:rsidR="00EB6EAF" w:rsidRDefault="00EB6EAF" w:rsidP="00C423B1">
            <w:pPr>
              <w:spacing w:line="360" w:lineRule="auto"/>
              <w:contextualSpacing/>
              <w:jc w:val="center"/>
              <w:rPr>
                <w:sz w:val="24"/>
                <w:szCs w:val="24"/>
              </w:rPr>
            </w:pPr>
            <w:r>
              <w:rPr>
                <w:sz w:val="24"/>
                <w:szCs w:val="24"/>
              </w:rPr>
              <w:t>1969-1972</w:t>
            </w:r>
          </w:p>
        </w:tc>
      </w:tr>
      <w:tr w:rsidR="00EB6EAF" w:rsidTr="00EB6EAF">
        <w:tc>
          <w:tcPr>
            <w:tcW w:w="2070" w:type="dxa"/>
          </w:tcPr>
          <w:p w:rsidR="00EB6EAF" w:rsidRDefault="00EB6EAF" w:rsidP="00C423B1">
            <w:pPr>
              <w:spacing w:line="360" w:lineRule="auto"/>
              <w:contextualSpacing/>
              <w:jc w:val="center"/>
              <w:rPr>
                <w:sz w:val="24"/>
                <w:szCs w:val="24"/>
              </w:rPr>
            </w:pPr>
            <w:r>
              <w:rPr>
                <w:sz w:val="24"/>
                <w:szCs w:val="24"/>
              </w:rPr>
              <w:t xml:space="preserve">E.W. </w:t>
            </w:r>
            <w:proofErr w:type="spellStart"/>
            <w:r>
              <w:rPr>
                <w:sz w:val="24"/>
                <w:szCs w:val="24"/>
              </w:rPr>
              <w:t>Greenwall</w:t>
            </w:r>
            <w:proofErr w:type="spellEnd"/>
          </w:p>
        </w:tc>
        <w:tc>
          <w:tcPr>
            <w:tcW w:w="2250" w:type="dxa"/>
          </w:tcPr>
          <w:p w:rsidR="00EB6EAF" w:rsidRDefault="00EB6EAF" w:rsidP="00C423B1">
            <w:pPr>
              <w:spacing w:line="360" w:lineRule="auto"/>
              <w:contextualSpacing/>
              <w:jc w:val="center"/>
              <w:rPr>
                <w:sz w:val="24"/>
                <w:szCs w:val="24"/>
              </w:rPr>
            </w:pPr>
            <w:r>
              <w:rPr>
                <w:sz w:val="24"/>
                <w:szCs w:val="24"/>
              </w:rPr>
              <w:t>1972-1978</w:t>
            </w:r>
          </w:p>
        </w:tc>
      </w:tr>
      <w:tr w:rsidR="00EB6EAF" w:rsidTr="00EB6EAF">
        <w:tc>
          <w:tcPr>
            <w:tcW w:w="2070" w:type="dxa"/>
          </w:tcPr>
          <w:p w:rsidR="00EB6EAF" w:rsidRDefault="00EB6EAF" w:rsidP="00C423B1">
            <w:pPr>
              <w:spacing w:line="360" w:lineRule="auto"/>
              <w:contextualSpacing/>
              <w:jc w:val="center"/>
              <w:rPr>
                <w:sz w:val="24"/>
                <w:szCs w:val="24"/>
              </w:rPr>
            </w:pPr>
            <w:r>
              <w:rPr>
                <w:sz w:val="24"/>
                <w:szCs w:val="24"/>
              </w:rPr>
              <w:t>Keith Page</w:t>
            </w:r>
          </w:p>
        </w:tc>
        <w:tc>
          <w:tcPr>
            <w:tcW w:w="2250" w:type="dxa"/>
          </w:tcPr>
          <w:p w:rsidR="00EB6EAF" w:rsidRDefault="00EB6EAF" w:rsidP="00C423B1">
            <w:pPr>
              <w:spacing w:line="360" w:lineRule="auto"/>
              <w:contextualSpacing/>
              <w:jc w:val="center"/>
              <w:rPr>
                <w:sz w:val="24"/>
                <w:szCs w:val="24"/>
              </w:rPr>
            </w:pPr>
            <w:r>
              <w:rPr>
                <w:sz w:val="24"/>
                <w:szCs w:val="24"/>
              </w:rPr>
              <w:t>1978-1983</w:t>
            </w:r>
          </w:p>
        </w:tc>
      </w:tr>
      <w:tr w:rsidR="00EB6EAF" w:rsidTr="00EB6EAF">
        <w:tc>
          <w:tcPr>
            <w:tcW w:w="2070" w:type="dxa"/>
          </w:tcPr>
          <w:p w:rsidR="00EB6EAF" w:rsidRDefault="00EB6EAF" w:rsidP="00C423B1">
            <w:pPr>
              <w:spacing w:line="360" w:lineRule="auto"/>
              <w:contextualSpacing/>
              <w:jc w:val="center"/>
              <w:rPr>
                <w:sz w:val="24"/>
                <w:szCs w:val="24"/>
              </w:rPr>
            </w:pPr>
            <w:r>
              <w:rPr>
                <w:sz w:val="24"/>
                <w:szCs w:val="24"/>
              </w:rPr>
              <w:t>Bill Enoch</w:t>
            </w:r>
          </w:p>
        </w:tc>
        <w:tc>
          <w:tcPr>
            <w:tcW w:w="2250" w:type="dxa"/>
          </w:tcPr>
          <w:p w:rsidR="00EB6EAF" w:rsidRDefault="00EB6EAF" w:rsidP="00C423B1">
            <w:pPr>
              <w:spacing w:line="360" w:lineRule="auto"/>
              <w:contextualSpacing/>
              <w:jc w:val="center"/>
              <w:rPr>
                <w:sz w:val="24"/>
                <w:szCs w:val="24"/>
              </w:rPr>
            </w:pPr>
            <w:r>
              <w:rPr>
                <w:sz w:val="24"/>
                <w:szCs w:val="24"/>
              </w:rPr>
              <w:t>1983-1993</w:t>
            </w:r>
          </w:p>
        </w:tc>
      </w:tr>
      <w:tr w:rsidR="00EB6EAF" w:rsidTr="00EB6EAF">
        <w:tc>
          <w:tcPr>
            <w:tcW w:w="2070" w:type="dxa"/>
          </w:tcPr>
          <w:p w:rsidR="00EB6EAF" w:rsidRDefault="00EB6EAF" w:rsidP="00C423B1">
            <w:pPr>
              <w:spacing w:line="360" w:lineRule="auto"/>
              <w:contextualSpacing/>
              <w:jc w:val="center"/>
              <w:rPr>
                <w:sz w:val="24"/>
                <w:szCs w:val="24"/>
              </w:rPr>
            </w:pPr>
            <w:r>
              <w:rPr>
                <w:sz w:val="24"/>
                <w:szCs w:val="24"/>
              </w:rPr>
              <w:t>Tim Crosby</w:t>
            </w:r>
          </w:p>
        </w:tc>
        <w:tc>
          <w:tcPr>
            <w:tcW w:w="2250" w:type="dxa"/>
          </w:tcPr>
          <w:p w:rsidR="00EB6EAF" w:rsidRDefault="00EB6EAF" w:rsidP="00C423B1">
            <w:pPr>
              <w:spacing w:line="360" w:lineRule="auto"/>
              <w:contextualSpacing/>
              <w:jc w:val="center"/>
              <w:rPr>
                <w:sz w:val="24"/>
                <w:szCs w:val="24"/>
              </w:rPr>
            </w:pPr>
            <w:r>
              <w:rPr>
                <w:sz w:val="24"/>
                <w:szCs w:val="24"/>
              </w:rPr>
              <w:t>1994-1999</w:t>
            </w:r>
          </w:p>
        </w:tc>
      </w:tr>
      <w:tr w:rsidR="00EB6EAF" w:rsidTr="00EB6EAF">
        <w:tc>
          <w:tcPr>
            <w:tcW w:w="2070" w:type="dxa"/>
          </w:tcPr>
          <w:p w:rsidR="00EB6EAF" w:rsidRDefault="00EB6EAF" w:rsidP="00C423B1">
            <w:pPr>
              <w:spacing w:line="360" w:lineRule="auto"/>
              <w:contextualSpacing/>
              <w:jc w:val="center"/>
              <w:rPr>
                <w:sz w:val="24"/>
                <w:szCs w:val="24"/>
              </w:rPr>
            </w:pPr>
            <w:r>
              <w:rPr>
                <w:sz w:val="24"/>
                <w:szCs w:val="24"/>
              </w:rPr>
              <w:t>Don Mathis</w:t>
            </w:r>
          </w:p>
        </w:tc>
        <w:tc>
          <w:tcPr>
            <w:tcW w:w="2250" w:type="dxa"/>
          </w:tcPr>
          <w:p w:rsidR="00EB6EAF" w:rsidRDefault="00EB6EAF" w:rsidP="00C423B1">
            <w:pPr>
              <w:spacing w:line="360" w:lineRule="auto"/>
              <w:contextualSpacing/>
              <w:jc w:val="center"/>
              <w:rPr>
                <w:sz w:val="24"/>
                <w:szCs w:val="24"/>
              </w:rPr>
            </w:pPr>
            <w:r>
              <w:rPr>
                <w:sz w:val="24"/>
                <w:szCs w:val="24"/>
              </w:rPr>
              <w:t>2001-present</w:t>
            </w:r>
          </w:p>
        </w:tc>
      </w:tr>
    </w:tbl>
    <w:p w:rsidR="00EB6EAF" w:rsidRPr="00EB6EAF" w:rsidRDefault="00EB6EAF" w:rsidP="00C423B1">
      <w:pPr>
        <w:shd w:val="clear" w:color="auto" w:fill="FFFFFF"/>
        <w:spacing w:after="0" w:line="360" w:lineRule="auto"/>
        <w:ind w:firstLine="720"/>
        <w:contextualSpacing/>
        <w:jc w:val="center"/>
        <w:rPr>
          <w:sz w:val="24"/>
          <w:szCs w:val="24"/>
        </w:rPr>
      </w:pPr>
    </w:p>
    <w:p w:rsidR="00EB6EAF" w:rsidRDefault="00EB6EAF" w:rsidP="00C423B1">
      <w:pPr>
        <w:shd w:val="clear" w:color="auto" w:fill="FFFFFF"/>
        <w:spacing w:after="0" w:line="360" w:lineRule="auto"/>
        <w:ind w:firstLine="720"/>
        <w:contextualSpacing/>
        <w:jc w:val="center"/>
        <w:rPr>
          <w:b/>
          <w:i/>
          <w:sz w:val="24"/>
          <w:szCs w:val="24"/>
        </w:rPr>
      </w:pPr>
      <w:r w:rsidRPr="00EB6EAF">
        <w:rPr>
          <w:b/>
          <w:i/>
          <w:sz w:val="24"/>
          <w:szCs w:val="24"/>
        </w:rPr>
        <w:lastRenderedPageBreak/>
        <w:t>Ministers of the Gospel Ordained by Our Church</w:t>
      </w:r>
    </w:p>
    <w:tbl>
      <w:tblPr>
        <w:tblStyle w:val="TableGrid"/>
        <w:tblW w:w="0" w:type="auto"/>
        <w:tblInd w:w="2448" w:type="dxa"/>
        <w:tblLook w:val="04A0" w:firstRow="1" w:lastRow="0" w:firstColumn="1" w:lastColumn="0" w:noHBand="0" w:noVBand="1"/>
      </w:tblPr>
      <w:tblGrid>
        <w:gridCol w:w="2340"/>
        <w:gridCol w:w="2250"/>
      </w:tblGrid>
      <w:tr w:rsidR="00EB6EAF" w:rsidTr="002076CE">
        <w:tc>
          <w:tcPr>
            <w:tcW w:w="2340" w:type="dxa"/>
          </w:tcPr>
          <w:p w:rsidR="00EB6EAF" w:rsidRDefault="002076CE" w:rsidP="00C423B1">
            <w:pPr>
              <w:spacing w:line="360" w:lineRule="auto"/>
              <w:contextualSpacing/>
              <w:jc w:val="center"/>
              <w:rPr>
                <w:sz w:val="24"/>
                <w:szCs w:val="24"/>
              </w:rPr>
            </w:pPr>
            <w:r>
              <w:rPr>
                <w:sz w:val="24"/>
                <w:szCs w:val="24"/>
              </w:rPr>
              <w:t>Fred T. Evans</w:t>
            </w:r>
          </w:p>
        </w:tc>
        <w:tc>
          <w:tcPr>
            <w:tcW w:w="2250" w:type="dxa"/>
          </w:tcPr>
          <w:p w:rsidR="00EB6EAF" w:rsidRDefault="002076CE" w:rsidP="00C423B1">
            <w:pPr>
              <w:spacing w:line="360" w:lineRule="auto"/>
              <w:contextualSpacing/>
              <w:jc w:val="center"/>
              <w:rPr>
                <w:sz w:val="24"/>
                <w:szCs w:val="24"/>
              </w:rPr>
            </w:pPr>
            <w:r>
              <w:rPr>
                <w:sz w:val="24"/>
                <w:szCs w:val="24"/>
              </w:rPr>
              <w:t>August 5, 1917</w:t>
            </w:r>
          </w:p>
        </w:tc>
      </w:tr>
      <w:tr w:rsidR="00EB6EAF" w:rsidTr="002076CE">
        <w:tc>
          <w:tcPr>
            <w:tcW w:w="2340" w:type="dxa"/>
          </w:tcPr>
          <w:p w:rsidR="00EB6EAF" w:rsidRDefault="002076CE" w:rsidP="00C423B1">
            <w:pPr>
              <w:spacing w:line="360" w:lineRule="auto"/>
              <w:contextualSpacing/>
              <w:jc w:val="center"/>
              <w:rPr>
                <w:sz w:val="24"/>
                <w:szCs w:val="24"/>
              </w:rPr>
            </w:pPr>
            <w:r>
              <w:rPr>
                <w:sz w:val="24"/>
                <w:szCs w:val="24"/>
              </w:rPr>
              <w:t>J.T. Barbee</w:t>
            </w:r>
          </w:p>
        </w:tc>
        <w:tc>
          <w:tcPr>
            <w:tcW w:w="2250" w:type="dxa"/>
          </w:tcPr>
          <w:p w:rsidR="00EB6EAF" w:rsidRDefault="002076CE" w:rsidP="00C423B1">
            <w:pPr>
              <w:spacing w:line="360" w:lineRule="auto"/>
              <w:contextualSpacing/>
              <w:jc w:val="center"/>
              <w:rPr>
                <w:sz w:val="24"/>
                <w:szCs w:val="24"/>
              </w:rPr>
            </w:pPr>
            <w:r>
              <w:rPr>
                <w:sz w:val="24"/>
                <w:szCs w:val="24"/>
              </w:rPr>
              <w:t>October 5, 1924</w:t>
            </w:r>
          </w:p>
        </w:tc>
      </w:tr>
      <w:tr w:rsidR="00EB6EAF" w:rsidTr="002076CE">
        <w:tc>
          <w:tcPr>
            <w:tcW w:w="2340" w:type="dxa"/>
          </w:tcPr>
          <w:p w:rsidR="00EB6EAF" w:rsidRDefault="002076CE" w:rsidP="00C423B1">
            <w:pPr>
              <w:spacing w:line="360" w:lineRule="auto"/>
              <w:contextualSpacing/>
              <w:jc w:val="center"/>
              <w:rPr>
                <w:sz w:val="24"/>
                <w:szCs w:val="24"/>
              </w:rPr>
            </w:pPr>
            <w:r>
              <w:rPr>
                <w:sz w:val="24"/>
                <w:szCs w:val="24"/>
              </w:rPr>
              <w:t xml:space="preserve">Floyd </w:t>
            </w:r>
            <w:proofErr w:type="spellStart"/>
            <w:r>
              <w:rPr>
                <w:sz w:val="24"/>
                <w:szCs w:val="24"/>
              </w:rPr>
              <w:t>Starkes</w:t>
            </w:r>
            <w:proofErr w:type="spellEnd"/>
          </w:p>
        </w:tc>
        <w:tc>
          <w:tcPr>
            <w:tcW w:w="2250" w:type="dxa"/>
          </w:tcPr>
          <w:p w:rsidR="00EB6EAF" w:rsidRDefault="002076CE" w:rsidP="00C423B1">
            <w:pPr>
              <w:spacing w:line="360" w:lineRule="auto"/>
              <w:contextualSpacing/>
              <w:jc w:val="center"/>
              <w:rPr>
                <w:sz w:val="24"/>
                <w:szCs w:val="24"/>
              </w:rPr>
            </w:pPr>
            <w:r>
              <w:rPr>
                <w:sz w:val="24"/>
                <w:szCs w:val="24"/>
              </w:rPr>
              <w:t>July 4, 1926</w:t>
            </w:r>
          </w:p>
        </w:tc>
      </w:tr>
      <w:tr w:rsidR="00EB6EAF" w:rsidTr="002076CE">
        <w:tc>
          <w:tcPr>
            <w:tcW w:w="2340" w:type="dxa"/>
          </w:tcPr>
          <w:p w:rsidR="00EB6EAF" w:rsidRDefault="002076CE" w:rsidP="00C423B1">
            <w:pPr>
              <w:spacing w:line="360" w:lineRule="auto"/>
              <w:contextualSpacing/>
              <w:jc w:val="center"/>
              <w:rPr>
                <w:sz w:val="24"/>
                <w:szCs w:val="24"/>
              </w:rPr>
            </w:pPr>
            <w:r>
              <w:rPr>
                <w:sz w:val="24"/>
                <w:szCs w:val="24"/>
              </w:rPr>
              <w:t>John D. Barbee</w:t>
            </w:r>
          </w:p>
        </w:tc>
        <w:tc>
          <w:tcPr>
            <w:tcW w:w="2250" w:type="dxa"/>
          </w:tcPr>
          <w:p w:rsidR="00EB6EAF" w:rsidRDefault="002076CE" w:rsidP="00C423B1">
            <w:pPr>
              <w:spacing w:line="360" w:lineRule="auto"/>
              <w:contextualSpacing/>
              <w:jc w:val="center"/>
              <w:rPr>
                <w:sz w:val="24"/>
                <w:szCs w:val="24"/>
              </w:rPr>
            </w:pPr>
            <w:r>
              <w:rPr>
                <w:sz w:val="24"/>
                <w:szCs w:val="24"/>
              </w:rPr>
              <w:t>August 29, 1926</w:t>
            </w:r>
          </w:p>
        </w:tc>
      </w:tr>
      <w:tr w:rsidR="00EB6EAF" w:rsidTr="002076CE">
        <w:tc>
          <w:tcPr>
            <w:tcW w:w="2340" w:type="dxa"/>
          </w:tcPr>
          <w:p w:rsidR="00EB6EAF" w:rsidRDefault="002076CE" w:rsidP="00C423B1">
            <w:pPr>
              <w:spacing w:line="360" w:lineRule="auto"/>
              <w:contextualSpacing/>
              <w:jc w:val="center"/>
              <w:rPr>
                <w:sz w:val="24"/>
                <w:szCs w:val="24"/>
              </w:rPr>
            </w:pPr>
            <w:r>
              <w:rPr>
                <w:sz w:val="24"/>
                <w:szCs w:val="24"/>
              </w:rPr>
              <w:t>Luther Joe Thompson</w:t>
            </w:r>
          </w:p>
        </w:tc>
        <w:tc>
          <w:tcPr>
            <w:tcW w:w="2250" w:type="dxa"/>
          </w:tcPr>
          <w:p w:rsidR="00EB6EAF" w:rsidRDefault="002076CE" w:rsidP="00C423B1">
            <w:pPr>
              <w:spacing w:line="360" w:lineRule="auto"/>
              <w:contextualSpacing/>
              <w:jc w:val="center"/>
              <w:rPr>
                <w:sz w:val="24"/>
                <w:szCs w:val="24"/>
              </w:rPr>
            </w:pPr>
            <w:r>
              <w:rPr>
                <w:sz w:val="24"/>
                <w:szCs w:val="24"/>
              </w:rPr>
              <w:t>August 28, 1938</w:t>
            </w:r>
          </w:p>
        </w:tc>
      </w:tr>
      <w:tr w:rsidR="00EB6EAF" w:rsidTr="002076CE">
        <w:tc>
          <w:tcPr>
            <w:tcW w:w="2340" w:type="dxa"/>
          </w:tcPr>
          <w:p w:rsidR="00EB6EAF" w:rsidRDefault="002076CE" w:rsidP="00C423B1">
            <w:pPr>
              <w:spacing w:line="360" w:lineRule="auto"/>
              <w:contextualSpacing/>
              <w:jc w:val="center"/>
              <w:rPr>
                <w:sz w:val="24"/>
                <w:szCs w:val="24"/>
              </w:rPr>
            </w:pPr>
            <w:r>
              <w:rPr>
                <w:sz w:val="24"/>
                <w:szCs w:val="24"/>
              </w:rPr>
              <w:t xml:space="preserve">O.W. </w:t>
            </w:r>
            <w:proofErr w:type="spellStart"/>
            <w:r>
              <w:rPr>
                <w:sz w:val="24"/>
                <w:szCs w:val="24"/>
              </w:rPr>
              <w:t>Lassater</w:t>
            </w:r>
            <w:proofErr w:type="spellEnd"/>
          </w:p>
        </w:tc>
        <w:tc>
          <w:tcPr>
            <w:tcW w:w="2250" w:type="dxa"/>
          </w:tcPr>
          <w:p w:rsidR="00EB6EAF" w:rsidRDefault="002076CE" w:rsidP="00C423B1">
            <w:pPr>
              <w:spacing w:line="360" w:lineRule="auto"/>
              <w:contextualSpacing/>
              <w:jc w:val="center"/>
              <w:rPr>
                <w:sz w:val="24"/>
                <w:szCs w:val="24"/>
              </w:rPr>
            </w:pPr>
            <w:r>
              <w:rPr>
                <w:sz w:val="24"/>
                <w:szCs w:val="24"/>
              </w:rPr>
              <w:t>May 12, 1946</w:t>
            </w:r>
          </w:p>
        </w:tc>
      </w:tr>
      <w:tr w:rsidR="002076CE" w:rsidTr="002076CE">
        <w:tc>
          <w:tcPr>
            <w:tcW w:w="2340" w:type="dxa"/>
          </w:tcPr>
          <w:p w:rsidR="002076CE" w:rsidRDefault="002076CE" w:rsidP="00C423B1">
            <w:pPr>
              <w:spacing w:line="360" w:lineRule="auto"/>
              <w:contextualSpacing/>
              <w:jc w:val="center"/>
              <w:rPr>
                <w:sz w:val="24"/>
                <w:szCs w:val="24"/>
              </w:rPr>
            </w:pPr>
            <w:r>
              <w:rPr>
                <w:sz w:val="24"/>
                <w:szCs w:val="24"/>
              </w:rPr>
              <w:t>Ronald Smith</w:t>
            </w:r>
          </w:p>
        </w:tc>
        <w:tc>
          <w:tcPr>
            <w:tcW w:w="2250" w:type="dxa"/>
          </w:tcPr>
          <w:p w:rsidR="002076CE" w:rsidRDefault="002076CE" w:rsidP="00C423B1">
            <w:pPr>
              <w:spacing w:line="360" w:lineRule="auto"/>
              <w:contextualSpacing/>
              <w:jc w:val="center"/>
              <w:rPr>
                <w:sz w:val="24"/>
                <w:szCs w:val="24"/>
              </w:rPr>
            </w:pPr>
            <w:r>
              <w:rPr>
                <w:sz w:val="24"/>
                <w:szCs w:val="24"/>
              </w:rPr>
              <w:t>November 17, 1968</w:t>
            </w:r>
          </w:p>
        </w:tc>
      </w:tr>
    </w:tbl>
    <w:p w:rsidR="00EB6EAF" w:rsidRDefault="00EB6EAF" w:rsidP="00C423B1">
      <w:pPr>
        <w:shd w:val="clear" w:color="auto" w:fill="FFFFFF"/>
        <w:spacing w:after="0" w:line="360" w:lineRule="auto"/>
        <w:ind w:firstLine="720"/>
        <w:contextualSpacing/>
        <w:jc w:val="center"/>
        <w:rPr>
          <w:sz w:val="24"/>
          <w:szCs w:val="24"/>
        </w:rPr>
      </w:pPr>
    </w:p>
    <w:p w:rsidR="002076CE" w:rsidRPr="002076CE" w:rsidRDefault="002076CE" w:rsidP="002076CE">
      <w:pPr>
        <w:shd w:val="clear" w:color="auto" w:fill="FFFFFF"/>
        <w:spacing w:after="0" w:line="360" w:lineRule="auto"/>
        <w:ind w:firstLine="720"/>
        <w:contextualSpacing/>
        <w:rPr>
          <w:sz w:val="24"/>
          <w:szCs w:val="24"/>
        </w:rPr>
      </w:pPr>
      <w:r w:rsidRPr="002076CE">
        <w:rPr>
          <w:sz w:val="24"/>
          <w:szCs w:val="24"/>
        </w:rPr>
        <w:t xml:space="preserve">ORGANIZATIONS </w:t>
      </w:r>
    </w:p>
    <w:p w:rsidR="002076CE" w:rsidRPr="002076CE" w:rsidRDefault="002076CE" w:rsidP="002076CE">
      <w:pPr>
        <w:shd w:val="clear" w:color="auto" w:fill="FFFFFF"/>
        <w:spacing w:after="0" w:line="360" w:lineRule="auto"/>
        <w:ind w:firstLine="720"/>
        <w:contextualSpacing/>
        <w:rPr>
          <w:sz w:val="24"/>
          <w:szCs w:val="24"/>
        </w:rPr>
      </w:pPr>
      <w:r w:rsidRPr="002076CE">
        <w:rPr>
          <w:sz w:val="24"/>
          <w:szCs w:val="24"/>
        </w:rPr>
        <w:t xml:space="preserve">The church organizations have flourished through the years and continue to do so. Starting with Sunday </w:t>
      </w:r>
      <w:proofErr w:type="gramStart"/>
      <w:r w:rsidRPr="002076CE">
        <w:rPr>
          <w:sz w:val="24"/>
          <w:szCs w:val="24"/>
        </w:rPr>
        <w:t>School</w:t>
      </w:r>
      <w:proofErr w:type="gramEnd"/>
      <w:r w:rsidRPr="002076CE">
        <w:rPr>
          <w:sz w:val="24"/>
          <w:szCs w:val="24"/>
        </w:rPr>
        <w:t xml:space="preserve">, Morning Worship Service, Baptist Young Peoples Union, and the Evening Worship Service, these were the first established programs of worship. Weekly prayer service was begun on Wednesday evenings for a time to meet and worship. </w:t>
      </w:r>
    </w:p>
    <w:p w:rsidR="002076CE" w:rsidRPr="002076CE" w:rsidRDefault="002076CE" w:rsidP="002076CE">
      <w:pPr>
        <w:shd w:val="clear" w:color="auto" w:fill="FFFFFF"/>
        <w:spacing w:after="0" w:line="360" w:lineRule="auto"/>
        <w:ind w:firstLine="720"/>
        <w:contextualSpacing/>
        <w:rPr>
          <w:sz w:val="24"/>
          <w:szCs w:val="24"/>
        </w:rPr>
      </w:pPr>
      <w:r w:rsidRPr="002076CE">
        <w:rPr>
          <w:sz w:val="24"/>
          <w:szCs w:val="24"/>
        </w:rPr>
        <w:t xml:space="preserve">Sunday </w:t>
      </w:r>
      <w:proofErr w:type="gramStart"/>
      <w:r w:rsidRPr="002076CE">
        <w:rPr>
          <w:sz w:val="24"/>
          <w:szCs w:val="24"/>
        </w:rPr>
        <w:t>School</w:t>
      </w:r>
      <w:proofErr w:type="gramEnd"/>
      <w:r w:rsidRPr="002076CE">
        <w:rPr>
          <w:sz w:val="24"/>
          <w:szCs w:val="24"/>
        </w:rPr>
        <w:t xml:space="preserve"> classes were called Nursery, Beginners, Primaries, Juniors, Intermediates, Young People, and Adults. Each Christmas the younger children in the Sunday </w:t>
      </w:r>
      <w:proofErr w:type="gramStart"/>
      <w:r w:rsidRPr="002076CE">
        <w:rPr>
          <w:sz w:val="24"/>
          <w:szCs w:val="24"/>
        </w:rPr>
        <w:t>School</w:t>
      </w:r>
      <w:proofErr w:type="gramEnd"/>
      <w:r w:rsidRPr="002076CE">
        <w:rPr>
          <w:sz w:val="24"/>
          <w:szCs w:val="24"/>
        </w:rPr>
        <w:t xml:space="preserve"> would present a Christmas program and had a gift exchange. As a gift from the church to each of them, as well as the shut-ins and the elderly, a small brown paper sack containing an apple, an orange, two or three nuts, a piece of chocolate candy, and a candy cane were handed out. During those days receiving this gift from Santa Claus was quite an occasion. </w:t>
      </w:r>
    </w:p>
    <w:p w:rsidR="002076CE" w:rsidRPr="002076CE" w:rsidRDefault="002076CE" w:rsidP="002076CE">
      <w:pPr>
        <w:shd w:val="clear" w:color="auto" w:fill="FFFFFF"/>
        <w:spacing w:after="0" w:line="360" w:lineRule="auto"/>
        <w:ind w:firstLine="720"/>
        <w:contextualSpacing/>
        <w:rPr>
          <w:sz w:val="24"/>
          <w:szCs w:val="24"/>
        </w:rPr>
      </w:pPr>
      <w:r w:rsidRPr="002076CE">
        <w:rPr>
          <w:sz w:val="24"/>
          <w:szCs w:val="24"/>
        </w:rPr>
        <w:t xml:space="preserve">When a need arose for a teacher in a class, volunteers stepped in, and the problem was solved. An example of this is the service of </w:t>
      </w:r>
      <w:proofErr w:type="spellStart"/>
      <w:r w:rsidRPr="002076CE">
        <w:rPr>
          <w:sz w:val="24"/>
          <w:szCs w:val="24"/>
        </w:rPr>
        <w:t>Verdie</w:t>
      </w:r>
      <w:proofErr w:type="spellEnd"/>
      <w:r w:rsidRPr="002076CE">
        <w:rPr>
          <w:sz w:val="24"/>
          <w:szCs w:val="24"/>
        </w:rPr>
        <w:t xml:space="preserve"> Hudson who served as teacher of the Fidelis Class for 50 years until her health failed, and Allie Mai </w:t>
      </w:r>
      <w:proofErr w:type="spellStart"/>
      <w:r w:rsidRPr="002076CE">
        <w:rPr>
          <w:sz w:val="24"/>
          <w:szCs w:val="24"/>
        </w:rPr>
        <w:t>Lamberson</w:t>
      </w:r>
      <w:proofErr w:type="spellEnd"/>
      <w:r w:rsidRPr="002076CE">
        <w:rPr>
          <w:sz w:val="24"/>
          <w:szCs w:val="24"/>
        </w:rPr>
        <w:t xml:space="preserve"> who served for many years as a teacher in the Beginners Class. </w:t>
      </w:r>
    </w:p>
    <w:p w:rsidR="002076CE" w:rsidRPr="002076CE" w:rsidRDefault="002076CE" w:rsidP="002076CE">
      <w:pPr>
        <w:shd w:val="clear" w:color="auto" w:fill="FFFFFF"/>
        <w:spacing w:after="0" w:line="360" w:lineRule="auto"/>
        <w:ind w:firstLine="720"/>
        <w:contextualSpacing/>
        <w:rPr>
          <w:sz w:val="24"/>
          <w:szCs w:val="24"/>
        </w:rPr>
      </w:pPr>
      <w:r w:rsidRPr="002076CE">
        <w:rPr>
          <w:sz w:val="24"/>
          <w:szCs w:val="24"/>
        </w:rPr>
        <w:t xml:space="preserve">A TIME OF REVIVAL </w:t>
      </w:r>
    </w:p>
    <w:p w:rsidR="002076CE" w:rsidRDefault="002076CE" w:rsidP="002076CE">
      <w:pPr>
        <w:shd w:val="clear" w:color="auto" w:fill="FFFFFF"/>
        <w:spacing w:after="0" w:line="360" w:lineRule="auto"/>
        <w:ind w:firstLine="720"/>
        <w:contextualSpacing/>
        <w:rPr>
          <w:sz w:val="24"/>
          <w:szCs w:val="24"/>
        </w:rPr>
      </w:pPr>
      <w:r w:rsidRPr="002076CE">
        <w:rPr>
          <w:sz w:val="24"/>
          <w:szCs w:val="24"/>
        </w:rPr>
        <w:t xml:space="preserve">Baptist churches in the South have always looked for ways to come together in Christian fellowship, and revivals have played an important role to fulfill this need. This was a special time to present the gospel to the lost and welcome new Christians into the church. A revival date was needed to be made known to the community so that only one church at a time would be participating. All denominations in the community practiced this and cooperated fully. Our church decided in later years that our revival date would be the second Sunday in July and would last one full week, but if souls were being saved, we would continue as long as needed. </w:t>
      </w:r>
      <w:r w:rsidRPr="002076CE">
        <w:rPr>
          <w:sz w:val="24"/>
          <w:szCs w:val="24"/>
        </w:rPr>
        <w:lastRenderedPageBreak/>
        <w:t xml:space="preserve">There were two services each day, one being in the morning and the other an evening service. The morning service was attended mostly by the women on the church with some of the men able to leave their place of business long enough to attend this short service. The evening service was family oriented with a nursery provided so that the adult members could participate in this special time of worship. The visiting evangelist usually stayed with the present pastor and his family in the </w:t>
      </w:r>
      <w:proofErr w:type="spellStart"/>
      <w:r w:rsidRPr="002076CE">
        <w:rPr>
          <w:sz w:val="24"/>
          <w:szCs w:val="24"/>
        </w:rPr>
        <w:t>pastorium</w:t>
      </w:r>
      <w:proofErr w:type="spellEnd"/>
      <w:r w:rsidRPr="002076CE">
        <w:rPr>
          <w:sz w:val="24"/>
          <w:szCs w:val="24"/>
        </w:rPr>
        <w:t>. The song leader was most likely from a surrounding community and commuted to our church. The ladies provided food for our visiting preacher, and it was rumored that when the revival was over there was not a chicken to be found in our area.</w:t>
      </w:r>
    </w:p>
    <w:p w:rsidR="002076CE" w:rsidRPr="002076CE" w:rsidRDefault="002076CE" w:rsidP="002076CE">
      <w:pPr>
        <w:shd w:val="clear" w:color="auto" w:fill="FFFFFF"/>
        <w:spacing w:after="0" w:line="360" w:lineRule="auto"/>
        <w:ind w:firstLine="720"/>
        <w:contextualSpacing/>
        <w:rPr>
          <w:sz w:val="24"/>
          <w:szCs w:val="24"/>
        </w:rPr>
      </w:pPr>
      <w:r w:rsidRPr="002076CE">
        <w:rPr>
          <w:sz w:val="24"/>
          <w:szCs w:val="24"/>
        </w:rPr>
        <w:t>During the 1959 revival, the Lord was present and the Holy Spirit was working in our midst. Between I 1 p.m. and 12 midnight one evening, the Watertown night policeman came to the church to see if we were alright, and to his amazement we were still worshipping. It was a night to remember with decisions being made.</w:t>
      </w:r>
    </w:p>
    <w:p w:rsidR="002076CE" w:rsidRPr="002076CE" w:rsidRDefault="002076CE" w:rsidP="002076CE">
      <w:pPr>
        <w:shd w:val="clear" w:color="auto" w:fill="FFFFFF"/>
        <w:spacing w:after="0" w:line="360" w:lineRule="auto"/>
        <w:ind w:firstLine="720"/>
        <w:contextualSpacing/>
        <w:rPr>
          <w:sz w:val="24"/>
          <w:szCs w:val="24"/>
        </w:rPr>
      </w:pPr>
      <w:r w:rsidRPr="002076CE">
        <w:rPr>
          <w:sz w:val="24"/>
          <w:szCs w:val="24"/>
        </w:rPr>
        <w:t xml:space="preserve">Vacation Bible School was a special time in the life of our church during the summer when the children came together for VBS. It took place in the morning with the church women acting as teachers. The children gathered at the front of the church to march in for the opening worship, and the pastor usually had to intercede when tempers flared as to who would carry the Bible or hold the American flag or the Christian flag. On the last day of Bible School, children who had reached the age of accountability were present for a special service conducted by the pastor. Following that a picnic lunch was prepared for the children at noon. The refreshment ladies were appreciated when they poured Kool-Aid and passed a plate of cookies. There was usually an extra special day when ice cream was involved. </w:t>
      </w:r>
    </w:p>
    <w:p w:rsidR="002076CE" w:rsidRPr="002076CE" w:rsidRDefault="002076CE" w:rsidP="002076CE">
      <w:pPr>
        <w:shd w:val="clear" w:color="auto" w:fill="FFFFFF"/>
        <w:spacing w:after="0" w:line="360" w:lineRule="auto"/>
        <w:ind w:firstLine="720"/>
        <w:contextualSpacing/>
        <w:rPr>
          <w:sz w:val="24"/>
          <w:szCs w:val="24"/>
        </w:rPr>
      </w:pPr>
      <w:r w:rsidRPr="002076CE">
        <w:rPr>
          <w:sz w:val="24"/>
          <w:szCs w:val="24"/>
        </w:rPr>
        <w:t xml:space="preserve">The last night of VBS, the children and teachers presented a program of music and Bible verses they had learned during the week. Many of our adults were saved at VBS held during the summer each year and have fond memories of a precious time in their lives. </w:t>
      </w:r>
    </w:p>
    <w:p w:rsidR="002076CE" w:rsidRPr="002076CE" w:rsidRDefault="002076CE" w:rsidP="002076CE">
      <w:pPr>
        <w:shd w:val="clear" w:color="auto" w:fill="FFFFFF"/>
        <w:spacing w:after="0" w:line="360" w:lineRule="auto"/>
        <w:ind w:firstLine="720"/>
        <w:contextualSpacing/>
        <w:rPr>
          <w:sz w:val="24"/>
          <w:szCs w:val="24"/>
        </w:rPr>
      </w:pPr>
      <w:r w:rsidRPr="002076CE">
        <w:rPr>
          <w:sz w:val="24"/>
          <w:szCs w:val="24"/>
        </w:rPr>
        <w:t xml:space="preserve">CONCLUSION </w:t>
      </w:r>
    </w:p>
    <w:p w:rsidR="002076CE" w:rsidRDefault="002076CE" w:rsidP="002076CE">
      <w:pPr>
        <w:shd w:val="clear" w:color="auto" w:fill="FFFFFF"/>
        <w:spacing w:after="0" w:line="360" w:lineRule="auto"/>
        <w:ind w:firstLine="720"/>
        <w:contextualSpacing/>
        <w:rPr>
          <w:sz w:val="24"/>
          <w:szCs w:val="24"/>
        </w:rPr>
      </w:pPr>
      <w:r w:rsidRPr="002076CE">
        <w:rPr>
          <w:sz w:val="24"/>
          <w:szCs w:val="24"/>
        </w:rPr>
        <w:t>And so this ends one phase of the history of Watertown First Baptist Church with another one waiting to be written in years to come. The church still stands on the corner of West Main Street and Central Avenue, waiting to receive souls into service for the Lord and His Kingdom. As you read of the events of the past, it is hoped that it will cause you to remember and give thanks for those who have passed through our church history and what they have meant in your life.</w:t>
      </w:r>
    </w:p>
    <w:p w:rsidR="002076CE" w:rsidRDefault="002076CE" w:rsidP="002076CE">
      <w:pPr>
        <w:shd w:val="clear" w:color="auto" w:fill="FFFFFF"/>
        <w:spacing w:after="0" w:line="360" w:lineRule="auto"/>
        <w:ind w:firstLine="720"/>
        <w:contextualSpacing/>
        <w:rPr>
          <w:sz w:val="24"/>
          <w:szCs w:val="24"/>
        </w:rPr>
      </w:pPr>
    </w:p>
    <w:p w:rsidR="002076CE" w:rsidRPr="002076CE" w:rsidRDefault="002076CE" w:rsidP="002076CE">
      <w:pPr>
        <w:shd w:val="clear" w:color="auto" w:fill="FFFFFF"/>
        <w:spacing w:after="0" w:line="360" w:lineRule="auto"/>
        <w:ind w:firstLine="720"/>
        <w:contextualSpacing/>
        <w:rPr>
          <w:sz w:val="24"/>
          <w:szCs w:val="24"/>
        </w:rPr>
      </w:pPr>
      <w:r w:rsidRPr="002076CE">
        <w:rPr>
          <w:sz w:val="24"/>
          <w:szCs w:val="24"/>
        </w:rPr>
        <w:lastRenderedPageBreak/>
        <w:t>"</w:t>
      </w:r>
      <w:proofErr w:type="spellStart"/>
      <w:r w:rsidRPr="002076CE">
        <w:rPr>
          <w:sz w:val="24"/>
          <w:szCs w:val="24"/>
        </w:rPr>
        <w:t>Hear</w:t>
      </w:r>
      <w:proofErr w:type="spellEnd"/>
      <w:r w:rsidRPr="002076CE">
        <w:rPr>
          <w:sz w:val="24"/>
          <w:szCs w:val="24"/>
        </w:rPr>
        <w:t xml:space="preserve"> and There" </w:t>
      </w:r>
    </w:p>
    <w:p w:rsidR="002076CE" w:rsidRPr="002076CE" w:rsidRDefault="002076CE" w:rsidP="002076CE">
      <w:pPr>
        <w:shd w:val="clear" w:color="auto" w:fill="FFFFFF"/>
        <w:spacing w:after="0" w:line="360" w:lineRule="auto"/>
        <w:ind w:firstLine="720"/>
        <w:contextualSpacing/>
        <w:rPr>
          <w:sz w:val="24"/>
          <w:szCs w:val="24"/>
        </w:rPr>
      </w:pPr>
      <w:r w:rsidRPr="002076CE">
        <w:rPr>
          <w:sz w:val="24"/>
          <w:szCs w:val="24"/>
        </w:rPr>
        <w:t xml:space="preserve">Excerpts from Church Records </w:t>
      </w:r>
    </w:p>
    <w:p w:rsidR="002076CE" w:rsidRPr="002076CE" w:rsidRDefault="002076CE" w:rsidP="002076CE">
      <w:pPr>
        <w:shd w:val="clear" w:color="auto" w:fill="FFFFFF"/>
        <w:spacing w:after="0" w:line="360" w:lineRule="auto"/>
        <w:ind w:firstLine="720"/>
        <w:contextualSpacing/>
        <w:rPr>
          <w:sz w:val="24"/>
          <w:szCs w:val="24"/>
        </w:rPr>
      </w:pPr>
      <w:r w:rsidRPr="002076CE">
        <w:rPr>
          <w:sz w:val="24"/>
          <w:szCs w:val="24"/>
        </w:rPr>
        <w:t xml:space="preserve">Compiled by Elroy Floyd and Jean Jennings </w:t>
      </w:r>
    </w:p>
    <w:p w:rsidR="002076CE" w:rsidRPr="002076CE" w:rsidRDefault="002076CE" w:rsidP="002076CE">
      <w:pPr>
        <w:shd w:val="clear" w:color="auto" w:fill="FFFFFF"/>
        <w:spacing w:after="0" w:line="360" w:lineRule="auto"/>
        <w:ind w:firstLine="720"/>
        <w:contextualSpacing/>
        <w:rPr>
          <w:sz w:val="24"/>
          <w:szCs w:val="24"/>
        </w:rPr>
      </w:pPr>
      <w:r w:rsidRPr="002076CE">
        <w:rPr>
          <w:sz w:val="24"/>
          <w:szCs w:val="24"/>
        </w:rPr>
        <w:t xml:space="preserve">April 2, 1904 </w:t>
      </w:r>
    </w:p>
    <w:p w:rsidR="002076CE" w:rsidRPr="002076CE" w:rsidRDefault="002076CE" w:rsidP="002076CE">
      <w:pPr>
        <w:shd w:val="clear" w:color="auto" w:fill="FFFFFF"/>
        <w:spacing w:after="0" w:line="360" w:lineRule="auto"/>
        <w:ind w:firstLine="720"/>
        <w:contextualSpacing/>
        <w:rPr>
          <w:sz w:val="24"/>
          <w:szCs w:val="24"/>
        </w:rPr>
      </w:pPr>
      <w:r w:rsidRPr="002076CE">
        <w:rPr>
          <w:sz w:val="24"/>
          <w:szCs w:val="24"/>
        </w:rPr>
        <w:t xml:space="preserve">Treasurer ordered to pay $1.00 to Bro. T.J. </w:t>
      </w:r>
      <w:proofErr w:type="spellStart"/>
      <w:r w:rsidRPr="002076CE">
        <w:rPr>
          <w:sz w:val="24"/>
          <w:szCs w:val="24"/>
        </w:rPr>
        <w:t>Eastes</w:t>
      </w:r>
      <w:proofErr w:type="spellEnd"/>
      <w:r w:rsidRPr="002076CE">
        <w:rPr>
          <w:sz w:val="24"/>
          <w:szCs w:val="24"/>
        </w:rPr>
        <w:t xml:space="preserve"> to help pay expenses to Southern Baptist Convention in Nashville. </w:t>
      </w:r>
    </w:p>
    <w:p w:rsidR="002076CE" w:rsidRPr="002076CE" w:rsidRDefault="002076CE" w:rsidP="002076CE">
      <w:pPr>
        <w:shd w:val="clear" w:color="auto" w:fill="FFFFFF"/>
        <w:spacing w:after="0" w:line="360" w:lineRule="auto"/>
        <w:ind w:firstLine="720"/>
        <w:contextualSpacing/>
        <w:rPr>
          <w:sz w:val="24"/>
          <w:szCs w:val="24"/>
        </w:rPr>
      </w:pPr>
      <w:r w:rsidRPr="002076CE">
        <w:rPr>
          <w:sz w:val="24"/>
          <w:szCs w:val="24"/>
        </w:rPr>
        <w:t xml:space="preserve">April 30, 1904 </w:t>
      </w:r>
    </w:p>
    <w:p w:rsidR="002076CE" w:rsidRPr="002076CE" w:rsidRDefault="002076CE" w:rsidP="002076CE">
      <w:pPr>
        <w:shd w:val="clear" w:color="auto" w:fill="FFFFFF"/>
        <w:spacing w:after="0" w:line="360" w:lineRule="auto"/>
        <w:ind w:firstLine="720"/>
        <w:contextualSpacing/>
        <w:rPr>
          <w:sz w:val="24"/>
          <w:szCs w:val="24"/>
        </w:rPr>
      </w:pPr>
      <w:r w:rsidRPr="002076CE">
        <w:rPr>
          <w:sz w:val="24"/>
          <w:szCs w:val="24"/>
        </w:rPr>
        <w:t xml:space="preserve">The well contractor reports no water but wants $10.00 on the well and promised water soon. Request granted. </w:t>
      </w:r>
    </w:p>
    <w:p w:rsidR="002076CE" w:rsidRPr="002076CE" w:rsidRDefault="002076CE" w:rsidP="002076CE">
      <w:pPr>
        <w:shd w:val="clear" w:color="auto" w:fill="FFFFFF"/>
        <w:spacing w:after="0" w:line="360" w:lineRule="auto"/>
        <w:ind w:firstLine="720"/>
        <w:contextualSpacing/>
        <w:rPr>
          <w:sz w:val="24"/>
          <w:szCs w:val="24"/>
        </w:rPr>
      </w:pPr>
      <w:r w:rsidRPr="002076CE">
        <w:rPr>
          <w:sz w:val="24"/>
          <w:szCs w:val="24"/>
        </w:rPr>
        <w:t xml:space="preserve">July 2, 1904 </w:t>
      </w:r>
    </w:p>
    <w:p w:rsidR="002076CE" w:rsidRPr="002076CE" w:rsidRDefault="002076CE" w:rsidP="002076CE">
      <w:pPr>
        <w:shd w:val="clear" w:color="auto" w:fill="FFFFFF"/>
        <w:spacing w:after="0" w:line="360" w:lineRule="auto"/>
        <w:ind w:firstLine="720"/>
        <w:contextualSpacing/>
        <w:rPr>
          <w:sz w:val="24"/>
          <w:szCs w:val="24"/>
        </w:rPr>
      </w:pPr>
      <w:r w:rsidRPr="002076CE">
        <w:rPr>
          <w:sz w:val="24"/>
          <w:szCs w:val="24"/>
        </w:rPr>
        <w:t xml:space="preserve">Bro. R.H. Patton, Chairman of Committee on Conduct reports that members are walking orderly so far as he knows. </w:t>
      </w:r>
    </w:p>
    <w:p w:rsidR="002076CE" w:rsidRPr="002076CE" w:rsidRDefault="002076CE" w:rsidP="002076CE">
      <w:pPr>
        <w:shd w:val="clear" w:color="auto" w:fill="FFFFFF"/>
        <w:spacing w:after="0" w:line="360" w:lineRule="auto"/>
        <w:ind w:firstLine="720"/>
        <w:contextualSpacing/>
        <w:rPr>
          <w:sz w:val="24"/>
          <w:szCs w:val="24"/>
        </w:rPr>
      </w:pPr>
      <w:r w:rsidRPr="002076CE">
        <w:rPr>
          <w:sz w:val="24"/>
          <w:szCs w:val="24"/>
        </w:rPr>
        <w:t xml:space="preserve">December 23, 1904 </w:t>
      </w:r>
    </w:p>
    <w:p w:rsidR="002076CE" w:rsidRPr="002076CE" w:rsidRDefault="002076CE" w:rsidP="002076CE">
      <w:pPr>
        <w:shd w:val="clear" w:color="auto" w:fill="FFFFFF"/>
        <w:spacing w:after="0" w:line="360" w:lineRule="auto"/>
        <w:ind w:firstLine="720"/>
        <w:contextualSpacing/>
        <w:rPr>
          <w:sz w:val="24"/>
          <w:szCs w:val="24"/>
        </w:rPr>
      </w:pPr>
      <w:proofErr w:type="gramStart"/>
      <w:r w:rsidRPr="002076CE">
        <w:rPr>
          <w:sz w:val="24"/>
          <w:szCs w:val="24"/>
        </w:rPr>
        <w:t>Treasurer reports overdrawn at bank in the amount of 38 cents.</w:t>
      </w:r>
      <w:proofErr w:type="gramEnd"/>
      <w:r w:rsidRPr="002076CE">
        <w:rPr>
          <w:sz w:val="24"/>
          <w:szCs w:val="24"/>
        </w:rPr>
        <w:t xml:space="preserve"> </w:t>
      </w:r>
    </w:p>
    <w:p w:rsidR="002076CE" w:rsidRPr="002076CE" w:rsidRDefault="002076CE" w:rsidP="002076CE">
      <w:pPr>
        <w:shd w:val="clear" w:color="auto" w:fill="FFFFFF"/>
        <w:spacing w:after="0" w:line="360" w:lineRule="auto"/>
        <w:ind w:firstLine="720"/>
        <w:contextualSpacing/>
        <w:rPr>
          <w:sz w:val="24"/>
          <w:szCs w:val="24"/>
        </w:rPr>
      </w:pPr>
      <w:r w:rsidRPr="002076CE">
        <w:rPr>
          <w:sz w:val="24"/>
          <w:szCs w:val="24"/>
        </w:rPr>
        <w:t xml:space="preserve">December I, 1906 </w:t>
      </w:r>
    </w:p>
    <w:p w:rsidR="002076CE" w:rsidRPr="002076CE" w:rsidRDefault="002076CE" w:rsidP="002076CE">
      <w:pPr>
        <w:shd w:val="clear" w:color="auto" w:fill="FFFFFF"/>
        <w:spacing w:after="0" w:line="360" w:lineRule="auto"/>
        <w:ind w:firstLine="720"/>
        <w:contextualSpacing/>
        <w:rPr>
          <w:sz w:val="24"/>
          <w:szCs w:val="24"/>
        </w:rPr>
      </w:pPr>
      <w:r w:rsidRPr="002076CE">
        <w:rPr>
          <w:sz w:val="24"/>
          <w:szCs w:val="24"/>
        </w:rPr>
        <w:t xml:space="preserve">Committee reports enough money to pay church out of debt. </w:t>
      </w:r>
    </w:p>
    <w:p w:rsidR="002076CE" w:rsidRPr="002076CE" w:rsidRDefault="002076CE" w:rsidP="002076CE">
      <w:pPr>
        <w:shd w:val="clear" w:color="auto" w:fill="FFFFFF"/>
        <w:spacing w:after="0" w:line="360" w:lineRule="auto"/>
        <w:ind w:firstLine="720"/>
        <w:contextualSpacing/>
        <w:rPr>
          <w:sz w:val="24"/>
          <w:szCs w:val="24"/>
        </w:rPr>
      </w:pPr>
      <w:r w:rsidRPr="002076CE">
        <w:rPr>
          <w:sz w:val="24"/>
          <w:szCs w:val="24"/>
        </w:rPr>
        <w:t xml:space="preserve">October 11, 1908 </w:t>
      </w:r>
    </w:p>
    <w:p w:rsidR="002076CE" w:rsidRPr="002076CE" w:rsidRDefault="002076CE" w:rsidP="002076CE">
      <w:pPr>
        <w:shd w:val="clear" w:color="auto" w:fill="FFFFFF"/>
        <w:spacing w:after="0" w:line="360" w:lineRule="auto"/>
        <w:ind w:firstLine="720"/>
        <w:contextualSpacing/>
        <w:rPr>
          <w:sz w:val="24"/>
          <w:szCs w:val="24"/>
        </w:rPr>
      </w:pPr>
      <w:r w:rsidRPr="002076CE">
        <w:rPr>
          <w:sz w:val="24"/>
          <w:szCs w:val="24"/>
        </w:rPr>
        <w:t xml:space="preserve">U. W. Neal offered to give the church a lot to build a parsonage on valued at $150 and to sell an adjoining one for $50. </w:t>
      </w:r>
    </w:p>
    <w:p w:rsidR="002076CE" w:rsidRPr="002076CE" w:rsidRDefault="002076CE" w:rsidP="002076CE">
      <w:pPr>
        <w:shd w:val="clear" w:color="auto" w:fill="FFFFFF"/>
        <w:spacing w:after="0" w:line="360" w:lineRule="auto"/>
        <w:ind w:firstLine="720"/>
        <w:contextualSpacing/>
        <w:rPr>
          <w:sz w:val="24"/>
          <w:szCs w:val="24"/>
        </w:rPr>
      </w:pPr>
      <w:r w:rsidRPr="002076CE">
        <w:rPr>
          <w:sz w:val="24"/>
          <w:szCs w:val="24"/>
        </w:rPr>
        <w:t xml:space="preserve">July 4, 1915 </w:t>
      </w:r>
    </w:p>
    <w:p w:rsidR="002076CE" w:rsidRPr="002076CE" w:rsidRDefault="002076CE" w:rsidP="002076CE">
      <w:pPr>
        <w:shd w:val="clear" w:color="auto" w:fill="FFFFFF"/>
        <w:spacing w:after="0" w:line="360" w:lineRule="auto"/>
        <w:ind w:firstLine="720"/>
        <w:contextualSpacing/>
        <w:rPr>
          <w:sz w:val="24"/>
          <w:szCs w:val="24"/>
        </w:rPr>
      </w:pPr>
      <w:r w:rsidRPr="002076CE">
        <w:rPr>
          <w:sz w:val="24"/>
          <w:szCs w:val="24"/>
        </w:rPr>
        <w:t xml:space="preserve">Committee was appointed to investigate the possibility of putting in electric </w:t>
      </w:r>
      <w:proofErr w:type="gramStart"/>
      <w:r w:rsidRPr="002076CE">
        <w:rPr>
          <w:sz w:val="24"/>
          <w:szCs w:val="24"/>
        </w:rPr>
        <w:t>I</w:t>
      </w:r>
      <w:proofErr w:type="gramEnd"/>
      <w:r w:rsidRPr="002076CE">
        <w:rPr>
          <w:sz w:val="24"/>
          <w:szCs w:val="24"/>
        </w:rPr>
        <w:t xml:space="preserve"> </w:t>
      </w:r>
      <w:proofErr w:type="spellStart"/>
      <w:r w:rsidRPr="002076CE">
        <w:rPr>
          <w:sz w:val="24"/>
          <w:szCs w:val="24"/>
        </w:rPr>
        <w:t>ights</w:t>
      </w:r>
      <w:proofErr w:type="spellEnd"/>
      <w:r w:rsidRPr="002076CE">
        <w:rPr>
          <w:sz w:val="24"/>
          <w:szCs w:val="24"/>
        </w:rPr>
        <w:t xml:space="preserve">. </w:t>
      </w:r>
    </w:p>
    <w:p w:rsidR="002076CE" w:rsidRPr="002076CE" w:rsidRDefault="002076CE" w:rsidP="002076CE">
      <w:pPr>
        <w:shd w:val="clear" w:color="auto" w:fill="FFFFFF"/>
        <w:spacing w:after="0" w:line="360" w:lineRule="auto"/>
        <w:ind w:firstLine="720"/>
        <w:contextualSpacing/>
        <w:rPr>
          <w:sz w:val="24"/>
          <w:szCs w:val="24"/>
        </w:rPr>
      </w:pPr>
      <w:r w:rsidRPr="002076CE">
        <w:rPr>
          <w:sz w:val="24"/>
          <w:szCs w:val="24"/>
        </w:rPr>
        <w:t xml:space="preserve">October 4, 1915 </w:t>
      </w:r>
    </w:p>
    <w:p w:rsidR="002076CE" w:rsidRPr="002076CE" w:rsidRDefault="002076CE" w:rsidP="002076CE">
      <w:pPr>
        <w:shd w:val="clear" w:color="auto" w:fill="FFFFFF"/>
        <w:spacing w:after="0" w:line="360" w:lineRule="auto"/>
        <w:ind w:firstLine="720"/>
        <w:contextualSpacing/>
        <w:rPr>
          <w:sz w:val="24"/>
          <w:szCs w:val="24"/>
        </w:rPr>
      </w:pPr>
      <w:r w:rsidRPr="002076CE">
        <w:rPr>
          <w:sz w:val="24"/>
          <w:szCs w:val="24"/>
        </w:rPr>
        <w:t xml:space="preserve">Committee on Lights was instructed to have hitching racks repaired. </w:t>
      </w:r>
    </w:p>
    <w:p w:rsidR="002076CE" w:rsidRPr="002076CE" w:rsidRDefault="002076CE" w:rsidP="002076CE">
      <w:pPr>
        <w:shd w:val="clear" w:color="auto" w:fill="FFFFFF"/>
        <w:spacing w:after="0" w:line="360" w:lineRule="auto"/>
        <w:ind w:firstLine="720"/>
        <w:contextualSpacing/>
        <w:rPr>
          <w:sz w:val="24"/>
          <w:szCs w:val="24"/>
        </w:rPr>
      </w:pPr>
      <w:r w:rsidRPr="002076CE">
        <w:rPr>
          <w:sz w:val="24"/>
          <w:szCs w:val="24"/>
        </w:rPr>
        <w:t xml:space="preserve">February 10, 1918 </w:t>
      </w:r>
    </w:p>
    <w:p w:rsidR="002076CE" w:rsidRPr="002076CE" w:rsidRDefault="002076CE" w:rsidP="002076CE">
      <w:pPr>
        <w:shd w:val="clear" w:color="auto" w:fill="FFFFFF"/>
        <w:spacing w:after="0" w:line="360" w:lineRule="auto"/>
        <w:ind w:firstLine="720"/>
        <w:contextualSpacing/>
        <w:rPr>
          <w:sz w:val="24"/>
          <w:szCs w:val="24"/>
        </w:rPr>
      </w:pPr>
      <w:r w:rsidRPr="002076CE">
        <w:rPr>
          <w:sz w:val="24"/>
          <w:szCs w:val="24"/>
        </w:rPr>
        <w:t xml:space="preserve">Letters of Christian Fellowship were granted to the young men who have gone to serve in the war (World War I) from this church. They are Clarence Phillips, Arthur Young, James Davis, Gilford </w:t>
      </w:r>
      <w:proofErr w:type="spellStart"/>
      <w:r w:rsidRPr="002076CE">
        <w:rPr>
          <w:sz w:val="24"/>
          <w:szCs w:val="24"/>
        </w:rPr>
        <w:t>Heam</w:t>
      </w:r>
      <w:proofErr w:type="spellEnd"/>
      <w:r w:rsidRPr="002076CE">
        <w:rPr>
          <w:sz w:val="24"/>
          <w:szCs w:val="24"/>
        </w:rPr>
        <w:t xml:space="preserve">, and Luke </w:t>
      </w:r>
      <w:proofErr w:type="spellStart"/>
      <w:r w:rsidRPr="002076CE">
        <w:rPr>
          <w:sz w:val="24"/>
          <w:szCs w:val="24"/>
        </w:rPr>
        <w:t>Oakford</w:t>
      </w:r>
      <w:proofErr w:type="spellEnd"/>
      <w:r w:rsidRPr="002076CE">
        <w:rPr>
          <w:sz w:val="24"/>
          <w:szCs w:val="24"/>
        </w:rPr>
        <w:t xml:space="preserve">. </w:t>
      </w:r>
    </w:p>
    <w:p w:rsidR="002076CE" w:rsidRPr="002076CE" w:rsidRDefault="002076CE" w:rsidP="002076CE">
      <w:pPr>
        <w:shd w:val="clear" w:color="auto" w:fill="FFFFFF"/>
        <w:spacing w:after="0" w:line="360" w:lineRule="auto"/>
        <w:ind w:firstLine="720"/>
        <w:contextualSpacing/>
        <w:rPr>
          <w:sz w:val="24"/>
          <w:szCs w:val="24"/>
        </w:rPr>
      </w:pPr>
      <w:r w:rsidRPr="002076CE">
        <w:rPr>
          <w:sz w:val="24"/>
          <w:szCs w:val="24"/>
        </w:rPr>
        <w:t xml:space="preserve">October 9, 1921 </w:t>
      </w:r>
    </w:p>
    <w:p w:rsidR="002076CE" w:rsidRPr="002076CE" w:rsidRDefault="002076CE" w:rsidP="002076CE">
      <w:pPr>
        <w:shd w:val="clear" w:color="auto" w:fill="FFFFFF"/>
        <w:spacing w:after="0" w:line="360" w:lineRule="auto"/>
        <w:ind w:firstLine="720"/>
        <w:contextualSpacing/>
        <w:rPr>
          <w:sz w:val="24"/>
          <w:szCs w:val="24"/>
        </w:rPr>
      </w:pPr>
      <w:r w:rsidRPr="002076CE">
        <w:rPr>
          <w:sz w:val="24"/>
          <w:szCs w:val="24"/>
        </w:rPr>
        <w:t xml:space="preserve">Watertown Baptist Church was admitted to Wilson County Association. </w:t>
      </w:r>
    </w:p>
    <w:p w:rsidR="002076CE" w:rsidRPr="002076CE" w:rsidRDefault="002076CE" w:rsidP="002076CE">
      <w:pPr>
        <w:shd w:val="clear" w:color="auto" w:fill="FFFFFF"/>
        <w:spacing w:after="0" w:line="360" w:lineRule="auto"/>
        <w:ind w:firstLine="720"/>
        <w:contextualSpacing/>
        <w:rPr>
          <w:sz w:val="24"/>
          <w:szCs w:val="24"/>
        </w:rPr>
      </w:pPr>
      <w:r w:rsidRPr="002076CE">
        <w:rPr>
          <w:sz w:val="24"/>
          <w:szCs w:val="24"/>
        </w:rPr>
        <w:t xml:space="preserve">February I 0, 1924 </w:t>
      </w:r>
    </w:p>
    <w:p w:rsidR="002076CE" w:rsidRPr="002076CE" w:rsidRDefault="002076CE" w:rsidP="002076CE">
      <w:pPr>
        <w:shd w:val="clear" w:color="auto" w:fill="FFFFFF"/>
        <w:spacing w:after="0" w:line="360" w:lineRule="auto"/>
        <w:ind w:firstLine="720"/>
        <w:contextualSpacing/>
        <w:rPr>
          <w:sz w:val="24"/>
          <w:szCs w:val="24"/>
        </w:rPr>
      </w:pPr>
      <w:proofErr w:type="gramStart"/>
      <w:r w:rsidRPr="002076CE">
        <w:rPr>
          <w:sz w:val="24"/>
          <w:szCs w:val="24"/>
        </w:rPr>
        <w:t>Adopted resolution to change name of church to First Baptist Church.</w:t>
      </w:r>
      <w:proofErr w:type="gramEnd"/>
      <w:r w:rsidRPr="002076CE">
        <w:rPr>
          <w:sz w:val="24"/>
          <w:szCs w:val="24"/>
        </w:rPr>
        <w:t xml:space="preserve"> </w:t>
      </w:r>
    </w:p>
    <w:p w:rsidR="002076CE" w:rsidRPr="002076CE" w:rsidRDefault="002076CE" w:rsidP="002076CE">
      <w:pPr>
        <w:shd w:val="clear" w:color="auto" w:fill="FFFFFF"/>
        <w:spacing w:after="0" w:line="360" w:lineRule="auto"/>
        <w:ind w:firstLine="720"/>
        <w:contextualSpacing/>
        <w:rPr>
          <w:sz w:val="24"/>
          <w:szCs w:val="24"/>
        </w:rPr>
      </w:pPr>
      <w:r w:rsidRPr="002076CE">
        <w:rPr>
          <w:sz w:val="24"/>
          <w:szCs w:val="24"/>
        </w:rPr>
        <w:t xml:space="preserve">April 15, 1924 </w:t>
      </w:r>
    </w:p>
    <w:p w:rsidR="002076CE" w:rsidRPr="002076CE" w:rsidRDefault="002076CE" w:rsidP="002076CE">
      <w:pPr>
        <w:shd w:val="clear" w:color="auto" w:fill="FFFFFF"/>
        <w:spacing w:after="0" w:line="360" w:lineRule="auto"/>
        <w:ind w:firstLine="720"/>
        <w:contextualSpacing/>
        <w:rPr>
          <w:sz w:val="24"/>
          <w:szCs w:val="24"/>
        </w:rPr>
      </w:pPr>
      <w:r w:rsidRPr="002076CE">
        <w:rPr>
          <w:sz w:val="24"/>
          <w:szCs w:val="24"/>
        </w:rPr>
        <w:lastRenderedPageBreak/>
        <w:t xml:space="preserve">Committee purchased the house and lot next door to the church for $4,000 and sold the old parsonage for $3,000. </w:t>
      </w:r>
    </w:p>
    <w:p w:rsidR="002076CE" w:rsidRPr="002076CE" w:rsidRDefault="002076CE" w:rsidP="002076CE">
      <w:pPr>
        <w:shd w:val="clear" w:color="auto" w:fill="FFFFFF"/>
        <w:spacing w:after="0" w:line="360" w:lineRule="auto"/>
        <w:ind w:firstLine="720"/>
        <w:contextualSpacing/>
        <w:rPr>
          <w:sz w:val="24"/>
          <w:szCs w:val="24"/>
        </w:rPr>
      </w:pPr>
      <w:r w:rsidRPr="002076CE">
        <w:rPr>
          <w:sz w:val="24"/>
          <w:szCs w:val="24"/>
        </w:rPr>
        <w:t xml:space="preserve">November 22, 1925 </w:t>
      </w:r>
    </w:p>
    <w:p w:rsidR="002076CE" w:rsidRPr="00EB6EAF" w:rsidRDefault="002076CE" w:rsidP="002076CE">
      <w:pPr>
        <w:shd w:val="clear" w:color="auto" w:fill="FFFFFF"/>
        <w:spacing w:after="0" w:line="360" w:lineRule="auto"/>
        <w:ind w:firstLine="720"/>
        <w:contextualSpacing/>
        <w:rPr>
          <w:sz w:val="24"/>
          <w:szCs w:val="24"/>
        </w:rPr>
      </w:pPr>
      <w:r w:rsidRPr="002076CE">
        <w:rPr>
          <w:sz w:val="24"/>
          <w:szCs w:val="24"/>
        </w:rPr>
        <w:t>Construction of the new House of Worship was completed at a cost of$27,447. 10.</w:t>
      </w:r>
    </w:p>
    <w:p w:rsidR="002076CE" w:rsidRPr="002076CE" w:rsidRDefault="002076CE" w:rsidP="002076CE">
      <w:pPr>
        <w:shd w:val="clear" w:color="auto" w:fill="FFFFFF"/>
        <w:spacing w:after="0" w:line="360" w:lineRule="auto"/>
        <w:ind w:firstLine="720"/>
        <w:contextualSpacing/>
        <w:rPr>
          <w:sz w:val="24"/>
          <w:szCs w:val="24"/>
        </w:rPr>
      </w:pPr>
      <w:r w:rsidRPr="002076CE">
        <w:rPr>
          <w:sz w:val="24"/>
          <w:szCs w:val="24"/>
        </w:rPr>
        <w:t xml:space="preserve">December 6, 1926 </w:t>
      </w:r>
    </w:p>
    <w:p w:rsidR="002076CE" w:rsidRPr="002076CE" w:rsidRDefault="002076CE" w:rsidP="002076CE">
      <w:pPr>
        <w:shd w:val="clear" w:color="auto" w:fill="FFFFFF"/>
        <w:spacing w:after="0" w:line="360" w:lineRule="auto"/>
        <w:ind w:firstLine="720"/>
        <w:contextualSpacing/>
        <w:rPr>
          <w:sz w:val="24"/>
          <w:szCs w:val="24"/>
        </w:rPr>
      </w:pPr>
      <w:r w:rsidRPr="002076CE">
        <w:rPr>
          <w:sz w:val="24"/>
          <w:szCs w:val="24"/>
        </w:rPr>
        <w:t xml:space="preserve">The recommendation was adopted that a 30-foot road on the east side of the church be turned over to the city so they would work it. </w:t>
      </w:r>
    </w:p>
    <w:p w:rsidR="002076CE" w:rsidRPr="002076CE" w:rsidRDefault="002076CE" w:rsidP="002076CE">
      <w:pPr>
        <w:shd w:val="clear" w:color="auto" w:fill="FFFFFF"/>
        <w:spacing w:after="0" w:line="360" w:lineRule="auto"/>
        <w:ind w:firstLine="720"/>
        <w:contextualSpacing/>
        <w:rPr>
          <w:sz w:val="24"/>
          <w:szCs w:val="24"/>
        </w:rPr>
      </w:pPr>
      <w:r w:rsidRPr="002076CE">
        <w:rPr>
          <w:sz w:val="24"/>
          <w:szCs w:val="24"/>
        </w:rPr>
        <w:t xml:space="preserve">November 13, 1927 </w:t>
      </w:r>
    </w:p>
    <w:p w:rsidR="002076CE" w:rsidRPr="002076CE" w:rsidRDefault="002076CE" w:rsidP="002076CE">
      <w:pPr>
        <w:shd w:val="clear" w:color="auto" w:fill="FFFFFF"/>
        <w:spacing w:after="0" w:line="360" w:lineRule="auto"/>
        <w:ind w:firstLine="720"/>
        <w:contextualSpacing/>
        <w:rPr>
          <w:sz w:val="24"/>
          <w:szCs w:val="24"/>
        </w:rPr>
      </w:pPr>
      <w:r w:rsidRPr="002076CE">
        <w:rPr>
          <w:sz w:val="24"/>
          <w:szCs w:val="24"/>
        </w:rPr>
        <w:t xml:space="preserve">Motion made and carried to grant the Brotherhood the privilege of putting the name of the church on front of the building. </w:t>
      </w:r>
    </w:p>
    <w:p w:rsidR="002076CE" w:rsidRPr="002076CE" w:rsidRDefault="002076CE" w:rsidP="002076CE">
      <w:pPr>
        <w:shd w:val="clear" w:color="auto" w:fill="FFFFFF"/>
        <w:spacing w:after="0" w:line="360" w:lineRule="auto"/>
        <w:ind w:firstLine="720"/>
        <w:contextualSpacing/>
        <w:rPr>
          <w:sz w:val="24"/>
          <w:szCs w:val="24"/>
        </w:rPr>
      </w:pPr>
      <w:r w:rsidRPr="002076CE">
        <w:rPr>
          <w:sz w:val="24"/>
          <w:szCs w:val="24"/>
        </w:rPr>
        <w:t xml:space="preserve">December 4, 1927 </w:t>
      </w:r>
    </w:p>
    <w:p w:rsidR="002076CE" w:rsidRPr="002076CE" w:rsidRDefault="002076CE" w:rsidP="002076CE">
      <w:pPr>
        <w:shd w:val="clear" w:color="auto" w:fill="FFFFFF"/>
        <w:spacing w:after="0" w:line="360" w:lineRule="auto"/>
        <w:ind w:firstLine="720"/>
        <w:contextualSpacing/>
        <w:rPr>
          <w:sz w:val="24"/>
          <w:szCs w:val="24"/>
        </w:rPr>
      </w:pPr>
      <w:r w:rsidRPr="002076CE">
        <w:rPr>
          <w:sz w:val="24"/>
          <w:szCs w:val="24"/>
        </w:rPr>
        <w:t xml:space="preserve">Committee appointed to </w:t>
      </w:r>
      <w:proofErr w:type="gramStart"/>
      <w:r w:rsidRPr="002076CE">
        <w:rPr>
          <w:sz w:val="24"/>
          <w:szCs w:val="24"/>
        </w:rPr>
        <w:t>lay</w:t>
      </w:r>
      <w:proofErr w:type="gramEnd"/>
      <w:r w:rsidRPr="002076CE">
        <w:rPr>
          <w:sz w:val="24"/>
          <w:szCs w:val="24"/>
        </w:rPr>
        <w:t xml:space="preserve"> off and build a sidewalk from Main Street to Woodland Street on east side of church. </w:t>
      </w:r>
    </w:p>
    <w:p w:rsidR="002076CE" w:rsidRPr="002076CE" w:rsidRDefault="002076CE" w:rsidP="002076CE">
      <w:pPr>
        <w:shd w:val="clear" w:color="auto" w:fill="FFFFFF"/>
        <w:spacing w:after="0" w:line="360" w:lineRule="auto"/>
        <w:ind w:firstLine="720"/>
        <w:contextualSpacing/>
        <w:rPr>
          <w:sz w:val="24"/>
          <w:szCs w:val="24"/>
        </w:rPr>
      </w:pPr>
      <w:r w:rsidRPr="002076CE">
        <w:rPr>
          <w:sz w:val="24"/>
          <w:szCs w:val="24"/>
        </w:rPr>
        <w:t xml:space="preserve">November 1, 1964 </w:t>
      </w:r>
    </w:p>
    <w:p w:rsidR="00EB6EAF" w:rsidRDefault="002076CE" w:rsidP="002076CE">
      <w:pPr>
        <w:shd w:val="clear" w:color="auto" w:fill="FFFFFF"/>
        <w:spacing w:after="0" w:line="360" w:lineRule="auto"/>
        <w:ind w:firstLine="720"/>
        <w:contextualSpacing/>
        <w:rPr>
          <w:sz w:val="24"/>
          <w:szCs w:val="24"/>
        </w:rPr>
      </w:pPr>
      <w:r w:rsidRPr="002076CE">
        <w:rPr>
          <w:sz w:val="24"/>
          <w:szCs w:val="24"/>
        </w:rPr>
        <w:t>Church authorized addition and modernizing parsonage by adding a den and laundry room.</w:t>
      </w:r>
    </w:p>
    <w:p w:rsidR="002076CE" w:rsidRDefault="002076CE" w:rsidP="002076CE">
      <w:pPr>
        <w:shd w:val="clear" w:color="auto" w:fill="FFFFFF"/>
        <w:spacing w:after="0" w:line="360" w:lineRule="auto"/>
        <w:ind w:firstLine="720"/>
        <w:contextualSpacing/>
        <w:rPr>
          <w:sz w:val="24"/>
          <w:szCs w:val="24"/>
        </w:rPr>
      </w:pPr>
    </w:p>
    <w:p w:rsidR="002076CE" w:rsidRDefault="002076CE" w:rsidP="002076CE">
      <w:pPr>
        <w:shd w:val="clear" w:color="auto" w:fill="FFFFFF"/>
        <w:spacing w:after="0" w:line="360" w:lineRule="auto"/>
        <w:ind w:firstLine="720"/>
        <w:contextualSpacing/>
        <w:rPr>
          <w:sz w:val="24"/>
          <w:szCs w:val="24"/>
        </w:rPr>
      </w:pPr>
    </w:p>
    <w:p w:rsidR="002076CE" w:rsidRDefault="002076CE" w:rsidP="002076CE">
      <w:pPr>
        <w:shd w:val="clear" w:color="auto" w:fill="FFFFFF"/>
        <w:spacing w:after="0" w:line="360" w:lineRule="auto"/>
        <w:ind w:firstLine="720"/>
        <w:contextualSpacing/>
        <w:rPr>
          <w:sz w:val="24"/>
          <w:szCs w:val="24"/>
        </w:rPr>
      </w:pPr>
    </w:p>
    <w:p w:rsidR="002076CE" w:rsidRDefault="002076CE" w:rsidP="002076CE">
      <w:pPr>
        <w:shd w:val="clear" w:color="auto" w:fill="FFFFFF"/>
        <w:spacing w:after="0" w:line="360" w:lineRule="auto"/>
        <w:ind w:firstLine="720"/>
        <w:contextualSpacing/>
        <w:rPr>
          <w:sz w:val="24"/>
          <w:szCs w:val="24"/>
        </w:rPr>
      </w:pPr>
    </w:p>
    <w:p w:rsidR="002076CE" w:rsidRDefault="002076CE" w:rsidP="002076CE">
      <w:pPr>
        <w:shd w:val="clear" w:color="auto" w:fill="FFFFFF"/>
        <w:spacing w:after="0" w:line="360" w:lineRule="auto"/>
        <w:ind w:firstLine="720"/>
        <w:contextualSpacing/>
        <w:rPr>
          <w:sz w:val="24"/>
          <w:szCs w:val="24"/>
        </w:rPr>
      </w:pPr>
    </w:p>
    <w:p w:rsidR="002076CE" w:rsidRDefault="002076CE" w:rsidP="002076CE">
      <w:pPr>
        <w:shd w:val="clear" w:color="auto" w:fill="FFFFFF"/>
        <w:spacing w:after="0" w:line="360" w:lineRule="auto"/>
        <w:ind w:firstLine="720"/>
        <w:contextualSpacing/>
        <w:rPr>
          <w:sz w:val="24"/>
          <w:szCs w:val="24"/>
        </w:rPr>
      </w:pPr>
    </w:p>
    <w:p w:rsidR="002076CE" w:rsidRDefault="002076CE" w:rsidP="002076CE">
      <w:pPr>
        <w:shd w:val="clear" w:color="auto" w:fill="FFFFFF"/>
        <w:spacing w:after="0" w:line="360" w:lineRule="auto"/>
        <w:ind w:firstLine="720"/>
        <w:contextualSpacing/>
        <w:rPr>
          <w:sz w:val="24"/>
          <w:szCs w:val="24"/>
        </w:rPr>
      </w:pPr>
    </w:p>
    <w:p w:rsidR="002076CE" w:rsidRDefault="002076CE" w:rsidP="002076CE">
      <w:pPr>
        <w:shd w:val="clear" w:color="auto" w:fill="FFFFFF"/>
        <w:spacing w:after="0" w:line="360" w:lineRule="auto"/>
        <w:ind w:firstLine="720"/>
        <w:contextualSpacing/>
        <w:rPr>
          <w:sz w:val="24"/>
          <w:szCs w:val="24"/>
        </w:rPr>
      </w:pPr>
    </w:p>
    <w:p w:rsidR="002076CE" w:rsidRDefault="002076CE" w:rsidP="002076CE">
      <w:pPr>
        <w:shd w:val="clear" w:color="auto" w:fill="FFFFFF"/>
        <w:spacing w:after="0" w:line="360" w:lineRule="auto"/>
        <w:ind w:firstLine="720"/>
        <w:contextualSpacing/>
        <w:rPr>
          <w:sz w:val="24"/>
          <w:szCs w:val="24"/>
        </w:rPr>
      </w:pPr>
    </w:p>
    <w:p w:rsidR="002076CE" w:rsidRDefault="002076CE" w:rsidP="002076CE">
      <w:pPr>
        <w:shd w:val="clear" w:color="auto" w:fill="FFFFFF"/>
        <w:spacing w:after="0" w:line="360" w:lineRule="auto"/>
        <w:ind w:firstLine="720"/>
        <w:contextualSpacing/>
        <w:rPr>
          <w:sz w:val="24"/>
          <w:szCs w:val="24"/>
        </w:rPr>
      </w:pPr>
    </w:p>
    <w:p w:rsidR="002076CE" w:rsidRDefault="002076CE" w:rsidP="002076CE">
      <w:pPr>
        <w:shd w:val="clear" w:color="auto" w:fill="FFFFFF"/>
        <w:spacing w:after="0" w:line="360" w:lineRule="auto"/>
        <w:ind w:firstLine="720"/>
        <w:contextualSpacing/>
        <w:rPr>
          <w:sz w:val="24"/>
          <w:szCs w:val="24"/>
        </w:rPr>
      </w:pPr>
    </w:p>
    <w:p w:rsidR="002076CE" w:rsidRDefault="002076CE" w:rsidP="002076CE">
      <w:pPr>
        <w:shd w:val="clear" w:color="auto" w:fill="FFFFFF"/>
        <w:spacing w:after="0" w:line="360" w:lineRule="auto"/>
        <w:ind w:firstLine="720"/>
        <w:contextualSpacing/>
        <w:rPr>
          <w:sz w:val="24"/>
          <w:szCs w:val="24"/>
        </w:rPr>
      </w:pPr>
    </w:p>
    <w:p w:rsidR="002076CE" w:rsidRDefault="002076CE" w:rsidP="002076CE">
      <w:pPr>
        <w:shd w:val="clear" w:color="auto" w:fill="FFFFFF"/>
        <w:spacing w:after="0" w:line="360" w:lineRule="auto"/>
        <w:ind w:firstLine="720"/>
        <w:contextualSpacing/>
        <w:rPr>
          <w:sz w:val="24"/>
          <w:szCs w:val="24"/>
        </w:rPr>
      </w:pPr>
    </w:p>
    <w:p w:rsidR="002076CE" w:rsidRDefault="002076CE" w:rsidP="002076CE">
      <w:pPr>
        <w:shd w:val="clear" w:color="auto" w:fill="FFFFFF"/>
        <w:spacing w:after="0" w:line="360" w:lineRule="auto"/>
        <w:ind w:firstLine="720"/>
        <w:contextualSpacing/>
        <w:rPr>
          <w:sz w:val="24"/>
          <w:szCs w:val="24"/>
        </w:rPr>
      </w:pPr>
    </w:p>
    <w:p w:rsidR="002076CE" w:rsidRDefault="002076CE" w:rsidP="002076CE">
      <w:pPr>
        <w:shd w:val="clear" w:color="auto" w:fill="FFFFFF"/>
        <w:spacing w:after="0" w:line="360" w:lineRule="auto"/>
        <w:ind w:firstLine="720"/>
        <w:contextualSpacing/>
        <w:rPr>
          <w:sz w:val="24"/>
          <w:szCs w:val="24"/>
        </w:rPr>
      </w:pPr>
    </w:p>
    <w:p w:rsidR="002076CE" w:rsidRDefault="002076CE" w:rsidP="002076CE">
      <w:pPr>
        <w:shd w:val="clear" w:color="auto" w:fill="FFFFFF"/>
        <w:spacing w:after="0" w:line="360" w:lineRule="auto"/>
        <w:ind w:firstLine="720"/>
        <w:contextualSpacing/>
        <w:rPr>
          <w:sz w:val="24"/>
          <w:szCs w:val="24"/>
        </w:rPr>
      </w:pPr>
    </w:p>
    <w:p w:rsidR="002076CE" w:rsidRDefault="002076CE" w:rsidP="002076CE">
      <w:pPr>
        <w:shd w:val="clear" w:color="auto" w:fill="FFFFFF"/>
        <w:spacing w:after="0" w:line="360" w:lineRule="auto"/>
        <w:ind w:firstLine="720"/>
        <w:contextualSpacing/>
        <w:rPr>
          <w:sz w:val="24"/>
          <w:szCs w:val="24"/>
        </w:rPr>
      </w:pPr>
    </w:p>
    <w:p w:rsidR="008436CF" w:rsidRPr="00C423B1" w:rsidRDefault="008436CF" w:rsidP="00C423B1">
      <w:pPr>
        <w:shd w:val="clear" w:color="auto" w:fill="FFFFFF"/>
        <w:spacing w:after="0" w:line="360" w:lineRule="auto"/>
        <w:ind w:firstLine="720"/>
        <w:contextualSpacing/>
        <w:jc w:val="center"/>
        <w:rPr>
          <w:rFonts w:asciiTheme="minorHAnsi" w:eastAsia="Times New Roman" w:hAnsiTheme="minorHAnsi" w:cstheme="minorHAnsi"/>
          <w:color w:val="000000"/>
        </w:rPr>
      </w:pPr>
      <w:r>
        <w:rPr>
          <w:sz w:val="24"/>
          <w:szCs w:val="24"/>
        </w:rPr>
        <w:lastRenderedPageBreak/>
        <w:t>The Glade</w:t>
      </w:r>
    </w:p>
    <w:p w:rsidR="008436CF" w:rsidRPr="008436CF" w:rsidRDefault="008436CF" w:rsidP="008436CF">
      <w:pPr>
        <w:shd w:val="clear" w:color="auto" w:fill="FFFFFF"/>
        <w:spacing w:after="0" w:line="480" w:lineRule="atLeast"/>
        <w:rPr>
          <w:rFonts w:ascii="Times New Roman" w:eastAsia="Times New Roman" w:hAnsi="Times New Roman"/>
          <w:color w:val="000000"/>
          <w:sz w:val="24"/>
          <w:szCs w:val="24"/>
        </w:rPr>
      </w:pPr>
      <w:r w:rsidRPr="008436CF">
        <w:rPr>
          <w:rFonts w:ascii="Times New Roman" w:eastAsia="Times New Roman" w:hAnsi="Times New Roman"/>
          <w:color w:val="000000"/>
          <w:sz w:val="24"/>
          <w:szCs w:val="24"/>
        </w:rPr>
        <w:t xml:space="preserve">The Glade Church is a contemporary, Southern Baptist, evangelical, Christian church that was established 142 years ago in 1879 in a little log building some four miles east of </w:t>
      </w:r>
      <w:proofErr w:type="spellStart"/>
      <w:r w:rsidRPr="008436CF">
        <w:rPr>
          <w:rFonts w:ascii="Times New Roman" w:eastAsia="Times New Roman" w:hAnsi="Times New Roman"/>
          <w:color w:val="000000"/>
          <w:sz w:val="24"/>
          <w:szCs w:val="24"/>
        </w:rPr>
        <w:t>Gladeville</w:t>
      </w:r>
      <w:proofErr w:type="spellEnd"/>
      <w:r w:rsidRPr="008436CF">
        <w:rPr>
          <w:rFonts w:ascii="Times New Roman" w:eastAsia="Times New Roman" w:hAnsi="Times New Roman"/>
          <w:color w:val="000000"/>
          <w:sz w:val="24"/>
          <w:szCs w:val="24"/>
        </w:rPr>
        <w:t>. The original site is now part of Cedars of Lebanon State Forest, but under God’s leadership and direction, His work has continued to progress and been fruitful.</w:t>
      </w:r>
    </w:p>
    <w:p w:rsidR="008436CF" w:rsidRPr="008436CF" w:rsidRDefault="008436CF" w:rsidP="008436CF">
      <w:pPr>
        <w:shd w:val="clear" w:color="auto" w:fill="FFFFFF"/>
        <w:spacing w:after="0" w:line="480" w:lineRule="atLeast"/>
        <w:ind w:firstLine="720"/>
        <w:rPr>
          <w:rFonts w:ascii="Times New Roman" w:eastAsia="Times New Roman" w:hAnsi="Times New Roman"/>
          <w:color w:val="000000"/>
          <w:sz w:val="24"/>
          <w:szCs w:val="24"/>
        </w:rPr>
      </w:pPr>
      <w:r w:rsidRPr="008436CF">
        <w:rPr>
          <w:rFonts w:ascii="Times New Roman" w:eastAsia="Times New Roman" w:hAnsi="Times New Roman"/>
          <w:color w:val="000000"/>
          <w:sz w:val="24"/>
          <w:szCs w:val="24"/>
        </w:rPr>
        <w:t xml:space="preserve">On March 6, 1880, the deed was made to the property where the church presently stands. The times have changed since the faithful began meeting in that little log cabin in the woods. But the </w:t>
      </w:r>
      <w:proofErr w:type="gramStart"/>
      <w:r w:rsidRPr="008436CF">
        <w:rPr>
          <w:rFonts w:ascii="Times New Roman" w:eastAsia="Times New Roman" w:hAnsi="Times New Roman"/>
          <w:color w:val="000000"/>
          <w:sz w:val="24"/>
          <w:szCs w:val="24"/>
        </w:rPr>
        <w:t>desire to serve the Lord and do His will</w:t>
      </w:r>
      <w:proofErr w:type="gramEnd"/>
      <w:r w:rsidRPr="008436CF">
        <w:rPr>
          <w:rFonts w:ascii="Times New Roman" w:eastAsia="Times New Roman" w:hAnsi="Times New Roman"/>
          <w:color w:val="000000"/>
          <w:sz w:val="24"/>
          <w:szCs w:val="24"/>
        </w:rPr>
        <w:t xml:space="preserve"> that kindled the spark, has kept the fires of faith burning brightly at The Glade Church. The church has experienced some very different seasons of ministry through the years that define it today. </w:t>
      </w:r>
      <w:r w:rsidRPr="008436CF">
        <w:rPr>
          <w:rFonts w:ascii="Times New Roman" w:eastAsia="Times New Roman" w:hAnsi="Times New Roman"/>
          <w:i/>
          <w:iCs/>
          <w:color w:val="000000"/>
          <w:sz w:val="24"/>
          <w:szCs w:val="24"/>
        </w:rPr>
        <w:t>“To everything there is a season, and a time....He has made everything beautiful in its time.” (Eccles. 3:1, 11a)</w:t>
      </w:r>
    </w:p>
    <w:p w:rsidR="008436CF" w:rsidRPr="008436CF" w:rsidRDefault="008436CF" w:rsidP="008436CF">
      <w:pPr>
        <w:shd w:val="clear" w:color="auto" w:fill="FFFFFF"/>
        <w:spacing w:after="0" w:line="480" w:lineRule="atLeast"/>
        <w:ind w:firstLine="720"/>
        <w:rPr>
          <w:rFonts w:ascii="Times New Roman" w:eastAsia="Times New Roman" w:hAnsi="Times New Roman"/>
          <w:color w:val="000000"/>
          <w:sz w:val="24"/>
          <w:szCs w:val="24"/>
        </w:rPr>
      </w:pPr>
      <w:r w:rsidRPr="008436CF">
        <w:rPr>
          <w:rFonts w:ascii="Times New Roman" w:eastAsia="Times New Roman" w:hAnsi="Times New Roman"/>
          <w:color w:val="000000"/>
          <w:sz w:val="24"/>
          <w:szCs w:val="24"/>
        </w:rPr>
        <w:t>The Glade Church was considered a “home town” type church. It was characterized by a comfortable southern hospitality and made up of 500 members with contributions of $159,000 in 1988. In the early 1990’s, the church experienced a season of “Awakening”. It was a time of discovery and fresh growth with family and new friends. It was settled and comfortable. Another way to describe the church at this time would be a “Changing Village Church” with a membership that had grown to a membership of 858 and gifts totaling $476,000. By 2004, it was in a period of gaining vision or a season of “Clarification.” The church began being classified as a “Growing Community Church.” It had a new south unsettled feel to it. By 2004, a “Vision, Mission, and Purpose” statement was established and the membership increased to 1,680 with gifts of $1,400,000.</w:t>
      </w:r>
    </w:p>
    <w:p w:rsidR="008436CF" w:rsidRPr="008436CF" w:rsidRDefault="008436CF" w:rsidP="008436CF">
      <w:pPr>
        <w:shd w:val="clear" w:color="auto" w:fill="FFFFFF"/>
        <w:spacing w:after="0" w:line="480" w:lineRule="atLeast"/>
        <w:ind w:firstLine="720"/>
        <w:rPr>
          <w:rFonts w:ascii="Times New Roman" w:eastAsia="Times New Roman" w:hAnsi="Times New Roman"/>
          <w:color w:val="000000"/>
          <w:sz w:val="24"/>
          <w:szCs w:val="24"/>
        </w:rPr>
      </w:pPr>
      <w:r w:rsidRPr="008436CF">
        <w:rPr>
          <w:rFonts w:ascii="Times New Roman" w:eastAsia="Times New Roman" w:hAnsi="Times New Roman"/>
          <w:color w:val="000000"/>
          <w:sz w:val="24"/>
          <w:szCs w:val="24"/>
        </w:rPr>
        <w:t>The church was in the season of “Simple Focus” from 2004-2010. It strategically shifted from being a “program driven” church to a “purpose driven” church. It could be identified as an “Emerging Regional Church” during this season. The membership jumped to 2,419, with gifts reaching $2,418,000.</w:t>
      </w:r>
      <w:bookmarkStart w:id="1" w:name="_ftnref1"/>
      <w:r w:rsidRPr="008436CF">
        <w:rPr>
          <w:rFonts w:ascii="Times New Roman" w:eastAsia="Times New Roman" w:hAnsi="Times New Roman"/>
          <w:color w:val="000000"/>
          <w:sz w:val="24"/>
          <w:szCs w:val="24"/>
        </w:rPr>
        <w:fldChar w:fldCharType="begin"/>
      </w:r>
      <w:r w:rsidRPr="008436CF">
        <w:rPr>
          <w:rFonts w:ascii="Times New Roman" w:eastAsia="Times New Roman" w:hAnsi="Times New Roman"/>
          <w:color w:val="000000"/>
          <w:sz w:val="24"/>
          <w:szCs w:val="24"/>
        </w:rPr>
        <w:instrText xml:space="preserve"> HYPERLINK "https://email22.godaddy.com/?s=AAABAAAAADYuMTIuMQ" \l "_ftn1" \o "" \t "_blank" </w:instrText>
      </w:r>
      <w:r w:rsidRPr="008436CF">
        <w:rPr>
          <w:rFonts w:ascii="Times New Roman" w:eastAsia="Times New Roman" w:hAnsi="Times New Roman"/>
          <w:color w:val="000000"/>
          <w:sz w:val="24"/>
          <w:szCs w:val="24"/>
        </w:rPr>
        <w:fldChar w:fldCharType="separate"/>
      </w:r>
      <w:r w:rsidRPr="008436CF">
        <w:rPr>
          <w:rFonts w:ascii="Times New Roman" w:eastAsia="Times New Roman" w:hAnsi="Times New Roman"/>
          <w:color w:val="0000FF"/>
          <w:sz w:val="24"/>
          <w:szCs w:val="24"/>
          <w:u w:val="single"/>
          <w:vertAlign w:val="superscript"/>
        </w:rPr>
        <w:t>[1]</w:t>
      </w:r>
      <w:r w:rsidRPr="008436CF">
        <w:rPr>
          <w:rFonts w:ascii="Times New Roman" w:eastAsia="Times New Roman" w:hAnsi="Times New Roman"/>
          <w:color w:val="000000"/>
          <w:sz w:val="24"/>
          <w:szCs w:val="24"/>
        </w:rPr>
        <w:fldChar w:fldCharType="end"/>
      </w:r>
      <w:bookmarkEnd w:id="1"/>
    </w:p>
    <w:p w:rsidR="008436CF" w:rsidRPr="008436CF" w:rsidRDefault="008436CF" w:rsidP="008436CF">
      <w:pPr>
        <w:shd w:val="clear" w:color="auto" w:fill="FFFFFF"/>
        <w:spacing w:after="0" w:line="480" w:lineRule="atLeast"/>
        <w:ind w:firstLine="720"/>
        <w:rPr>
          <w:rFonts w:ascii="Times New Roman" w:eastAsia="Times New Roman" w:hAnsi="Times New Roman"/>
          <w:color w:val="000000"/>
          <w:sz w:val="24"/>
          <w:szCs w:val="24"/>
        </w:rPr>
      </w:pPr>
      <w:r w:rsidRPr="008436CF">
        <w:rPr>
          <w:rFonts w:ascii="Times New Roman" w:eastAsia="Times New Roman" w:hAnsi="Times New Roman"/>
          <w:color w:val="000000"/>
          <w:sz w:val="24"/>
          <w:szCs w:val="24"/>
        </w:rPr>
        <w:t>During 2010-2011 the church began to track worship attendance, and persons serving in volunteer positions in the church. This was also a season of Radical “Intensity” where the church began to focus more outwardly rather inwardly. The church had a church wide study on the book </w:t>
      </w:r>
      <w:r w:rsidRPr="008436CF">
        <w:rPr>
          <w:rFonts w:ascii="Times New Roman" w:eastAsia="Times New Roman" w:hAnsi="Times New Roman"/>
          <w:i/>
          <w:iCs/>
          <w:color w:val="000000"/>
          <w:sz w:val="24"/>
          <w:szCs w:val="24"/>
        </w:rPr>
        <w:t>Radical</w:t>
      </w:r>
      <w:r w:rsidRPr="008436CF">
        <w:rPr>
          <w:rFonts w:ascii="Times New Roman" w:eastAsia="Times New Roman" w:hAnsi="Times New Roman"/>
          <w:color w:val="000000"/>
          <w:sz w:val="24"/>
          <w:szCs w:val="24"/>
        </w:rPr>
        <w:t xml:space="preserve"> by David Platt. This was definitely a period of “momentum and activity” as never </w:t>
      </w:r>
      <w:r w:rsidRPr="008436CF">
        <w:rPr>
          <w:rFonts w:ascii="Times New Roman" w:eastAsia="Times New Roman" w:hAnsi="Times New Roman"/>
          <w:color w:val="000000"/>
          <w:sz w:val="24"/>
          <w:szCs w:val="24"/>
        </w:rPr>
        <w:lastRenderedPageBreak/>
        <w:t>seen before in the church or this area. The Glade Church is now viewed as a “</w:t>
      </w:r>
      <w:proofErr w:type="spellStart"/>
      <w:r w:rsidRPr="008436CF">
        <w:rPr>
          <w:rFonts w:ascii="Times New Roman" w:eastAsia="Times New Roman" w:hAnsi="Times New Roman"/>
          <w:color w:val="000000"/>
          <w:sz w:val="24"/>
          <w:szCs w:val="24"/>
        </w:rPr>
        <w:t>Missional</w:t>
      </w:r>
      <w:proofErr w:type="spellEnd"/>
      <w:r w:rsidRPr="008436CF">
        <w:rPr>
          <w:rFonts w:ascii="Times New Roman" w:eastAsia="Times New Roman" w:hAnsi="Times New Roman"/>
          <w:color w:val="000000"/>
          <w:sz w:val="24"/>
          <w:szCs w:val="24"/>
        </w:rPr>
        <w:t>/Radical” church.</w:t>
      </w:r>
    </w:p>
    <w:p w:rsidR="008436CF" w:rsidRPr="008436CF" w:rsidRDefault="008436CF" w:rsidP="008436CF">
      <w:pPr>
        <w:shd w:val="clear" w:color="auto" w:fill="FFFFFF"/>
        <w:spacing w:after="0" w:line="480" w:lineRule="atLeast"/>
        <w:ind w:firstLine="720"/>
        <w:rPr>
          <w:rFonts w:ascii="Times New Roman" w:eastAsia="Times New Roman" w:hAnsi="Times New Roman"/>
          <w:color w:val="000000"/>
          <w:sz w:val="24"/>
          <w:szCs w:val="24"/>
        </w:rPr>
      </w:pPr>
      <w:r w:rsidRPr="008436CF">
        <w:rPr>
          <w:rFonts w:ascii="Times New Roman" w:eastAsia="Times New Roman" w:hAnsi="Times New Roman"/>
          <w:color w:val="000000"/>
          <w:sz w:val="24"/>
          <w:szCs w:val="24"/>
        </w:rPr>
        <w:t>At the time of this writing, the church is in a season of preparing for “Expansion/Preparation” looking forward to 2020 for a season of “Multiplication.”</w:t>
      </w:r>
    </w:p>
    <w:p w:rsidR="008436CF" w:rsidRPr="008436CF" w:rsidRDefault="008436CF" w:rsidP="008436CF">
      <w:pPr>
        <w:shd w:val="clear" w:color="auto" w:fill="FFFFFF"/>
        <w:spacing w:after="0" w:line="480" w:lineRule="atLeast"/>
        <w:rPr>
          <w:rFonts w:ascii="Times New Roman" w:eastAsia="Times New Roman" w:hAnsi="Times New Roman"/>
          <w:color w:val="000000"/>
          <w:sz w:val="24"/>
          <w:szCs w:val="24"/>
        </w:rPr>
      </w:pPr>
      <w:r w:rsidRPr="008436CF">
        <w:rPr>
          <w:rFonts w:ascii="Times New Roman" w:eastAsia="Times New Roman" w:hAnsi="Times New Roman"/>
          <w:color w:val="000000"/>
          <w:sz w:val="24"/>
          <w:szCs w:val="24"/>
        </w:rPr>
        <w:t>This will be a period of faith-filled decisions that could lead to new paths to new places, to reach new faces and multiply.</w:t>
      </w:r>
      <w:bookmarkStart w:id="2" w:name="_ftnref2"/>
      <w:r w:rsidRPr="008436CF">
        <w:rPr>
          <w:rFonts w:ascii="Times New Roman" w:eastAsia="Times New Roman" w:hAnsi="Times New Roman"/>
          <w:color w:val="000000"/>
          <w:sz w:val="24"/>
          <w:szCs w:val="24"/>
        </w:rPr>
        <w:fldChar w:fldCharType="begin"/>
      </w:r>
      <w:r w:rsidRPr="008436CF">
        <w:rPr>
          <w:rFonts w:ascii="Times New Roman" w:eastAsia="Times New Roman" w:hAnsi="Times New Roman"/>
          <w:color w:val="000000"/>
          <w:sz w:val="24"/>
          <w:szCs w:val="24"/>
        </w:rPr>
        <w:instrText xml:space="preserve"> HYPERLINK "https://email22.godaddy.com/?s=AAABAAAAADYuMTIuMQ" \l "_ftn2" \o "" \t "_blank" </w:instrText>
      </w:r>
      <w:r w:rsidRPr="008436CF">
        <w:rPr>
          <w:rFonts w:ascii="Times New Roman" w:eastAsia="Times New Roman" w:hAnsi="Times New Roman"/>
          <w:color w:val="000000"/>
          <w:sz w:val="24"/>
          <w:szCs w:val="24"/>
        </w:rPr>
        <w:fldChar w:fldCharType="separate"/>
      </w:r>
      <w:r w:rsidRPr="008436CF">
        <w:rPr>
          <w:rFonts w:ascii="Times New Roman" w:eastAsia="Times New Roman" w:hAnsi="Times New Roman"/>
          <w:color w:val="0000FF"/>
          <w:sz w:val="24"/>
          <w:szCs w:val="24"/>
          <w:u w:val="single"/>
          <w:vertAlign w:val="superscript"/>
        </w:rPr>
        <w:t>[</w:t>
      </w:r>
      <w:r w:rsidRPr="008436CF">
        <w:rPr>
          <w:rFonts w:ascii="Times New Roman" w:eastAsia="Times New Roman" w:hAnsi="Times New Roman"/>
          <w:color w:val="000000"/>
          <w:sz w:val="24"/>
          <w:szCs w:val="24"/>
        </w:rPr>
        <w:fldChar w:fldCharType="end"/>
      </w:r>
      <w:bookmarkEnd w:id="2"/>
    </w:p>
    <w:p w:rsidR="008436CF" w:rsidRDefault="008436CF" w:rsidP="00914075">
      <w:pPr>
        <w:jc w:val="center"/>
        <w:rPr>
          <w:sz w:val="24"/>
          <w:szCs w:val="24"/>
        </w:rPr>
      </w:pPr>
    </w:p>
    <w:p w:rsidR="008436CF" w:rsidRDefault="00396B5D" w:rsidP="00914075">
      <w:pPr>
        <w:jc w:val="center"/>
        <w:rPr>
          <w:sz w:val="24"/>
          <w:szCs w:val="24"/>
        </w:rPr>
      </w:pPr>
      <w:r>
        <w:rPr>
          <w:noProof/>
          <w:sz w:val="24"/>
          <w:szCs w:val="24"/>
        </w:rPr>
        <w:drawing>
          <wp:inline distT="0" distB="0" distL="0" distR="0">
            <wp:extent cx="5943600" cy="4457700"/>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3171.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8436CF" w:rsidRDefault="008436CF" w:rsidP="00914075">
      <w:pPr>
        <w:jc w:val="center"/>
        <w:rPr>
          <w:sz w:val="24"/>
          <w:szCs w:val="24"/>
        </w:rPr>
      </w:pPr>
    </w:p>
    <w:p w:rsidR="008436CF" w:rsidRDefault="008436CF" w:rsidP="00914075">
      <w:pPr>
        <w:jc w:val="center"/>
        <w:rPr>
          <w:sz w:val="24"/>
          <w:szCs w:val="24"/>
        </w:rPr>
      </w:pPr>
    </w:p>
    <w:p w:rsidR="008436CF" w:rsidRDefault="008436CF" w:rsidP="00914075">
      <w:pPr>
        <w:jc w:val="center"/>
        <w:rPr>
          <w:sz w:val="24"/>
          <w:szCs w:val="24"/>
        </w:rPr>
      </w:pPr>
    </w:p>
    <w:p w:rsidR="008436CF" w:rsidRDefault="008436CF" w:rsidP="00914075">
      <w:pPr>
        <w:jc w:val="center"/>
        <w:rPr>
          <w:sz w:val="24"/>
          <w:szCs w:val="24"/>
        </w:rPr>
      </w:pPr>
    </w:p>
    <w:p w:rsidR="008436CF" w:rsidRDefault="008436CF" w:rsidP="00914075">
      <w:pPr>
        <w:jc w:val="center"/>
        <w:rPr>
          <w:sz w:val="24"/>
          <w:szCs w:val="24"/>
        </w:rPr>
      </w:pPr>
    </w:p>
    <w:p w:rsidR="008436CF" w:rsidRDefault="008436CF" w:rsidP="00914075">
      <w:pPr>
        <w:jc w:val="center"/>
        <w:rPr>
          <w:sz w:val="24"/>
          <w:szCs w:val="24"/>
        </w:rPr>
      </w:pPr>
    </w:p>
    <w:p w:rsidR="008436CF" w:rsidRDefault="008436CF" w:rsidP="00914075">
      <w:pPr>
        <w:jc w:val="center"/>
        <w:rPr>
          <w:sz w:val="24"/>
          <w:szCs w:val="24"/>
        </w:rPr>
      </w:pPr>
    </w:p>
    <w:p w:rsidR="00914075" w:rsidRDefault="00914075" w:rsidP="00914075">
      <w:pPr>
        <w:jc w:val="center"/>
        <w:rPr>
          <w:sz w:val="24"/>
          <w:szCs w:val="24"/>
        </w:rPr>
      </w:pPr>
      <w:r>
        <w:rPr>
          <w:sz w:val="24"/>
          <w:szCs w:val="24"/>
        </w:rPr>
        <w:lastRenderedPageBreak/>
        <w:t>Grace Baptist Church</w:t>
      </w:r>
    </w:p>
    <w:p w:rsidR="00914075" w:rsidRDefault="00914075" w:rsidP="00D171F3">
      <w:pPr>
        <w:ind w:firstLine="720"/>
        <w:rPr>
          <w:sz w:val="24"/>
          <w:szCs w:val="24"/>
        </w:rPr>
      </w:pPr>
      <w:r>
        <w:rPr>
          <w:sz w:val="24"/>
          <w:szCs w:val="24"/>
        </w:rPr>
        <w:t>Grace Baptist Church was established on August 8, 1988. Bob Hill was the church’s first pastor from 8/88 – 6/92. David Williams served as pastor from 7/92 – 9/99.  Alan Herd became pastor 6/4/2000 – current.</w:t>
      </w:r>
    </w:p>
    <w:p w:rsidR="00914075" w:rsidRDefault="00914075" w:rsidP="00914075">
      <w:pPr>
        <w:rPr>
          <w:sz w:val="24"/>
          <w:szCs w:val="24"/>
        </w:rPr>
      </w:pPr>
    </w:p>
    <w:p w:rsidR="00914075" w:rsidRDefault="00914075" w:rsidP="00914075">
      <w:pPr>
        <w:rPr>
          <w:sz w:val="24"/>
          <w:szCs w:val="24"/>
        </w:rPr>
      </w:pPr>
    </w:p>
    <w:p w:rsidR="00914075" w:rsidRDefault="00914075" w:rsidP="00914075">
      <w:pPr>
        <w:rPr>
          <w:sz w:val="24"/>
          <w:szCs w:val="24"/>
        </w:rPr>
      </w:pPr>
    </w:p>
    <w:p w:rsidR="00914075" w:rsidRDefault="00914075" w:rsidP="00914075">
      <w:pPr>
        <w:rPr>
          <w:sz w:val="24"/>
          <w:szCs w:val="24"/>
        </w:rPr>
      </w:pPr>
    </w:p>
    <w:p w:rsidR="00914075" w:rsidRDefault="00914075" w:rsidP="00914075">
      <w:pPr>
        <w:rPr>
          <w:sz w:val="24"/>
          <w:szCs w:val="24"/>
        </w:rPr>
      </w:pPr>
    </w:p>
    <w:p w:rsidR="00914075" w:rsidRDefault="00914075" w:rsidP="00914075">
      <w:pPr>
        <w:rPr>
          <w:sz w:val="24"/>
          <w:szCs w:val="24"/>
        </w:rPr>
      </w:pPr>
    </w:p>
    <w:p w:rsidR="00914075" w:rsidRDefault="00914075" w:rsidP="00914075">
      <w:pPr>
        <w:rPr>
          <w:sz w:val="24"/>
          <w:szCs w:val="24"/>
        </w:rPr>
      </w:pPr>
    </w:p>
    <w:p w:rsidR="00914075" w:rsidRDefault="00914075" w:rsidP="00914075">
      <w:pPr>
        <w:rPr>
          <w:sz w:val="24"/>
          <w:szCs w:val="24"/>
        </w:rPr>
      </w:pPr>
    </w:p>
    <w:p w:rsidR="00914075" w:rsidRDefault="00914075" w:rsidP="00914075">
      <w:pPr>
        <w:rPr>
          <w:sz w:val="24"/>
          <w:szCs w:val="24"/>
        </w:rPr>
      </w:pPr>
    </w:p>
    <w:p w:rsidR="00914075" w:rsidRDefault="00914075" w:rsidP="00914075">
      <w:pPr>
        <w:rPr>
          <w:sz w:val="24"/>
          <w:szCs w:val="24"/>
        </w:rPr>
      </w:pPr>
    </w:p>
    <w:p w:rsidR="00914075" w:rsidRDefault="00914075" w:rsidP="00914075">
      <w:pPr>
        <w:rPr>
          <w:sz w:val="24"/>
          <w:szCs w:val="24"/>
        </w:rPr>
      </w:pPr>
    </w:p>
    <w:p w:rsidR="00914075" w:rsidRDefault="00914075" w:rsidP="00914075">
      <w:pPr>
        <w:rPr>
          <w:sz w:val="24"/>
          <w:szCs w:val="24"/>
        </w:rPr>
      </w:pPr>
    </w:p>
    <w:p w:rsidR="00914075" w:rsidRDefault="00914075" w:rsidP="00914075">
      <w:pPr>
        <w:rPr>
          <w:sz w:val="24"/>
          <w:szCs w:val="24"/>
        </w:rPr>
      </w:pPr>
    </w:p>
    <w:p w:rsidR="00914075" w:rsidRDefault="00914075" w:rsidP="00914075">
      <w:pPr>
        <w:rPr>
          <w:sz w:val="24"/>
          <w:szCs w:val="24"/>
        </w:rPr>
      </w:pPr>
    </w:p>
    <w:p w:rsidR="00914075" w:rsidRDefault="00914075" w:rsidP="00914075">
      <w:pPr>
        <w:rPr>
          <w:sz w:val="24"/>
          <w:szCs w:val="24"/>
        </w:rPr>
      </w:pPr>
    </w:p>
    <w:p w:rsidR="00914075" w:rsidRDefault="00914075" w:rsidP="00914075">
      <w:pPr>
        <w:rPr>
          <w:sz w:val="24"/>
          <w:szCs w:val="24"/>
        </w:rPr>
      </w:pPr>
    </w:p>
    <w:p w:rsidR="00914075" w:rsidRDefault="00914075" w:rsidP="00914075">
      <w:pPr>
        <w:rPr>
          <w:sz w:val="24"/>
          <w:szCs w:val="24"/>
        </w:rPr>
      </w:pPr>
    </w:p>
    <w:p w:rsidR="00914075" w:rsidRDefault="00914075" w:rsidP="00914075">
      <w:pPr>
        <w:rPr>
          <w:sz w:val="24"/>
          <w:szCs w:val="24"/>
        </w:rPr>
      </w:pPr>
    </w:p>
    <w:p w:rsidR="00914075" w:rsidRDefault="00914075" w:rsidP="00914075">
      <w:pPr>
        <w:rPr>
          <w:sz w:val="24"/>
          <w:szCs w:val="24"/>
        </w:rPr>
      </w:pPr>
    </w:p>
    <w:p w:rsidR="00914075" w:rsidRDefault="00914075" w:rsidP="00914075">
      <w:pPr>
        <w:rPr>
          <w:sz w:val="24"/>
          <w:szCs w:val="24"/>
        </w:rPr>
      </w:pPr>
    </w:p>
    <w:p w:rsidR="00914075" w:rsidRDefault="00914075" w:rsidP="00914075">
      <w:pPr>
        <w:rPr>
          <w:sz w:val="24"/>
          <w:szCs w:val="24"/>
        </w:rPr>
      </w:pPr>
    </w:p>
    <w:p w:rsidR="00914075" w:rsidRDefault="00914075" w:rsidP="00914075">
      <w:pPr>
        <w:rPr>
          <w:sz w:val="24"/>
          <w:szCs w:val="24"/>
        </w:rPr>
      </w:pPr>
    </w:p>
    <w:p w:rsidR="00914075" w:rsidRDefault="00914075" w:rsidP="00914075">
      <w:pPr>
        <w:rPr>
          <w:sz w:val="24"/>
          <w:szCs w:val="24"/>
        </w:rPr>
      </w:pPr>
    </w:p>
    <w:p w:rsidR="00914075" w:rsidRDefault="00914075" w:rsidP="00914075">
      <w:pPr>
        <w:rPr>
          <w:sz w:val="24"/>
          <w:szCs w:val="24"/>
        </w:rPr>
      </w:pPr>
    </w:p>
    <w:p w:rsidR="004A4911" w:rsidRPr="003B2588" w:rsidRDefault="004A4911" w:rsidP="004A4911">
      <w:pPr>
        <w:jc w:val="center"/>
        <w:rPr>
          <w:sz w:val="24"/>
          <w:szCs w:val="24"/>
        </w:rPr>
      </w:pPr>
      <w:r w:rsidRPr="003B2588">
        <w:rPr>
          <w:sz w:val="24"/>
          <w:szCs w:val="24"/>
        </w:rPr>
        <w:lastRenderedPageBreak/>
        <w:t>Grace Life Baptist Church</w:t>
      </w:r>
    </w:p>
    <w:p w:rsidR="004A4911" w:rsidRPr="003B2588" w:rsidRDefault="004A4911" w:rsidP="003B2588">
      <w:pPr>
        <w:jc w:val="center"/>
        <w:rPr>
          <w:sz w:val="28"/>
          <w:szCs w:val="28"/>
        </w:rPr>
      </w:pPr>
      <w:r w:rsidRPr="003B2588">
        <w:rPr>
          <w:sz w:val="28"/>
          <w:szCs w:val="28"/>
        </w:rPr>
        <w:t>“Pro</w:t>
      </w:r>
      <w:r w:rsidR="003B2588">
        <w:rPr>
          <w:sz w:val="28"/>
          <w:szCs w:val="28"/>
        </w:rPr>
        <w:t>claiming God’s Glory in Christ”</w:t>
      </w:r>
    </w:p>
    <w:p w:rsidR="004A4911" w:rsidRDefault="004A4911" w:rsidP="004A4911">
      <w:pPr>
        <w:ind w:firstLine="432"/>
        <w:rPr>
          <w:sz w:val="24"/>
          <w:szCs w:val="24"/>
        </w:rPr>
      </w:pPr>
      <w:r>
        <w:rPr>
          <w:sz w:val="24"/>
          <w:szCs w:val="24"/>
        </w:rPr>
        <w:t>Grace Life Baptist Church began in 1951 as a Sunday School program with fourteen people enrolled (nine of which were from the sponsoring church, First Baptist Church of Lebanon, TN).  In 1953, the first, full-time pastor was called to this newly formed body of believers, and by September 1957, the Southside Baptist Church was officially organized with 234 charter members.</w:t>
      </w:r>
    </w:p>
    <w:p w:rsidR="004A4911" w:rsidRDefault="004A4911" w:rsidP="004A4911">
      <w:pPr>
        <w:ind w:firstLine="432"/>
        <w:rPr>
          <w:sz w:val="24"/>
          <w:szCs w:val="24"/>
        </w:rPr>
      </w:pPr>
      <w:r>
        <w:rPr>
          <w:sz w:val="24"/>
          <w:szCs w:val="24"/>
        </w:rPr>
        <w:t>On Sunday, February 15, 1959, Southside dedicated its new auditorium that served as its main place of worship for the next 58 years.  Like most churches, seasons of growth and decline have been a part of our history.  Yet, on the whole, the church has experienced stability for nearly seven decades in the city of Lebanon as we have proclaimed the gospel of Jesus Christ.</w:t>
      </w:r>
    </w:p>
    <w:p w:rsidR="004A4911" w:rsidRDefault="004A4911" w:rsidP="004A4911">
      <w:pPr>
        <w:ind w:firstLine="432"/>
        <w:rPr>
          <w:sz w:val="24"/>
          <w:szCs w:val="24"/>
        </w:rPr>
      </w:pPr>
      <w:r>
        <w:rPr>
          <w:sz w:val="24"/>
          <w:szCs w:val="24"/>
        </w:rPr>
        <w:t>Beginning as early as the late 1990s, some discussion began about relocating to a new area of town, but it was not until 2012 that formal plans were put into place.  In 2013, the congregation approved the leadership’s recommendation to sell the property and relocate.  After years of additional praying and planning, the property sold in 2017.</w:t>
      </w:r>
    </w:p>
    <w:p w:rsidR="004A4911" w:rsidRDefault="004A4911" w:rsidP="004A4911">
      <w:pPr>
        <w:ind w:firstLine="432"/>
        <w:rPr>
          <w:sz w:val="24"/>
          <w:szCs w:val="24"/>
        </w:rPr>
      </w:pPr>
      <w:r>
        <w:rPr>
          <w:sz w:val="24"/>
          <w:szCs w:val="24"/>
        </w:rPr>
        <w:t>Around the time the property sold, the congregation approved a church name change to Grace Life Baptist Church.  Grace Life temporarily met for 2 years at “The Rock,” a building owned by the First Baptist Church of Lebanon.  In 2018, Grace Life purchased the former Dollar General Store building located at 1000 North Cumberland St.  After renovations were made, we moved into our new facility in July of 2019.</w:t>
      </w:r>
    </w:p>
    <w:p w:rsidR="004A4911" w:rsidRDefault="004A4911" w:rsidP="004A4911">
      <w:pPr>
        <w:ind w:firstLine="432"/>
        <w:rPr>
          <w:sz w:val="24"/>
          <w:szCs w:val="24"/>
        </w:rPr>
      </w:pPr>
      <w:r>
        <w:rPr>
          <w:sz w:val="24"/>
          <w:szCs w:val="24"/>
        </w:rPr>
        <w:t>Our congregation’s mission has been and continues to be, “Proclaiming God’s Glory in Christ”.  It is our prayer and hope that as we have been set apart to worship the Lord our Creator, He will set apart the lost in our community to join us in this glorious privilege.</w:t>
      </w:r>
    </w:p>
    <w:p w:rsidR="004A4911" w:rsidRDefault="004A4911" w:rsidP="004A4911">
      <w:pPr>
        <w:rPr>
          <w:sz w:val="24"/>
          <w:szCs w:val="24"/>
        </w:rPr>
      </w:pPr>
    </w:p>
    <w:p w:rsidR="004A4911" w:rsidRDefault="004A4911" w:rsidP="004A4911">
      <w:pPr>
        <w:rPr>
          <w:sz w:val="24"/>
          <w:szCs w:val="24"/>
        </w:rPr>
      </w:pPr>
    </w:p>
    <w:p w:rsidR="004A4911" w:rsidRDefault="004A4911" w:rsidP="004A4911">
      <w:pPr>
        <w:rPr>
          <w:sz w:val="24"/>
          <w:szCs w:val="24"/>
        </w:rPr>
      </w:pPr>
    </w:p>
    <w:p w:rsidR="004A4911" w:rsidRDefault="004A4911" w:rsidP="004A4911">
      <w:pPr>
        <w:jc w:val="right"/>
        <w:rPr>
          <w:sz w:val="24"/>
          <w:szCs w:val="24"/>
        </w:rPr>
      </w:pPr>
      <w:r>
        <w:rPr>
          <w:sz w:val="24"/>
          <w:szCs w:val="24"/>
        </w:rPr>
        <w:t>Soli Deo Gloria,</w:t>
      </w:r>
      <w:r>
        <w:rPr>
          <w:sz w:val="24"/>
          <w:szCs w:val="24"/>
        </w:rPr>
        <w:br/>
        <w:t>Jeremy T. Vanatta</w:t>
      </w:r>
    </w:p>
    <w:p w:rsidR="004A4911" w:rsidRPr="00B2248D" w:rsidRDefault="004A4911" w:rsidP="004A4911">
      <w:pPr>
        <w:jc w:val="right"/>
        <w:rPr>
          <w:sz w:val="24"/>
          <w:szCs w:val="24"/>
        </w:rPr>
      </w:pPr>
      <w:r>
        <w:rPr>
          <w:sz w:val="24"/>
          <w:szCs w:val="24"/>
        </w:rPr>
        <w:t>Teaching Pastor</w:t>
      </w:r>
    </w:p>
    <w:p w:rsidR="003B2588" w:rsidRDefault="003B2588" w:rsidP="004A4911">
      <w:pPr>
        <w:jc w:val="center"/>
      </w:pPr>
    </w:p>
    <w:p w:rsidR="003B2588" w:rsidRDefault="003B2588" w:rsidP="004A4911">
      <w:pPr>
        <w:jc w:val="center"/>
      </w:pPr>
    </w:p>
    <w:p w:rsidR="003B2588" w:rsidRDefault="003B2588" w:rsidP="004A4911">
      <w:pPr>
        <w:jc w:val="center"/>
      </w:pPr>
    </w:p>
    <w:p w:rsidR="003B2588" w:rsidRDefault="003B2588" w:rsidP="004A4911">
      <w:pPr>
        <w:jc w:val="center"/>
      </w:pPr>
    </w:p>
    <w:p w:rsidR="004A4911" w:rsidRPr="003B2588" w:rsidRDefault="003B2588" w:rsidP="003B2588">
      <w:pPr>
        <w:jc w:val="center"/>
        <w:rPr>
          <w:sz w:val="24"/>
          <w:szCs w:val="24"/>
        </w:rPr>
      </w:pPr>
      <w:r>
        <w:rPr>
          <w:sz w:val="24"/>
          <w:szCs w:val="24"/>
        </w:rPr>
        <w:lastRenderedPageBreak/>
        <w:t xml:space="preserve">The History of Hillcrest </w:t>
      </w:r>
    </w:p>
    <w:p w:rsidR="004A4911" w:rsidRPr="003B2588" w:rsidRDefault="004A4911" w:rsidP="003B2588">
      <w:pPr>
        <w:ind w:firstLine="720"/>
        <w:rPr>
          <w:sz w:val="24"/>
          <w:szCs w:val="24"/>
        </w:rPr>
      </w:pPr>
      <w:r w:rsidRPr="003B2588">
        <w:rPr>
          <w:sz w:val="24"/>
          <w:szCs w:val="24"/>
        </w:rPr>
        <w:t>Hillcrest had its beginnings in 1954 when a mission was begun through the efforts of Missionary W.B. Woodall, continuing for thirteen months with the help of Fairview Baptist Church.  Late in 1955, the work began to decline.  In January 1956, First Baptist Church prayerfully assumed the work at Upton Heights.  The first Sunday School class was held January 15</w:t>
      </w:r>
      <w:r w:rsidRPr="003B2588">
        <w:rPr>
          <w:sz w:val="24"/>
          <w:szCs w:val="24"/>
          <w:vertAlign w:val="superscript"/>
        </w:rPr>
        <w:t>th</w:t>
      </w:r>
      <w:r w:rsidRPr="003B2588">
        <w:rPr>
          <w:sz w:val="24"/>
          <w:szCs w:val="24"/>
        </w:rPr>
        <w:t xml:space="preserve">, 1956 with 20 in attendance.  Classes were held in the offices of Upton Heights, with the gracious cooperation of director James Rhea Clemmons. </w:t>
      </w:r>
    </w:p>
    <w:p w:rsidR="004A4911" w:rsidRPr="003B2588" w:rsidRDefault="004A4911" w:rsidP="003B2588">
      <w:pPr>
        <w:ind w:firstLine="720"/>
        <w:rPr>
          <w:sz w:val="24"/>
          <w:szCs w:val="24"/>
        </w:rPr>
      </w:pPr>
      <w:r w:rsidRPr="003B2588">
        <w:rPr>
          <w:sz w:val="24"/>
          <w:szCs w:val="24"/>
        </w:rPr>
        <w:t>In June 1956, Hillcrest purchased the lot where it is presently located at a cost of $3200.00.  The first VBS was held in a tent on this lot beginning August 13</w:t>
      </w:r>
      <w:r w:rsidRPr="003B2588">
        <w:rPr>
          <w:sz w:val="24"/>
          <w:szCs w:val="24"/>
          <w:vertAlign w:val="superscript"/>
        </w:rPr>
        <w:t>th</w:t>
      </w:r>
      <w:r w:rsidRPr="003B2588">
        <w:rPr>
          <w:sz w:val="24"/>
          <w:szCs w:val="24"/>
        </w:rPr>
        <w:t>, 1956.  By December 1956, building plans were started and a building fund was established.  The building project began in February 1957 and was a labor of love by many men of the church.  A pulpit committee was chosen and on July 17</w:t>
      </w:r>
      <w:r w:rsidRPr="003B2588">
        <w:rPr>
          <w:sz w:val="24"/>
          <w:szCs w:val="24"/>
          <w:vertAlign w:val="superscript"/>
        </w:rPr>
        <w:t>th</w:t>
      </w:r>
      <w:r w:rsidRPr="003B2588">
        <w:rPr>
          <w:sz w:val="24"/>
          <w:szCs w:val="24"/>
        </w:rPr>
        <w:t xml:space="preserve">, 1957, the church extended the call to Pastor Charles Pringle of Texas as the first pastor of Hillcrest Baptist Chapel. </w:t>
      </w:r>
    </w:p>
    <w:p w:rsidR="004A4911" w:rsidRPr="003B2588" w:rsidRDefault="004A4911" w:rsidP="003B2588">
      <w:pPr>
        <w:ind w:firstLine="720"/>
        <w:rPr>
          <w:sz w:val="24"/>
          <w:szCs w:val="24"/>
        </w:rPr>
      </w:pPr>
      <w:r w:rsidRPr="003B2588">
        <w:rPr>
          <w:sz w:val="24"/>
          <w:szCs w:val="24"/>
        </w:rPr>
        <w:t>Here was a spacious lot, a lovely church building completely furnished and air-conditioned, a congregation, membership, and hardly a prospect list.  But there was a vision, a dream, and a faith that God would, through this mission, fulfill a most obvious need in this community. That faith was amply rewarded.  Hillcrest held its first service on August 4</w:t>
      </w:r>
      <w:r w:rsidRPr="003B2588">
        <w:rPr>
          <w:sz w:val="24"/>
          <w:szCs w:val="24"/>
          <w:vertAlign w:val="superscript"/>
        </w:rPr>
        <w:t>th</w:t>
      </w:r>
      <w:r w:rsidRPr="003B2588">
        <w:rPr>
          <w:sz w:val="24"/>
          <w:szCs w:val="24"/>
        </w:rPr>
        <w:t>, 1957 with 112 in Sunday School and over $400 offering.  Two months later, the people of Hillcrest requested permission from First Baptist to assume responsibility for their own financial program.  That was granted.  In December, less than four months after its beginning, Hillcrest adopted a budget and began functioning independently.  Hillcrest had already outgrown its current facility and definite plans were made for more space.  Those plans were established with a building program costing $55,000 which was financed by the people of Hillcrest.  It included enlargement and renovating the present auditorium to seat 300, an increase from the current 150 capacity, plus an educational building to care for approximately 425. On February 22</w:t>
      </w:r>
      <w:r w:rsidRPr="003B2588">
        <w:rPr>
          <w:sz w:val="24"/>
          <w:szCs w:val="24"/>
          <w:vertAlign w:val="superscript"/>
        </w:rPr>
        <w:t>nd</w:t>
      </w:r>
      <w:r w:rsidRPr="003B2588">
        <w:rPr>
          <w:sz w:val="24"/>
          <w:szCs w:val="24"/>
        </w:rPr>
        <w:t>, 1959, a dedication service was held for the new addition.  Shortly after the addition, a purchase was approved on October 28</w:t>
      </w:r>
      <w:r w:rsidRPr="003B2588">
        <w:rPr>
          <w:sz w:val="24"/>
          <w:szCs w:val="24"/>
          <w:vertAlign w:val="superscript"/>
        </w:rPr>
        <w:t>th</w:t>
      </w:r>
      <w:r w:rsidRPr="003B2588">
        <w:rPr>
          <w:sz w:val="24"/>
          <w:szCs w:val="24"/>
        </w:rPr>
        <w:t>, 1959 for a home on Elmwood to be used as a parsonage.</w:t>
      </w:r>
    </w:p>
    <w:p w:rsidR="004A4911" w:rsidRPr="003B2588" w:rsidRDefault="004A4911" w:rsidP="003B2588">
      <w:pPr>
        <w:ind w:firstLine="720"/>
        <w:rPr>
          <w:sz w:val="24"/>
          <w:szCs w:val="24"/>
        </w:rPr>
      </w:pPr>
      <w:r w:rsidRPr="003B2588">
        <w:rPr>
          <w:sz w:val="24"/>
          <w:szCs w:val="24"/>
        </w:rPr>
        <w:t>On February 24</w:t>
      </w:r>
      <w:r w:rsidRPr="003B2588">
        <w:rPr>
          <w:sz w:val="24"/>
          <w:szCs w:val="24"/>
          <w:vertAlign w:val="superscript"/>
        </w:rPr>
        <w:t>th</w:t>
      </w:r>
      <w:r w:rsidRPr="003B2588">
        <w:rPr>
          <w:sz w:val="24"/>
          <w:szCs w:val="24"/>
        </w:rPr>
        <w:t>, 1963 Hillcrest Baptist Chapel was renamed Hillcrest Baptist Church.  Over the next decade, there were several remodeling projects and purchases made such as recovering the pews and buying a new organ.  In November 1980, a decision was made to build a new sanctuary auditorium.  This new auditorium was dedicated on July 5, 1981 with Pastor James Hutchings.</w:t>
      </w:r>
    </w:p>
    <w:p w:rsidR="004A4911" w:rsidRPr="003B2588" w:rsidRDefault="004A4911" w:rsidP="003B2588">
      <w:pPr>
        <w:ind w:firstLine="720"/>
        <w:rPr>
          <w:sz w:val="24"/>
          <w:szCs w:val="24"/>
        </w:rPr>
      </w:pPr>
      <w:r w:rsidRPr="003B2588">
        <w:rPr>
          <w:sz w:val="24"/>
          <w:szCs w:val="24"/>
        </w:rPr>
        <w:t xml:space="preserve">Through the years Hillcrest was blessed with several wonderful pastors including Charles Pringle, Jimmy Yarbrough, Hugh Collins, Marvin Suiter, James Shutt, James Hutchings, and Russ Stephens who all shared a vision for leading the lost to Calvary.  In August 1989, Bro Glenn Denton was called as Pastor of Hillcrest.  At that time, Hillcrest began to grow in number and in property size.  In July of 1994 and November 1995, lots at 619 and 709 Hartsville Pike were purchased. Plans for these new properties included enlarging parking space and church office </w:t>
      </w:r>
      <w:r w:rsidRPr="003B2588">
        <w:rPr>
          <w:sz w:val="24"/>
          <w:szCs w:val="24"/>
        </w:rPr>
        <w:lastRenderedPageBreak/>
        <w:t>space.  Also, the educational wing was enlarged.  On November 19</w:t>
      </w:r>
      <w:r w:rsidRPr="003B2588">
        <w:rPr>
          <w:sz w:val="24"/>
          <w:szCs w:val="24"/>
          <w:vertAlign w:val="superscript"/>
        </w:rPr>
        <w:t>th</w:t>
      </w:r>
      <w:r w:rsidRPr="003B2588">
        <w:rPr>
          <w:sz w:val="24"/>
          <w:szCs w:val="24"/>
        </w:rPr>
        <w:t xml:space="preserve">, 1995, a dedication service was held for the expansion of the educational building and office space. </w:t>
      </w:r>
    </w:p>
    <w:p w:rsidR="004A4911" w:rsidRPr="003B2588" w:rsidRDefault="004A4911" w:rsidP="003B2588">
      <w:pPr>
        <w:ind w:firstLine="720"/>
        <w:rPr>
          <w:sz w:val="24"/>
          <w:szCs w:val="24"/>
        </w:rPr>
      </w:pPr>
      <w:r w:rsidRPr="003B2588">
        <w:rPr>
          <w:sz w:val="24"/>
          <w:szCs w:val="24"/>
        </w:rPr>
        <w:t>With tremendous growth taking place, Hillcrest voted to build a new worship center on August 30</w:t>
      </w:r>
      <w:r w:rsidRPr="003B2588">
        <w:rPr>
          <w:sz w:val="24"/>
          <w:szCs w:val="24"/>
          <w:vertAlign w:val="superscript"/>
        </w:rPr>
        <w:t>th</w:t>
      </w:r>
      <w:r w:rsidRPr="003B2588">
        <w:rPr>
          <w:sz w:val="24"/>
          <w:szCs w:val="24"/>
        </w:rPr>
        <w:t>, 1998.  The new auditorium with balcony space could accommodate 1200 people.  The first service was held in the new $1.5 million dollar worship center on January 21</w:t>
      </w:r>
      <w:r w:rsidRPr="003B2588">
        <w:rPr>
          <w:sz w:val="24"/>
          <w:szCs w:val="24"/>
          <w:vertAlign w:val="superscript"/>
        </w:rPr>
        <w:t>st</w:t>
      </w:r>
      <w:r w:rsidRPr="003B2588">
        <w:rPr>
          <w:sz w:val="24"/>
          <w:szCs w:val="24"/>
        </w:rPr>
        <w:t>, 2001 with the dedication service to follow on February 25</w:t>
      </w:r>
      <w:r w:rsidRPr="003B2588">
        <w:rPr>
          <w:sz w:val="24"/>
          <w:szCs w:val="24"/>
          <w:vertAlign w:val="superscript"/>
        </w:rPr>
        <w:t>th</w:t>
      </w:r>
      <w:r w:rsidRPr="003B2588">
        <w:rPr>
          <w:sz w:val="24"/>
          <w:szCs w:val="24"/>
        </w:rPr>
        <w:t xml:space="preserve">.  Soon after, the old worship center was converted into a multi-purpose building called the Ebenezer Center. Over the course of the next several years, additional acreage was purchased in 2002, 2008 and 2015 bringing our current property size to more than 25 acres.  </w:t>
      </w:r>
    </w:p>
    <w:p w:rsidR="004A4911" w:rsidRPr="003B2588" w:rsidRDefault="004A4911" w:rsidP="003B2588">
      <w:pPr>
        <w:ind w:firstLine="720"/>
        <w:rPr>
          <w:sz w:val="24"/>
          <w:szCs w:val="24"/>
        </w:rPr>
      </w:pPr>
      <w:r w:rsidRPr="003B2588">
        <w:rPr>
          <w:sz w:val="24"/>
          <w:szCs w:val="24"/>
        </w:rPr>
        <w:t>The next phase for Hillcrest was the vision for the new Jubilee Center.  In July 2007, approval was made to build a new multi-functional building for educational needs, social area and office space.  Additionally, remodeling the E-Center into Sunday School space was also approved.  The construction started April 2008 on the Jubilee Center and the E-Center renovations were completed shortly thereafter.</w:t>
      </w:r>
    </w:p>
    <w:p w:rsidR="004A4911" w:rsidRDefault="004A4911" w:rsidP="004A4911">
      <w:r>
        <w:rPr>
          <w:noProof/>
        </w:rPr>
        <w:drawing>
          <wp:inline distT="0" distB="0" distL="0" distR="0" wp14:anchorId="2BB620D7" wp14:editId="0516A98E">
            <wp:extent cx="1924025" cy="1443019"/>
            <wp:effectExtent l="0" t="0" r="0"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947584" cy="1460689"/>
                    </a:xfrm>
                    <a:prstGeom prst="rect">
                      <a:avLst/>
                    </a:prstGeom>
                  </pic:spPr>
                </pic:pic>
              </a:graphicData>
            </a:graphic>
          </wp:inline>
        </w:drawing>
      </w:r>
      <w:r>
        <w:rPr>
          <w:noProof/>
        </w:rPr>
        <w:drawing>
          <wp:inline distT="0" distB="0" distL="0" distR="0" wp14:anchorId="51737112" wp14:editId="54C59A20">
            <wp:extent cx="1938917" cy="1454188"/>
            <wp:effectExtent l="0" t="0" r="444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990491" cy="1492868"/>
                    </a:xfrm>
                    <a:prstGeom prst="rect">
                      <a:avLst/>
                    </a:prstGeom>
                  </pic:spPr>
                </pic:pic>
              </a:graphicData>
            </a:graphic>
          </wp:inline>
        </w:drawing>
      </w:r>
      <w:r>
        <w:rPr>
          <w:noProof/>
        </w:rPr>
        <w:drawing>
          <wp:inline distT="0" distB="0" distL="0" distR="0" wp14:anchorId="3BB6AE9E" wp14:editId="6A55B9F0">
            <wp:extent cx="1955678" cy="1453589"/>
            <wp:effectExtent l="0" t="0" r="63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030125" cy="1508923"/>
                    </a:xfrm>
                    <a:prstGeom prst="rect">
                      <a:avLst/>
                    </a:prstGeom>
                  </pic:spPr>
                </pic:pic>
              </a:graphicData>
            </a:graphic>
          </wp:inline>
        </w:drawing>
      </w:r>
    </w:p>
    <w:p w:rsidR="004A4911" w:rsidRPr="003B2588" w:rsidRDefault="004A4911" w:rsidP="003B2588">
      <w:pPr>
        <w:ind w:firstLine="720"/>
        <w:rPr>
          <w:sz w:val="24"/>
          <w:szCs w:val="24"/>
        </w:rPr>
      </w:pPr>
      <w:r w:rsidRPr="003B2588">
        <w:rPr>
          <w:sz w:val="24"/>
          <w:szCs w:val="24"/>
        </w:rPr>
        <w:t>Throughout the years, by the Grace of God, Hillcrest has seen tremendous growth in new converts.  In 1994, Hillcrest placed 26</w:t>
      </w:r>
      <w:r w:rsidRPr="003B2588">
        <w:rPr>
          <w:sz w:val="24"/>
          <w:szCs w:val="24"/>
          <w:vertAlign w:val="superscript"/>
        </w:rPr>
        <w:t>th</w:t>
      </w:r>
      <w:r w:rsidRPr="003B2588">
        <w:rPr>
          <w:sz w:val="24"/>
          <w:szCs w:val="24"/>
        </w:rPr>
        <w:t xml:space="preserve"> in the state of Tennessee for baptisms with 67 that year.  In March 2001, Hillcrest hosted Heaven’s Gates and Hell’s Flames with many decisions for Christ recorded.  That same year Hillcrest baptized 107 new converts.  In 2002, another 140 were baptized which placed Hillcrest 13</w:t>
      </w:r>
      <w:r w:rsidRPr="003B2588">
        <w:rPr>
          <w:sz w:val="24"/>
          <w:szCs w:val="24"/>
          <w:vertAlign w:val="superscript"/>
        </w:rPr>
        <w:t>th</w:t>
      </w:r>
      <w:r w:rsidRPr="003B2588">
        <w:rPr>
          <w:sz w:val="24"/>
          <w:szCs w:val="24"/>
        </w:rPr>
        <w:t xml:space="preserve"> in the state.  Subsequently, God continued to bless with many new converts coming to know Him over the next few years, and even amidst the pandemic struggles of 2020, Hillcrest continues to see people saved.    </w:t>
      </w:r>
    </w:p>
    <w:p w:rsidR="004A4911" w:rsidRPr="003B2588" w:rsidRDefault="004A4911" w:rsidP="003B2588">
      <w:pPr>
        <w:ind w:firstLine="720"/>
        <w:rPr>
          <w:sz w:val="24"/>
          <w:szCs w:val="24"/>
        </w:rPr>
      </w:pPr>
      <w:r w:rsidRPr="003B2588">
        <w:rPr>
          <w:sz w:val="24"/>
          <w:szCs w:val="24"/>
        </w:rPr>
        <w:t xml:space="preserve">In December 2017, Pastor Glenn Denton resigned after 28 years of dedicated service.  Twenty-two months later after diligently searching and seeking God’s will, our current Pastor, Bro. Jon Ferguson, began serving in September 2019.  </w:t>
      </w:r>
    </w:p>
    <w:p w:rsidR="004A4911" w:rsidRPr="003B2588" w:rsidRDefault="004A4911" w:rsidP="003B2588">
      <w:pPr>
        <w:ind w:firstLine="720"/>
        <w:rPr>
          <w:sz w:val="24"/>
          <w:szCs w:val="24"/>
        </w:rPr>
      </w:pPr>
      <w:r w:rsidRPr="003B2588">
        <w:rPr>
          <w:sz w:val="24"/>
          <w:szCs w:val="24"/>
        </w:rPr>
        <w:t xml:space="preserve">Today, Hillcrest is still Reaching, Teaching, Praising, Serving and Connecting.  From the very beginning under the ministry of Pastor Pringle until now with the leadership and ministry of Pastor Jon, prayer and evangelism have always been the dominant concern for our church.  Our goal has always been and still remains to share the gospel of our wonderful Savior with this community and see many come to know Him.  And then, strive to disciple and minister to one another in order to grow closer to Him daily.  That was the mission of Hillcrest established on this hill nearly 70 years ago and will continue to be her mission until the Lord returns. </w:t>
      </w:r>
    </w:p>
    <w:p w:rsidR="004A4911" w:rsidRPr="003B2588" w:rsidRDefault="004A4911" w:rsidP="004A4911">
      <w:pPr>
        <w:spacing w:line="240" w:lineRule="auto"/>
        <w:contextualSpacing/>
        <w:jc w:val="center"/>
        <w:rPr>
          <w:sz w:val="24"/>
          <w:szCs w:val="24"/>
        </w:rPr>
      </w:pPr>
      <w:r w:rsidRPr="003B2588">
        <w:rPr>
          <w:sz w:val="24"/>
          <w:szCs w:val="24"/>
        </w:rPr>
        <w:lastRenderedPageBreak/>
        <w:t>Suggs Creek Southern Baptist Church</w:t>
      </w:r>
    </w:p>
    <w:p w:rsidR="004A4911" w:rsidRPr="003B2588" w:rsidRDefault="004A4911" w:rsidP="004A4911">
      <w:pPr>
        <w:spacing w:line="240" w:lineRule="auto"/>
        <w:contextualSpacing/>
        <w:jc w:val="center"/>
        <w:rPr>
          <w:sz w:val="24"/>
          <w:szCs w:val="24"/>
        </w:rPr>
      </w:pPr>
      <w:r w:rsidRPr="003B2588">
        <w:rPr>
          <w:sz w:val="24"/>
          <w:szCs w:val="24"/>
        </w:rPr>
        <w:t xml:space="preserve">AKA </w:t>
      </w:r>
      <w:r w:rsidRPr="003B2588">
        <w:rPr>
          <w:b/>
          <w:sz w:val="24"/>
          <w:szCs w:val="24"/>
        </w:rPr>
        <w:t>Hobson Pike Baptist Church</w:t>
      </w:r>
    </w:p>
    <w:p w:rsidR="004A4911" w:rsidRPr="003B2588" w:rsidRDefault="004A4911" w:rsidP="004A4911">
      <w:pPr>
        <w:spacing w:line="240" w:lineRule="auto"/>
        <w:contextualSpacing/>
        <w:jc w:val="center"/>
        <w:rPr>
          <w:sz w:val="24"/>
          <w:szCs w:val="24"/>
        </w:rPr>
      </w:pPr>
      <w:r w:rsidRPr="003B2588">
        <w:rPr>
          <w:sz w:val="24"/>
          <w:szCs w:val="24"/>
        </w:rPr>
        <w:t>3525 Hobson Pike</w:t>
      </w:r>
    </w:p>
    <w:p w:rsidR="004A4911" w:rsidRPr="003B2588" w:rsidRDefault="004A4911" w:rsidP="004A4911">
      <w:pPr>
        <w:spacing w:line="240" w:lineRule="auto"/>
        <w:contextualSpacing/>
        <w:jc w:val="center"/>
        <w:rPr>
          <w:sz w:val="24"/>
          <w:szCs w:val="24"/>
        </w:rPr>
      </w:pPr>
      <w:r w:rsidRPr="003B2588">
        <w:rPr>
          <w:sz w:val="24"/>
          <w:szCs w:val="24"/>
        </w:rPr>
        <w:t>Hermitage, TN 37076</w:t>
      </w:r>
    </w:p>
    <w:p w:rsidR="004A4911" w:rsidRDefault="004A4911" w:rsidP="004A4911">
      <w:pPr>
        <w:spacing w:line="240" w:lineRule="auto"/>
        <w:contextualSpacing/>
        <w:jc w:val="center"/>
      </w:pPr>
    </w:p>
    <w:p w:rsidR="004A4911" w:rsidRPr="003B2588" w:rsidRDefault="004A4911" w:rsidP="004A4911">
      <w:pPr>
        <w:spacing w:line="240" w:lineRule="auto"/>
        <w:contextualSpacing/>
        <w:rPr>
          <w:rFonts w:asciiTheme="minorHAnsi" w:hAnsiTheme="minorHAnsi" w:cstheme="minorHAnsi"/>
          <w:sz w:val="24"/>
          <w:szCs w:val="24"/>
        </w:rPr>
      </w:pPr>
      <w:r>
        <w:tab/>
      </w:r>
      <w:r w:rsidRPr="003B2588">
        <w:rPr>
          <w:rFonts w:asciiTheme="minorHAnsi" w:hAnsiTheme="minorHAnsi" w:cstheme="minorHAnsi"/>
          <w:sz w:val="24"/>
          <w:szCs w:val="24"/>
        </w:rPr>
        <w:t xml:space="preserve">On November 2, 1986 a group met at the home of J. G. De Lacey on S. Mt. Juliet Rd. to make a survey of the surrounding area. </w:t>
      </w:r>
      <w:r w:rsidR="0042562E" w:rsidRPr="003B2588">
        <w:rPr>
          <w:rFonts w:asciiTheme="minorHAnsi" w:hAnsiTheme="minorHAnsi" w:cstheme="minorHAnsi"/>
          <w:sz w:val="24"/>
          <w:szCs w:val="24"/>
        </w:rPr>
        <w:t>Those coming from LaGuardo Baptist Church were Rev. and Mrs. Bobby Johnson and son, Robert, Clayton, and Robbie Gray, Paul Williams, Julian Stone, and Bennett Jennings.</w:t>
      </w:r>
    </w:p>
    <w:p w:rsidR="004A4911" w:rsidRPr="003B2588" w:rsidRDefault="004A4911" w:rsidP="004A4911">
      <w:pPr>
        <w:spacing w:line="240" w:lineRule="auto"/>
        <w:contextualSpacing/>
        <w:rPr>
          <w:rFonts w:asciiTheme="minorHAnsi" w:hAnsiTheme="minorHAnsi" w:cstheme="minorHAnsi"/>
          <w:sz w:val="24"/>
          <w:szCs w:val="24"/>
        </w:rPr>
      </w:pPr>
    </w:p>
    <w:p w:rsidR="004A4911" w:rsidRPr="003B2588" w:rsidRDefault="004A4911" w:rsidP="004A4911">
      <w:pPr>
        <w:spacing w:line="240" w:lineRule="auto"/>
        <w:contextualSpacing/>
        <w:rPr>
          <w:rFonts w:asciiTheme="minorHAnsi" w:hAnsiTheme="minorHAnsi" w:cstheme="minorHAnsi"/>
          <w:sz w:val="24"/>
          <w:szCs w:val="24"/>
        </w:rPr>
      </w:pPr>
      <w:r w:rsidRPr="003B2588">
        <w:rPr>
          <w:rFonts w:asciiTheme="minorHAnsi" w:hAnsiTheme="minorHAnsi" w:cstheme="minorHAnsi"/>
          <w:sz w:val="24"/>
          <w:szCs w:val="24"/>
        </w:rPr>
        <w:tab/>
        <w:t>Also helping in the survey was the Director of Missions of Wilson County Rev. Robert Agee, Mrs. Agee, Evelyn and Gib De Lacey.</w:t>
      </w:r>
    </w:p>
    <w:p w:rsidR="004A4911" w:rsidRPr="003B2588" w:rsidRDefault="004A4911" w:rsidP="004A4911">
      <w:pPr>
        <w:spacing w:line="240" w:lineRule="auto"/>
        <w:contextualSpacing/>
        <w:rPr>
          <w:rFonts w:asciiTheme="minorHAnsi" w:hAnsiTheme="minorHAnsi" w:cstheme="minorHAnsi"/>
          <w:sz w:val="24"/>
          <w:szCs w:val="24"/>
        </w:rPr>
      </w:pPr>
    </w:p>
    <w:p w:rsidR="004A4911" w:rsidRPr="003B2588" w:rsidRDefault="004A4911" w:rsidP="004A4911">
      <w:pPr>
        <w:spacing w:line="240" w:lineRule="auto"/>
        <w:contextualSpacing/>
        <w:rPr>
          <w:rFonts w:asciiTheme="minorHAnsi" w:hAnsiTheme="minorHAnsi" w:cstheme="minorHAnsi"/>
          <w:sz w:val="24"/>
          <w:szCs w:val="24"/>
        </w:rPr>
      </w:pPr>
      <w:r w:rsidRPr="003B2588">
        <w:rPr>
          <w:rFonts w:asciiTheme="minorHAnsi" w:hAnsiTheme="minorHAnsi" w:cstheme="minorHAnsi"/>
          <w:sz w:val="24"/>
          <w:szCs w:val="24"/>
        </w:rPr>
        <w:tab/>
        <w:t>The first Sunday School was held in the De Lacey home on February 9, 1986 starting at 9:30. Clayton Gray gave a devotional. Bennett Jennings taught the adult class and Robbie Gray the young people. Kathy Hoffman served as pianist with Bud Simmons and Robbie Gray leading the singing.</w:t>
      </w:r>
    </w:p>
    <w:p w:rsidR="004A4911" w:rsidRPr="003B2588" w:rsidRDefault="004A4911" w:rsidP="004A4911">
      <w:pPr>
        <w:spacing w:line="240" w:lineRule="auto"/>
        <w:contextualSpacing/>
        <w:rPr>
          <w:rFonts w:asciiTheme="minorHAnsi" w:hAnsiTheme="minorHAnsi" w:cstheme="minorHAnsi"/>
          <w:sz w:val="24"/>
          <w:szCs w:val="24"/>
        </w:rPr>
      </w:pPr>
    </w:p>
    <w:p w:rsidR="004A4911" w:rsidRPr="003B2588" w:rsidRDefault="004A4911" w:rsidP="004A4911">
      <w:pPr>
        <w:spacing w:line="240" w:lineRule="auto"/>
        <w:contextualSpacing/>
        <w:rPr>
          <w:rFonts w:asciiTheme="minorHAnsi" w:hAnsiTheme="minorHAnsi" w:cstheme="minorHAnsi"/>
          <w:sz w:val="24"/>
          <w:szCs w:val="24"/>
        </w:rPr>
      </w:pPr>
      <w:r w:rsidRPr="003B2588">
        <w:rPr>
          <w:rFonts w:asciiTheme="minorHAnsi" w:hAnsiTheme="minorHAnsi" w:cstheme="minorHAnsi"/>
          <w:sz w:val="24"/>
          <w:szCs w:val="24"/>
        </w:rPr>
        <w:tab/>
        <w:t>It was decided to start having worship service and the first one was held on Sunday, November 23, 1986. Rev. Robert Agee, Director of Missions, preached. On November 30</w:t>
      </w:r>
      <w:r w:rsidRPr="003B2588">
        <w:rPr>
          <w:rFonts w:asciiTheme="minorHAnsi" w:hAnsiTheme="minorHAnsi" w:cstheme="minorHAnsi"/>
          <w:sz w:val="24"/>
          <w:szCs w:val="24"/>
          <w:vertAlign w:val="superscript"/>
        </w:rPr>
        <w:t>th</w:t>
      </w:r>
      <w:r w:rsidRPr="003B2588">
        <w:rPr>
          <w:rFonts w:asciiTheme="minorHAnsi" w:hAnsiTheme="minorHAnsi" w:cstheme="minorHAnsi"/>
          <w:sz w:val="24"/>
          <w:szCs w:val="24"/>
        </w:rPr>
        <w:t>, Rev. Vern Powers preached his first sermon as temporary pastor.</w:t>
      </w:r>
    </w:p>
    <w:p w:rsidR="004A4911" w:rsidRPr="003B2588" w:rsidRDefault="004A4911" w:rsidP="004A4911">
      <w:pPr>
        <w:spacing w:line="240" w:lineRule="auto"/>
        <w:contextualSpacing/>
        <w:rPr>
          <w:rFonts w:asciiTheme="minorHAnsi" w:hAnsiTheme="minorHAnsi" w:cstheme="minorHAnsi"/>
          <w:sz w:val="24"/>
          <w:szCs w:val="24"/>
        </w:rPr>
      </w:pPr>
    </w:p>
    <w:p w:rsidR="004A4911" w:rsidRPr="003B2588" w:rsidRDefault="004A4911" w:rsidP="004A4911">
      <w:pPr>
        <w:spacing w:line="240" w:lineRule="auto"/>
        <w:contextualSpacing/>
        <w:rPr>
          <w:rFonts w:asciiTheme="minorHAnsi" w:hAnsiTheme="minorHAnsi" w:cstheme="minorHAnsi"/>
          <w:sz w:val="24"/>
          <w:szCs w:val="24"/>
        </w:rPr>
      </w:pPr>
      <w:r w:rsidRPr="003B2588">
        <w:rPr>
          <w:rFonts w:asciiTheme="minorHAnsi" w:hAnsiTheme="minorHAnsi" w:cstheme="minorHAnsi"/>
          <w:sz w:val="24"/>
          <w:szCs w:val="24"/>
        </w:rPr>
        <w:tab/>
        <w:t>In January 1987, the Hamilton Hill Club House was rented. Sunday School and Worship Services were held for the first time on January 18, 1987. At the end of the service an invi</w:t>
      </w:r>
      <w:r w:rsidR="0042562E" w:rsidRPr="003B2588">
        <w:rPr>
          <w:rFonts w:asciiTheme="minorHAnsi" w:hAnsiTheme="minorHAnsi" w:cstheme="minorHAnsi"/>
          <w:sz w:val="24"/>
          <w:szCs w:val="24"/>
        </w:rPr>
        <w:t>tation was given to join the La</w:t>
      </w:r>
      <w:r w:rsidRPr="003B2588">
        <w:rPr>
          <w:rFonts w:asciiTheme="minorHAnsi" w:hAnsiTheme="minorHAnsi" w:cstheme="minorHAnsi"/>
          <w:sz w:val="24"/>
          <w:szCs w:val="24"/>
        </w:rPr>
        <w:t>Guardo Baptist Church being members of the Suggs Creek Baptist Mission. They were Ann Chapman, Kathy, David and Samantha Hoffman, Bud, Sherry, Adam, and Amanda Simmons, Jim, Debra, Justin, Adam, and Rachel Mary Lane, Gib and Evelyn De Lacey.</w:t>
      </w:r>
    </w:p>
    <w:p w:rsidR="004A4911" w:rsidRPr="003B2588" w:rsidRDefault="004A4911" w:rsidP="004A4911">
      <w:pPr>
        <w:spacing w:line="240" w:lineRule="auto"/>
        <w:contextualSpacing/>
        <w:rPr>
          <w:rFonts w:asciiTheme="minorHAnsi" w:hAnsiTheme="minorHAnsi" w:cstheme="minorHAnsi"/>
          <w:sz w:val="24"/>
          <w:szCs w:val="24"/>
        </w:rPr>
      </w:pPr>
    </w:p>
    <w:p w:rsidR="004A4911" w:rsidRPr="003B2588" w:rsidRDefault="004A4911" w:rsidP="004A4911">
      <w:pPr>
        <w:spacing w:line="240" w:lineRule="auto"/>
        <w:contextualSpacing/>
        <w:rPr>
          <w:rFonts w:asciiTheme="minorHAnsi" w:hAnsiTheme="minorHAnsi" w:cstheme="minorHAnsi"/>
          <w:sz w:val="24"/>
          <w:szCs w:val="24"/>
        </w:rPr>
      </w:pPr>
      <w:r w:rsidRPr="003B2588">
        <w:rPr>
          <w:rFonts w:asciiTheme="minorHAnsi" w:hAnsiTheme="minorHAnsi" w:cstheme="minorHAnsi"/>
          <w:sz w:val="24"/>
          <w:szCs w:val="24"/>
        </w:rPr>
        <w:tab/>
        <w:t>Rachel Lane was the fir</w:t>
      </w:r>
      <w:r w:rsidR="0042562E" w:rsidRPr="003B2588">
        <w:rPr>
          <w:rFonts w:asciiTheme="minorHAnsi" w:hAnsiTheme="minorHAnsi" w:cstheme="minorHAnsi"/>
          <w:sz w:val="24"/>
          <w:szCs w:val="24"/>
        </w:rPr>
        <w:t>st member to be baptized at La</w:t>
      </w:r>
      <w:r w:rsidRPr="003B2588">
        <w:rPr>
          <w:rFonts w:asciiTheme="minorHAnsi" w:hAnsiTheme="minorHAnsi" w:cstheme="minorHAnsi"/>
          <w:sz w:val="24"/>
          <w:szCs w:val="24"/>
        </w:rPr>
        <w:t>Guardo Baptist Church on February 15, 1987 by their pastor Rev. Bobby Johnson.</w:t>
      </w:r>
    </w:p>
    <w:p w:rsidR="004A4911" w:rsidRPr="003B2588" w:rsidRDefault="004A4911" w:rsidP="004A4911">
      <w:pPr>
        <w:spacing w:line="240" w:lineRule="auto"/>
        <w:contextualSpacing/>
        <w:rPr>
          <w:rFonts w:asciiTheme="minorHAnsi" w:hAnsiTheme="minorHAnsi" w:cstheme="minorHAnsi"/>
          <w:sz w:val="24"/>
          <w:szCs w:val="24"/>
        </w:rPr>
      </w:pPr>
    </w:p>
    <w:p w:rsidR="004A4911" w:rsidRPr="003B2588" w:rsidRDefault="004A4911" w:rsidP="004A4911">
      <w:pPr>
        <w:spacing w:line="240" w:lineRule="auto"/>
        <w:contextualSpacing/>
        <w:rPr>
          <w:rFonts w:asciiTheme="minorHAnsi" w:hAnsiTheme="minorHAnsi" w:cstheme="minorHAnsi"/>
          <w:sz w:val="24"/>
          <w:szCs w:val="24"/>
        </w:rPr>
      </w:pPr>
      <w:r w:rsidRPr="003B2588">
        <w:rPr>
          <w:rFonts w:asciiTheme="minorHAnsi" w:hAnsiTheme="minorHAnsi" w:cstheme="minorHAnsi"/>
          <w:sz w:val="24"/>
          <w:szCs w:val="24"/>
        </w:rPr>
        <w:tab/>
        <w:t>The Lord’s Supper was first observed on February 22, 1987 with a business meeting to follow at the close of service. At this meeting, a committee was elected to look for property as a permanent home.</w:t>
      </w:r>
    </w:p>
    <w:p w:rsidR="004A4911" w:rsidRPr="003B2588" w:rsidRDefault="004A4911" w:rsidP="004A4911">
      <w:pPr>
        <w:spacing w:line="240" w:lineRule="auto"/>
        <w:contextualSpacing/>
        <w:rPr>
          <w:rFonts w:asciiTheme="minorHAnsi" w:hAnsiTheme="minorHAnsi" w:cstheme="minorHAnsi"/>
          <w:sz w:val="24"/>
          <w:szCs w:val="24"/>
        </w:rPr>
      </w:pPr>
    </w:p>
    <w:p w:rsidR="004A4911" w:rsidRPr="003B2588" w:rsidRDefault="004A4911" w:rsidP="004A4911">
      <w:pPr>
        <w:spacing w:line="240" w:lineRule="auto"/>
        <w:contextualSpacing/>
        <w:rPr>
          <w:rFonts w:asciiTheme="minorHAnsi" w:hAnsiTheme="minorHAnsi" w:cstheme="minorHAnsi"/>
          <w:sz w:val="24"/>
          <w:szCs w:val="24"/>
        </w:rPr>
      </w:pPr>
      <w:r w:rsidRPr="003B2588">
        <w:rPr>
          <w:rFonts w:asciiTheme="minorHAnsi" w:hAnsiTheme="minorHAnsi" w:cstheme="minorHAnsi"/>
          <w:sz w:val="24"/>
          <w:szCs w:val="24"/>
        </w:rPr>
        <w:tab/>
        <w:t>Property was purchased on June 8, 1987 on Hobson Pike. A doublewide trailer was on the property and the first service was held at that site on Wednesday night, July 1, 1987.</w:t>
      </w:r>
    </w:p>
    <w:p w:rsidR="004A4911" w:rsidRPr="003B2588" w:rsidRDefault="004A4911" w:rsidP="004A4911">
      <w:pPr>
        <w:spacing w:line="240" w:lineRule="auto"/>
        <w:contextualSpacing/>
        <w:rPr>
          <w:rFonts w:asciiTheme="minorHAnsi" w:hAnsiTheme="minorHAnsi" w:cstheme="minorHAnsi"/>
          <w:sz w:val="24"/>
          <w:szCs w:val="24"/>
        </w:rPr>
      </w:pPr>
    </w:p>
    <w:p w:rsidR="004A4911" w:rsidRPr="003B2588" w:rsidRDefault="004A4911" w:rsidP="004A4911">
      <w:pPr>
        <w:spacing w:line="240" w:lineRule="auto"/>
        <w:contextualSpacing/>
        <w:rPr>
          <w:rFonts w:asciiTheme="minorHAnsi" w:hAnsiTheme="minorHAnsi" w:cstheme="minorHAnsi"/>
          <w:sz w:val="24"/>
          <w:szCs w:val="24"/>
        </w:rPr>
      </w:pPr>
      <w:r w:rsidRPr="003B2588">
        <w:rPr>
          <w:rFonts w:asciiTheme="minorHAnsi" w:hAnsiTheme="minorHAnsi" w:cstheme="minorHAnsi"/>
          <w:sz w:val="24"/>
          <w:szCs w:val="24"/>
        </w:rPr>
        <w:tab/>
        <w:t>The first revival was held July 26-31, 1987. Speakers were Rev. Bobby Johnson, Rev. Robert Agee, Rev. Vern Powers, and Rev. Jim Yates.</w:t>
      </w:r>
    </w:p>
    <w:p w:rsidR="004A4911" w:rsidRPr="003B2588" w:rsidRDefault="004A4911" w:rsidP="004A4911">
      <w:pPr>
        <w:spacing w:line="240" w:lineRule="auto"/>
        <w:contextualSpacing/>
        <w:rPr>
          <w:rFonts w:asciiTheme="minorHAnsi" w:hAnsiTheme="minorHAnsi" w:cstheme="minorHAnsi"/>
          <w:sz w:val="24"/>
          <w:szCs w:val="24"/>
        </w:rPr>
      </w:pPr>
    </w:p>
    <w:p w:rsidR="004A4911" w:rsidRPr="003B2588" w:rsidRDefault="004A4911" w:rsidP="004A4911">
      <w:pPr>
        <w:spacing w:line="240" w:lineRule="auto"/>
        <w:contextualSpacing/>
        <w:rPr>
          <w:rFonts w:asciiTheme="minorHAnsi" w:hAnsiTheme="minorHAnsi" w:cstheme="minorHAnsi"/>
          <w:sz w:val="24"/>
          <w:szCs w:val="24"/>
        </w:rPr>
      </w:pPr>
      <w:r w:rsidRPr="003B2588">
        <w:rPr>
          <w:rFonts w:asciiTheme="minorHAnsi" w:hAnsiTheme="minorHAnsi" w:cstheme="minorHAnsi"/>
          <w:sz w:val="24"/>
          <w:szCs w:val="24"/>
        </w:rPr>
        <w:tab/>
        <w:t>Dr. Carroll Owen became the first temporary pastor September 1, 1987.</w:t>
      </w:r>
    </w:p>
    <w:p w:rsidR="004A4911" w:rsidRPr="003B2588" w:rsidRDefault="004A4911" w:rsidP="004A4911">
      <w:pPr>
        <w:spacing w:line="240" w:lineRule="auto"/>
        <w:contextualSpacing/>
        <w:rPr>
          <w:rFonts w:asciiTheme="minorHAnsi" w:hAnsiTheme="minorHAnsi" w:cstheme="minorHAnsi"/>
          <w:sz w:val="24"/>
          <w:szCs w:val="24"/>
        </w:rPr>
      </w:pPr>
    </w:p>
    <w:p w:rsidR="004A4911" w:rsidRPr="003B2588" w:rsidRDefault="004A4911" w:rsidP="004A4911">
      <w:pPr>
        <w:spacing w:line="240" w:lineRule="auto"/>
        <w:contextualSpacing/>
        <w:rPr>
          <w:rFonts w:asciiTheme="minorHAnsi" w:hAnsiTheme="minorHAnsi" w:cstheme="minorHAnsi"/>
          <w:sz w:val="24"/>
          <w:szCs w:val="24"/>
        </w:rPr>
      </w:pPr>
      <w:r w:rsidRPr="003B2588">
        <w:rPr>
          <w:rFonts w:asciiTheme="minorHAnsi" w:hAnsiTheme="minorHAnsi" w:cstheme="minorHAnsi"/>
          <w:sz w:val="24"/>
          <w:szCs w:val="24"/>
        </w:rPr>
        <w:tab/>
        <w:t>At a called business meeting on September 20, 1987, the name of the Mission was changed to Hobson Pike Baptist Church.</w:t>
      </w:r>
    </w:p>
    <w:p w:rsidR="004A4911" w:rsidRPr="003B2588" w:rsidRDefault="004A4911" w:rsidP="004A4911">
      <w:pPr>
        <w:spacing w:line="240" w:lineRule="auto"/>
        <w:contextualSpacing/>
        <w:rPr>
          <w:rFonts w:asciiTheme="minorHAnsi" w:hAnsiTheme="minorHAnsi" w:cstheme="minorHAnsi"/>
          <w:sz w:val="24"/>
          <w:szCs w:val="24"/>
        </w:rPr>
      </w:pPr>
    </w:p>
    <w:p w:rsidR="004A4911" w:rsidRPr="003B2588" w:rsidRDefault="004A4911" w:rsidP="004A4911">
      <w:pPr>
        <w:spacing w:line="240" w:lineRule="auto"/>
        <w:contextualSpacing/>
        <w:rPr>
          <w:rFonts w:asciiTheme="minorHAnsi" w:hAnsiTheme="minorHAnsi" w:cstheme="minorHAnsi"/>
          <w:sz w:val="24"/>
          <w:szCs w:val="24"/>
        </w:rPr>
      </w:pPr>
      <w:r w:rsidRPr="003B2588">
        <w:rPr>
          <w:rFonts w:asciiTheme="minorHAnsi" w:hAnsiTheme="minorHAnsi" w:cstheme="minorHAnsi"/>
          <w:sz w:val="24"/>
          <w:szCs w:val="24"/>
        </w:rPr>
        <w:tab/>
        <w:t>In October of 1987, it was announced that the Baptist Sunday School Board Architecture Department was making a detailed sketch of the future building.</w:t>
      </w:r>
    </w:p>
    <w:p w:rsidR="004A4911" w:rsidRPr="003B2588" w:rsidRDefault="004A4911" w:rsidP="004A4911">
      <w:pPr>
        <w:spacing w:line="240" w:lineRule="auto"/>
        <w:contextualSpacing/>
        <w:rPr>
          <w:rFonts w:asciiTheme="minorHAnsi" w:hAnsiTheme="minorHAnsi" w:cstheme="minorHAnsi"/>
          <w:sz w:val="24"/>
          <w:szCs w:val="24"/>
        </w:rPr>
      </w:pPr>
    </w:p>
    <w:p w:rsidR="004A4911" w:rsidRPr="003B2588" w:rsidRDefault="004A4911" w:rsidP="004A4911">
      <w:pPr>
        <w:spacing w:line="240" w:lineRule="auto"/>
        <w:contextualSpacing/>
        <w:rPr>
          <w:rFonts w:asciiTheme="minorHAnsi" w:hAnsiTheme="minorHAnsi" w:cstheme="minorHAnsi"/>
          <w:sz w:val="24"/>
          <w:szCs w:val="24"/>
        </w:rPr>
      </w:pPr>
      <w:r w:rsidRPr="003B2588">
        <w:rPr>
          <w:rFonts w:asciiTheme="minorHAnsi" w:hAnsiTheme="minorHAnsi" w:cstheme="minorHAnsi"/>
          <w:sz w:val="24"/>
          <w:szCs w:val="24"/>
        </w:rPr>
        <w:tab/>
        <w:t>Bro. James Hall Youree III was called to be the first pastor on February 29, 1988. He served from April 1988 until April 1989.</w:t>
      </w:r>
    </w:p>
    <w:p w:rsidR="004A4911" w:rsidRPr="003B2588" w:rsidRDefault="004A4911" w:rsidP="004A4911">
      <w:pPr>
        <w:spacing w:line="240" w:lineRule="auto"/>
        <w:contextualSpacing/>
        <w:rPr>
          <w:rFonts w:asciiTheme="minorHAnsi" w:hAnsiTheme="minorHAnsi" w:cstheme="minorHAnsi"/>
          <w:sz w:val="24"/>
          <w:szCs w:val="24"/>
        </w:rPr>
      </w:pPr>
    </w:p>
    <w:p w:rsidR="004A4911" w:rsidRPr="003B2588" w:rsidRDefault="004A4911" w:rsidP="004A4911">
      <w:pPr>
        <w:spacing w:line="240" w:lineRule="auto"/>
        <w:contextualSpacing/>
        <w:rPr>
          <w:rFonts w:asciiTheme="minorHAnsi" w:hAnsiTheme="minorHAnsi" w:cstheme="minorHAnsi"/>
          <w:sz w:val="24"/>
          <w:szCs w:val="24"/>
        </w:rPr>
      </w:pPr>
      <w:r w:rsidRPr="003B2588">
        <w:rPr>
          <w:rFonts w:asciiTheme="minorHAnsi" w:hAnsiTheme="minorHAnsi" w:cstheme="minorHAnsi"/>
          <w:sz w:val="24"/>
          <w:szCs w:val="24"/>
        </w:rPr>
        <w:tab/>
        <w:t>In April 1988 approval was given to install a permanent sign at the front of our property.</w:t>
      </w:r>
    </w:p>
    <w:p w:rsidR="004A4911" w:rsidRPr="003B2588" w:rsidRDefault="004A4911" w:rsidP="004A4911">
      <w:pPr>
        <w:spacing w:line="240" w:lineRule="auto"/>
        <w:contextualSpacing/>
        <w:rPr>
          <w:rFonts w:asciiTheme="minorHAnsi" w:hAnsiTheme="minorHAnsi" w:cstheme="minorHAnsi"/>
          <w:sz w:val="24"/>
          <w:szCs w:val="24"/>
        </w:rPr>
      </w:pPr>
    </w:p>
    <w:p w:rsidR="004A4911" w:rsidRPr="003B2588" w:rsidRDefault="004A4911" w:rsidP="004A4911">
      <w:pPr>
        <w:spacing w:line="240" w:lineRule="auto"/>
        <w:contextualSpacing/>
        <w:rPr>
          <w:rFonts w:asciiTheme="minorHAnsi" w:hAnsiTheme="minorHAnsi" w:cstheme="minorHAnsi"/>
          <w:sz w:val="24"/>
          <w:szCs w:val="24"/>
        </w:rPr>
      </w:pPr>
      <w:r w:rsidRPr="003B2588">
        <w:rPr>
          <w:rFonts w:asciiTheme="minorHAnsi" w:hAnsiTheme="minorHAnsi" w:cstheme="minorHAnsi"/>
          <w:sz w:val="24"/>
          <w:szCs w:val="24"/>
        </w:rPr>
        <w:tab/>
        <w:t>Our first Vacation Bible School was held the week of June 27, 1988.</w:t>
      </w:r>
    </w:p>
    <w:p w:rsidR="004A4911" w:rsidRPr="003B2588" w:rsidRDefault="004A4911" w:rsidP="004A4911">
      <w:pPr>
        <w:spacing w:line="240" w:lineRule="auto"/>
        <w:contextualSpacing/>
        <w:rPr>
          <w:rFonts w:asciiTheme="minorHAnsi" w:hAnsiTheme="minorHAnsi" w:cstheme="minorHAnsi"/>
          <w:sz w:val="24"/>
          <w:szCs w:val="24"/>
        </w:rPr>
      </w:pPr>
    </w:p>
    <w:p w:rsidR="004A4911" w:rsidRPr="003B2588" w:rsidRDefault="004A4911" w:rsidP="004A4911">
      <w:pPr>
        <w:spacing w:line="240" w:lineRule="auto"/>
        <w:contextualSpacing/>
        <w:rPr>
          <w:rFonts w:asciiTheme="minorHAnsi" w:hAnsiTheme="minorHAnsi" w:cstheme="minorHAnsi"/>
          <w:sz w:val="24"/>
          <w:szCs w:val="24"/>
        </w:rPr>
      </w:pPr>
      <w:r w:rsidRPr="003B2588">
        <w:rPr>
          <w:rFonts w:asciiTheme="minorHAnsi" w:hAnsiTheme="minorHAnsi" w:cstheme="minorHAnsi"/>
          <w:sz w:val="24"/>
          <w:szCs w:val="24"/>
        </w:rPr>
        <w:tab/>
        <w:t>November 27, 2988 the church voted to build the recommended auditorium plan made by the Sunday School Board. On January 15, 1989, the church voted to hire Herb Simmons to be the contractor for the new building. The building was planned to be completed with the first service to be held on June 4, 1989.</w:t>
      </w:r>
    </w:p>
    <w:p w:rsidR="004A4911" w:rsidRPr="003B2588" w:rsidRDefault="004A4911" w:rsidP="004A4911">
      <w:pPr>
        <w:spacing w:line="240" w:lineRule="auto"/>
        <w:contextualSpacing/>
        <w:rPr>
          <w:rFonts w:asciiTheme="minorHAnsi" w:hAnsiTheme="minorHAnsi" w:cstheme="minorHAnsi"/>
          <w:sz w:val="24"/>
          <w:szCs w:val="24"/>
        </w:rPr>
      </w:pPr>
    </w:p>
    <w:p w:rsidR="004A4911" w:rsidRPr="003B2588" w:rsidRDefault="004A4911" w:rsidP="004A4911">
      <w:pPr>
        <w:spacing w:line="240" w:lineRule="auto"/>
        <w:contextualSpacing/>
        <w:rPr>
          <w:rFonts w:asciiTheme="minorHAnsi" w:hAnsiTheme="minorHAnsi" w:cstheme="minorHAnsi"/>
          <w:sz w:val="24"/>
          <w:szCs w:val="24"/>
        </w:rPr>
      </w:pPr>
      <w:r w:rsidRPr="003B2588">
        <w:rPr>
          <w:rFonts w:asciiTheme="minorHAnsi" w:hAnsiTheme="minorHAnsi" w:cstheme="minorHAnsi"/>
          <w:sz w:val="24"/>
          <w:szCs w:val="24"/>
        </w:rPr>
        <w:tab/>
        <w:t>On April 9, 1989, Bro. Vern Powers returned as our interim pastor.</w:t>
      </w:r>
    </w:p>
    <w:p w:rsidR="004A4911" w:rsidRPr="003B2588" w:rsidRDefault="004A4911" w:rsidP="004A4911">
      <w:pPr>
        <w:spacing w:line="240" w:lineRule="auto"/>
        <w:contextualSpacing/>
        <w:rPr>
          <w:rFonts w:asciiTheme="minorHAnsi" w:hAnsiTheme="minorHAnsi" w:cstheme="minorHAnsi"/>
          <w:sz w:val="24"/>
          <w:szCs w:val="24"/>
        </w:rPr>
      </w:pPr>
    </w:p>
    <w:p w:rsidR="004A4911" w:rsidRPr="003B2588" w:rsidRDefault="004A4911" w:rsidP="004A4911">
      <w:pPr>
        <w:spacing w:line="240" w:lineRule="auto"/>
        <w:contextualSpacing/>
        <w:rPr>
          <w:rFonts w:asciiTheme="minorHAnsi" w:hAnsiTheme="minorHAnsi" w:cstheme="minorHAnsi"/>
          <w:sz w:val="24"/>
          <w:szCs w:val="24"/>
        </w:rPr>
      </w:pPr>
      <w:r w:rsidRPr="003B2588">
        <w:rPr>
          <w:rFonts w:asciiTheme="minorHAnsi" w:hAnsiTheme="minorHAnsi" w:cstheme="minorHAnsi"/>
          <w:sz w:val="24"/>
          <w:szCs w:val="24"/>
        </w:rPr>
        <w:tab/>
        <w:t>On April 2006 the new Sunday School wing was dedicated.</w:t>
      </w:r>
    </w:p>
    <w:p w:rsidR="004A4911" w:rsidRPr="003B2588" w:rsidRDefault="004A4911" w:rsidP="004A4911">
      <w:pPr>
        <w:spacing w:line="240" w:lineRule="auto"/>
        <w:contextualSpacing/>
        <w:rPr>
          <w:rFonts w:asciiTheme="minorHAnsi" w:hAnsiTheme="minorHAnsi" w:cstheme="minorHAnsi"/>
          <w:sz w:val="24"/>
          <w:szCs w:val="24"/>
        </w:rPr>
      </w:pPr>
    </w:p>
    <w:p w:rsidR="004A4911" w:rsidRPr="003B2588" w:rsidRDefault="004A4911" w:rsidP="004A4911">
      <w:pPr>
        <w:spacing w:line="240" w:lineRule="auto"/>
        <w:contextualSpacing/>
        <w:rPr>
          <w:rFonts w:asciiTheme="minorHAnsi" w:hAnsiTheme="minorHAnsi" w:cstheme="minorHAnsi"/>
          <w:sz w:val="24"/>
          <w:szCs w:val="24"/>
        </w:rPr>
      </w:pPr>
      <w:r w:rsidRPr="003B2588">
        <w:rPr>
          <w:rFonts w:asciiTheme="minorHAnsi" w:hAnsiTheme="minorHAnsi" w:cstheme="minorHAnsi"/>
          <w:sz w:val="24"/>
          <w:szCs w:val="24"/>
        </w:rPr>
        <w:tab/>
        <w:t>In 2006, pews were given to our church from Hermitage Hills Church of Christ. Members adjusted the pews to fit our auditorium and are still in use.</w:t>
      </w:r>
    </w:p>
    <w:p w:rsidR="004A4911" w:rsidRPr="003B2588" w:rsidRDefault="004A4911" w:rsidP="004A4911">
      <w:pPr>
        <w:spacing w:line="240" w:lineRule="auto"/>
        <w:contextualSpacing/>
        <w:rPr>
          <w:rFonts w:asciiTheme="minorHAnsi" w:hAnsiTheme="minorHAnsi" w:cstheme="minorHAnsi"/>
          <w:sz w:val="24"/>
          <w:szCs w:val="24"/>
        </w:rPr>
      </w:pPr>
    </w:p>
    <w:p w:rsidR="004A4911" w:rsidRPr="003B2588" w:rsidRDefault="004A4911" w:rsidP="004A4911">
      <w:pPr>
        <w:spacing w:line="240" w:lineRule="auto"/>
        <w:contextualSpacing/>
        <w:rPr>
          <w:rFonts w:asciiTheme="minorHAnsi" w:hAnsiTheme="minorHAnsi" w:cstheme="minorHAnsi"/>
          <w:sz w:val="24"/>
          <w:szCs w:val="24"/>
        </w:rPr>
      </w:pPr>
      <w:r w:rsidRPr="003B2588">
        <w:rPr>
          <w:rFonts w:asciiTheme="minorHAnsi" w:hAnsiTheme="minorHAnsi" w:cstheme="minorHAnsi"/>
          <w:sz w:val="24"/>
          <w:szCs w:val="24"/>
        </w:rPr>
        <w:tab/>
        <w:t>2007 a baptistery was added behind the choir lost. Around 2014, the front flower bed was removed and replaced with a sidewalk and landscaping on each side.</w:t>
      </w:r>
    </w:p>
    <w:p w:rsidR="004A4911" w:rsidRPr="003B2588" w:rsidRDefault="004A4911" w:rsidP="004A4911">
      <w:pPr>
        <w:spacing w:line="240" w:lineRule="auto"/>
        <w:contextualSpacing/>
        <w:rPr>
          <w:rFonts w:asciiTheme="minorHAnsi" w:hAnsiTheme="minorHAnsi" w:cstheme="minorHAnsi"/>
          <w:sz w:val="24"/>
          <w:szCs w:val="24"/>
        </w:rPr>
      </w:pPr>
    </w:p>
    <w:p w:rsidR="003F7AA8" w:rsidRDefault="003F7AA8" w:rsidP="004A4911">
      <w:pPr>
        <w:spacing w:line="240" w:lineRule="auto"/>
        <w:contextualSpacing/>
        <w:rPr>
          <w:rFonts w:asciiTheme="minorHAnsi" w:hAnsiTheme="minorHAnsi" w:cstheme="minorHAnsi"/>
          <w:sz w:val="24"/>
          <w:szCs w:val="24"/>
        </w:rPr>
      </w:pPr>
    </w:p>
    <w:p w:rsidR="003F7AA8" w:rsidRDefault="003F7AA8" w:rsidP="004A4911">
      <w:pPr>
        <w:spacing w:line="240" w:lineRule="auto"/>
        <w:contextualSpacing/>
        <w:rPr>
          <w:rFonts w:asciiTheme="minorHAnsi" w:hAnsiTheme="minorHAnsi" w:cstheme="minorHAnsi"/>
          <w:sz w:val="24"/>
          <w:szCs w:val="24"/>
        </w:rPr>
      </w:pPr>
    </w:p>
    <w:p w:rsidR="003F7AA8" w:rsidRDefault="003F7AA8" w:rsidP="004A4911">
      <w:pPr>
        <w:spacing w:line="240" w:lineRule="auto"/>
        <w:contextualSpacing/>
        <w:rPr>
          <w:rFonts w:asciiTheme="minorHAnsi" w:hAnsiTheme="minorHAnsi" w:cstheme="minorHAnsi"/>
          <w:sz w:val="24"/>
          <w:szCs w:val="24"/>
        </w:rPr>
      </w:pPr>
    </w:p>
    <w:p w:rsidR="003F7AA8" w:rsidRDefault="003F7AA8" w:rsidP="004A4911">
      <w:pPr>
        <w:spacing w:line="240" w:lineRule="auto"/>
        <w:contextualSpacing/>
        <w:rPr>
          <w:rFonts w:asciiTheme="minorHAnsi" w:hAnsiTheme="minorHAnsi" w:cstheme="minorHAnsi"/>
          <w:sz w:val="24"/>
          <w:szCs w:val="24"/>
        </w:rPr>
      </w:pPr>
    </w:p>
    <w:p w:rsidR="003F7AA8" w:rsidRDefault="003F7AA8" w:rsidP="004A4911">
      <w:pPr>
        <w:spacing w:line="240" w:lineRule="auto"/>
        <w:contextualSpacing/>
        <w:rPr>
          <w:rFonts w:asciiTheme="minorHAnsi" w:hAnsiTheme="minorHAnsi" w:cstheme="minorHAnsi"/>
          <w:sz w:val="24"/>
          <w:szCs w:val="24"/>
        </w:rPr>
      </w:pPr>
    </w:p>
    <w:p w:rsidR="003F7AA8" w:rsidRDefault="003F7AA8" w:rsidP="004A4911">
      <w:pPr>
        <w:spacing w:line="240" w:lineRule="auto"/>
        <w:contextualSpacing/>
        <w:rPr>
          <w:rFonts w:asciiTheme="minorHAnsi" w:hAnsiTheme="minorHAnsi" w:cstheme="minorHAnsi"/>
          <w:sz w:val="24"/>
          <w:szCs w:val="24"/>
        </w:rPr>
      </w:pPr>
    </w:p>
    <w:p w:rsidR="003F7AA8" w:rsidRDefault="003F7AA8" w:rsidP="004A4911">
      <w:pPr>
        <w:spacing w:line="240" w:lineRule="auto"/>
        <w:contextualSpacing/>
        <w:rPr>
          <w:rFonts w:asciiTheme="minorHAnsi" w:hAnsiTheme="minorHAnsi" w:cstheme="minorHAnsi"/>
          <w:sz w:val="24"/>
          <w:szCs w:val="24"/>
        </w:rPr>
      </w:pPr>
    </w:p>
    <w:p w:rsidR="003F7AA8" w:rsidRDefault="003F7AA8" w:rsidP="004A4911">
      <w:pPr>
        <w:spacing w:line="240" w:lineRule="auto"/>
        <w:contextualSpacing/>
        <w:rPr>
          <w:rFonts w:asciiTheme="minorHAnsi" w:hAnsiTheme="minorHAnsi" w:cstheme="minorHAnsi"/>
          <w:sz w:val="24"/>
          <w:szCs w:val="24"/>
        </w:rPr>
      </w:pPr>
    </w:p>
    <w:p w:rsidR="003F7AA8" w:rsidRDefault="003F7AA8" w:rsidP="004A4911">
      <w:pPr>
        <w:spacing w:line="240" w:lineRule="auto"/>
        <w:contextualSpacing/>
        <w:rPr>
          <w:rFonts w:asciiTheme="minorHAnsi" w:hAnsiTheme="minorHAnsi" w:cstheme="minorHAnsi"/>
          <w:sz w:val="24"/>
          <w:szCs w:val="24"/>
        </w:rPr>
      </w:pPr>
    </w:p>
    <w:p w:rsidR="003F7AA8" w:rsidRDefault="003F7AA8" w:rsidP="004A4911">
      <w:pPr>
        <w:spacing w:line="240" w:lineRule="auto"/>
        <w:contextualSpacing/>
        <w:rPr>
          <w:rFonts w:asciiTheme="minorHAnsi" w:hAnsiTheme="minorHAnsi" w:cstheme="minorHAnsi"/>
          <w:sz w:val="24"/>
          <w:szCs w:val="24"/>
        </w:rPr>
      </w:pPr>
    </w:p>
    <w:p w:rsidR="003F7AA8" w:rsidRDefault="003F7AA8" w:rsidP="004A4911">
      <w:pPr>
        <w:spacing w:line="240" w:lineRule="auto"/>
        <w:contextualSpacing/>
        <w:rPr>
          <w:rFonts w:asciiTheme="minorHAnsi" w:hAnsiTheme="minorHAnsi" w:cstheme="minorHAnsi"/>
          <w:sz w:val="24"/>
          <w:szCs w:val="24"/>
        </w:rPr>
      </w:pPr>
    </w:p>
    <w:p w:rsidR="003F7AA8" w:rsidRDefault="003F7AA8" w:rsidP="004A4911">
      <w:pPr>
        <w:spacing w:line="240" w:lineRule="auto"/>
        <w:contextualSpacing/>
        <w:rPr>
          <w:rFonts w:asciiTheme="minorHAnsi" w:hAnsiTheme="minorHAnsi" w:cstheme="minorHAnsi"/>
          <w:sz w:val="24"/>
          <w:szCs w:val="24"/>
        </w:rPr>
      </w:pPr>
    </w:p>
    <w:p w:rsidR="003F7AA8" w:rsidRDefault="003F7AA8" w:rsidP="004A4911">
      <w:pPr>
        <w:spacing w:line="240" w:lineRule="auto"/>
        <w:contextualSpacing/>
        <w:rPr>
          <w:rFonts w:asciiTheme="minorHAnsi" w:hAnsiTheme="minorHAnsi" w:cstheme="minorHAnsi"/>
          <w:sz w:val="24"/>
          <w:szCs w:val="24"/>
        </w:rPr>
      </w:pPr>
    </w:p>
    <w:p w:rsidR="003F7AA8" w:rsidRDefault="003F7AA8" w:rsidP="004A4911">
      <w:pPr>
        <w:spacing w:line="240" w:lineRule="auto"/>
        <w:contextualSpacing/>
        <w:rPr>
          <w:rFonts w:asciiTheme="minorHAnsi" w:hAnsiTheme="minorHAnsi" w:cstheme="minorHAnsi"/>
          <w:sz w:val="24"/>
          <w:szCs w:val="24"/>
        </w:rPr>
      </w:pPr>
    </w:p>
    <w:p w:rsidR="003F7AA8" w:rsidRDefault="003F7AA8" w:rsidP="004A4911">
      <w:pPr>
        <w:spacing w:line="240" w:lineRule="auto"/>
        <w:contextualSpacing/>
        <w:rPr>
          <w:rFonts w:asciiTheme="minorHAnsi" w:hAnsiTheme="minorHAnsi" w:cstheme="minorHAnsi"/>
          <w:sz w:val="24"/>
          <w:szCs w:val="24"/>
        </w:rPr>
      </w:pPr>
    </w:p>
    <w:p w:rsidR="003F7AA8" w:rsidRDefault="003F7AA8" w:rsidP="004A4911">
      <w:pPr>
        <w:spacing w:line="240" w:lineRule="auto"/>
        <w:contextualSpacing/>
        <w:rPr>
          <w:rFonts w:asciiTheme="minorHAnsi" w:hAnsiTheme="minorHAnsi" w:cstheme="minorHAnsi"/>
          <w:sz w:val="24"/>
          <w:szCs w:val="24"/>
        </w:rPr>
      </w:pPr>
    </w:p>
    <w:p w:rsidR="003F7AA8" w:rsidRDefault="003F7AA8" w:rsidP="004A4911">
      <w:pPr>
        <w:spacing w:line="240" w:lineRule="auto"/>
        <w:contextualSpacing/>
        <w:rPr>
          <w:rFonts w:asciiTheme="minorHAnsi" w:hAnsiTheme="minorHAnsi" w:cstheme="minorHAnsi"/>
          <w:sz w:val="24"/>
          <w:szCs w:val="24"/>
        </w:rPr>
      </w:pPr>
    </w:p>
    <w:p w:rsidR="003F7AA8" w:rsidRDefault="003F7AA8" w:rsidP="004A4911">
      <w:pPr>
        <w:spacing w:line="240" w:lineRule="auto"/>
        <w:contextualSpacing/>
        <w:rPr>
          <w:rFonts w:asciiTheme="minorHAnsi" w:hAnsiTheme="minorHAnsi" w:cstheme="minorHAnsi"/>
          <w:sz w:val="24"/>
          <w:szCs w:val="24"/>
        </w:rPr>
      </w:pPr>
    </w:p>
    <w:p w:rsidR="003F7AA8" w:rsidRDefault="003F7AA8" w:rsidP="004A4911">
      <w:pPr>
        <w:spacing w:line="240" w:lineRule="auto"/>
        <w:contextualSpacing/>
        <w:rPr>
          <w:rFonts w:asciiTheme="minorHAnsi" w:hAnsiTheme="minorHAnsi" w:cstheme="minorHAnsi"/>
          <w:sz w:val="24"/>
          <w:szCs w:val="24"/>
        </w:rPr>
      </w:pPr>
    </w:p>
    <w:p w:rsidR="003F7AA8" w:rsidRDefault="003F7AA8" w:rsidP="004A4911">
      <w:pPr>
        <w:spacing w:line="240" w:lineRule="auto"/>
        <w:contextualSpacing/>
        <w:rPr>
          <w:rFonts w:asciiTheme="minorHAnsi" w:hAnsiTheme="minorHAnsi" w:cstheme="minorHAnsi"/>
          <w:sz w:val="24"/>
          <w:szCs w:val="24"/>
        </w:rPr>
      </w:pPr>
    </w:p>
    <w:p w:rsidR="003F7AA8" w:rsidRDefault="003F7AA8" w:rsidP="004A4911">
      <w:pPr>
        <w:spacing w:line="240" w:lineRule="auto"/>
        <w:contextualSpacing/>
        <w:rPr>
          <w:rFonts w:asciiTheme="minorHAnsi" w:hAnsiTheme="minorHAnsi" w:cstheme="minorHAnsi"/>
          <w:sz w:val="24"/>
          <w:szCs w:val="24"/>
        </w:rPr>
      </w:pPr>
    </w:p>
    <w:p w:rsidR="003F7AA8" w:rsidRDefault="003F7AA8" w:rsidP="004A4911">
      <w:pPr>
        <w:spacing w:line="240" w:lineRule="auto"/>
        <w:contextualSpacing/>
        <w:rPr>
          <w:rFonts w:asciiTheme="minorHAnsi" w:hAnsiTheme="minorHAnsi" w:cstheme="minorHAnsi"/>
          <w:sz w:val="24"/>
          <w:szCs w:val="24"/>
        </w:rPr>
      </w:pPr>
    </w:p>
    <w:p w:rsidR="003F7AA8" w:rsidRDefault="003F7AA8" w:rsidP="004A4911">
      <w:pPr>
        <w:spacing w:line="240" w:lineRule="auto"/>
        <w:contextualSpacing/>
        <w:rPr>
          <w:rFonts w:asciiTheme="minorHAnsi" w:hAnsiTheme="minorHAnsi" w:cstheme="minorHAnsi"/>
          <w:sz w:val="24"/>
          <w:szCs w:val="24"/>
        </w:rPr>
      </w:pPr>
    </w:p>
    <w:p w:rsidR="003F7AA8" w:rsidRDefault="003F7AA8" w:rsidP="004A4911">
      <w:pPr>
        <w:spacing w:line="240" w:lineRule="auto"/>
        <w:contextualSpacing/>
        <w:rPr>
          <w:rFonts w:asciiTheme="minorHAnsi" w:hAnsiTheme="minorHAnsi" w:cstheme="minorHAnsi"/>
          <w:sz w:val="24"/>
          <w:szCs w:val="24"/>
        </w:rPr>
      </w:pPr>
    </w:p>
    <w:p w:rsidR="003F7AA8" w:rsidRDefault="003F7AA8" w:rsidP="004A4911">
      <w:pPr>
        <w:spacing w:line="240" w:lineRule="auto"/>
        <w:contextualSpacing/>
        <w:rPr>
          <w:rFonts w:asciiTheme="minorHAnsi" w:hAnsiTheme="minorHAnsi" w:cstheme="minorHAnsi"/>
          <w:sz w:val="24"/>
          <w:szCs w:val="24"/>
        </w:rPr>
      </w:pPr>
    </w:p>
    <w:p w:rsidR="003F7AA8" w:rsidRDefault="003F7AA8" w:rsidP="004A4911">
      <w:pPr>
        <w:spacing w:line="240" w:lineRule="auto"/>
        <w:contextualSpacing/>
        <w:rPr>
          <w:rFonts w:asciiTheme="minorHAnsi" w:hAnsiTheme="minorHAnsi" w:cstheme="minorHAnsi"/>
          <w:sz w:val="24"/>
          <w:szCs w:val="24"/>
        </w:rPr>
      </w:pPr>
    </w:p>
    <w:p w:rsidR="004A4911" w:rsidRPr="003B2588" w:rsidRDefault="004A4911" w:rsidP="004A4911">
      <w:pPr>
        <w:spacing w:line="240" w:lineRule="auto"/>
        <w:contextualSpacing/>
        <w:rPr>
          <w:rFonts w:asciiTheme="minorHAnsi" w:hAnsiTheme="minorHAnsi" w:cstheme="minorHAnsi"/>
          <w:sz w:val="24"/>
          <w:szCs w:val="24"/>
        </w:rPr>
      </w:pPr>
      <w:r w:rsidRPr="003B2588">
        <w:rPr>
          <w:rFonts w:asciiTheme="minorHAnsi" w:hAnsiTheme="minorHAnsi" w:cstheme="minorHAnsi"/>
          <w:sz w:val="24"/>
          <w:szCs w:val="24"/>
        </w:rPr>
        <w:lastRenderedPageBreak/>
        <w:t>Pastors</w:t>
      </w:r>
    </w:p>
    <w:p w:rsidR="004A4911" w:rsidRPr="003B2588" w:rsidRDefault="004A4911" w:rsidP="004A4911">
      <w:pPr>
        <w:spacing w:line="240" w:lineRule="auto"/>
        <w:contextualSpacing/>
        <w:rPr>
          <w:rFonts w:asciiTheme="minorHAnsi" w:hAnsiTheme="minorHAnsi" w:cstheme="minorHAnsi"/>
          <w:sz w:val="24"/>
          <w:szCs w:val="24"/>
        </w:rPr>
      </w:pPr>
    </w:p>
    <w:p w:rsidR="004A4911" w:rsidRPr="003B2588" w:rsidRDefault="004A4911" w:rsidP="004A4911">
      <w:pPr>
        <w:spacing w:line="240" w:lineRule="auto"/>
        <w:contextualSpacing/>
        <w:rPr>
          <w:rFonts w:asciiTheme="minorHAnsi" w:hAnsiTheme="minorHAnsi" w:cstheme="minorHAnsi"/>
          <w:sz w:val="24"/>
          <w:szCs w:val="24"/>
        </w:rPr>
      </w:pPr>
      <w:r w:rsidRPr="003B2588">
        <w:rPr>
          <w:rFonts w:asciiTheme="minorHAnsi" w:hAnsiTheme="minorHAnsi" w:cstheme="minorHAnsi"/>
          <w:sz w:val="24"/>
          <w:szCs w:val="24"/>
        </w:rPr>
        <w:t>April 1988 – April 1989</w:t>
      </w:r>
      <w:r w:rsidRPr="003B2588">
        <w:rPr>
          <w:rFonts w:asciiTheme="minorHAnsi" w:hAnsiTheme="minorHAnsi" w:cstheme="minorHAnsi"/>
          <w:sz w:val="24"/>
          <w:szCs w:val="24"/>
        </w:rPr>
        <w:tab/>
      </w:r>
      <w:r w:rsidRPr="003B2588">
        <w:rPr>
          <w:rFonts w:asciiTheme="minorHAnsi" w:hAnsiTheme="minorHAnsi" w:cstheme="minorHAnsi"/>
          <w:sz w:val="24"/>
          <w:szCs w:val="24"/>
        </w:rPr>
        <w:tab/>
        <w:t>James Hall Youree III</w:t>
      </w:r>
    </w:p>
    <w:p w:rsidR="004A4911" w:rsidRPr="003B2588" w:rsidRDefault="004A4911" w:rsidP="004A4911">
      <w:pPr>
        <w:spacing w:line="240" w:lineRule="auto"/>
        <w:contextualSpacing/>
        <w:rPr>
          <w:rFonts w:asciiTheme="minorHAnsi" w:hAnsiTheme="minorHAnsi" w:cstheme="minorHAnsi"/>
          <w:sz w:val="24"/>
          <w:szCs w:val="24"/>
        </w:rPr>
      </w:pPr>
      <w:r w:rsidRPr="003B2588">
        <w:rPr>
          <w:rFonts w:asciiTheme="minorHAnsi" w:hAnsiTheme="minorHAnsi" w:cstheme="minorHAnsi"/>
          <w:sz w:val="24"/>
          <w:szCs w:val="24"/>
        </w:rPr>
        <w:t>Oct. 1989 – Dec. 1991</w:t>
      </w:r>
      <w:r w:rsidRPr="003B2588">
        <w:rPr>
          <w:rFonts w:asciiTheme="minorHAnsi" w:hAnsiTheme="minorHAnsi" w:cstheme="minorHAnsi"/>
          <w:sz w:val="24"/>
          <w:szCs w:val="24"/>
        </w:rPr>
        <w:tab/>
      </w:r>
      <w:r w:rsidRPr="003B2588">
        <w:rPr>
          <w:rFonts w:asciiTheme="minorHAnsi" w:hAnsiTheme="minorHAnsi" w:cstheme="minorHAnsi"/>
          <w:sz w:val="24"/>
          <w:szCs w:val="24"/>
        </w:rPr>
        <w:tab/>
      </w:r>
      <w:r w:rsidR="003B2588">
        <w:rPr>
          <w:rFonts w:asciiTheme="minorHAnsi" w:hAnsiTheme="minorHAnsi" w:cstheme="minorHAnsi"/>
          <w:sz w:val="24"/>
          <w:szCs w:val="24"/>
        </w:rPr>
        <w:tab/>
      </w:r>
      <w:r w:rsidRPr="003B2588">
        <w:rPr>
          <w:rFonts w:asciiTheme="minorHAnsi" w:hAnsiTheme="minorHAnsi" w:cstheme="minorHAnsi"/>
          <w:sz w:val="24"/>
          <w:szCs w:val="24"/>
        </w:rPr>
        <w:t>Dr. Carroll Owen</w:t>
      </w:r>
    </w:p>
    <w:p w:rsidR="004A4911" w:rsidRPr="003B2588" w:rsidRDefault="004A4911" w:rsidP="004A4911">
      <w:pPr>
        <w:spacing w:line="240" w:lineRule="auto"/>
        <w:contextualSpacing/>
        <w:rPr>
          <w:rFonts w:asciiTheme="minorHAnsi" w:hAnsiTheme="minorHAnsi" w:cstheme="minorHAnsi"/>
          <w:sz w:val="24"/>
          <w:szCs w:val="24"/>
        </w:rPr>
      </w:pPr>
      <w:r w:rsidRPr="003B2588">
        <w:rPr>
          <w:rFonts w:asciiTheme="minorHAnsi" w:hAnsiTheme="minorHAnsi" w:cstheme="minorHAnsi"/>
          <w:sz w:val="24"/>
          <w:szCs w:val="24"/>
        </w:rPr>
        <w:t>May 1992 – Aug. 1994</w:t>
      </w:r>
      <w:r w:rsidRPr="003B2588">
        <w:rPr>
          <w:rFonts w:asciiTheme="minorHAnsi" w:hAnsiTheme="minorHAnsi" w:cstheme="minorHAnsi"/>
          <w:sz w:val="24"/>
          <w:szCs w:val="24"/>
        </w:rPr>
        <w:tab/>
      </w:r>
      <w:r w:rsidRPr="003B2588">
        <w:rPr>
          <w:rFonts w:asciiTheme="minorHAnsi" w:hAnsiTheme="minorHAnsi" w:cstheme="minorHAnsi"/>
          <w:sz w:val="24"/>
          <w:szCs w:val="24"/>
        </w:rPr>
        <w:tab/>
        <w:t>Rev. Bill Hawkins</w:t>
      </w:r>
    </w:p>
    <w:p w:rsidR="004A4911" w:rsidRPr="003B2588" w:rsidRDefault="004A4911" w:rsidP="004A4911">
      <w:pPr>
        <w:spacing w:line="240" w:lineRule="auto"/>
        <w:contextualSpacing/>
        <w:rPr>
          <w:rFonts w:asciiTheme="minorHAnsi" w:hAnsiTheme="minorHAnsi" w:cstheme="minorHAnsi"/>
          <w:sz w:val="24"/>
          <w:szCs w:val="24"/>
        </w:rPr>
      </w:pPr>
      <w:r w:rsidRPr="003B2588">
        <w:rPr>
          <w:rFonts w:asciiTheme="minorHAnsi" w:hAnsiTheme="minorHAnsi" w:cstheme="minorHAnsi"/>
          <w:sz w:val="24"/>
          <w:szCs w:val="24"/>
        </w:rPr>
        <w:t>Nov. 1994 – Feb. 2000</w:t>
      </w:r>
      <w:r w:rsidRPr="003B2588">
        <w:rPr>
          <w:rFonts w:asciiTheme="minorHAnsi" w:hAnsiTheme="minorHAnsi" w:cstheme="minorHAnsi"/>
          <w:sz w:val="24"/>
          <w:szCs w:val="24"/>
        </w:rPr>
        <w:tab/>
      </w:r>
      <w:r w:rsidRPr="003B2588">
        <w:rPr>
          <w:rFonts w:asciiTheme="minorHAnsi" w:hAnsiTheme="minorHAnsi" w:cstheme="minorHAnsi"/>
          <w:sz w:val="24"/>
          <w:szCs w:val="24"/>
        </w:rPr>
        <w:tab/>
        <w:t>Rev. Charles (Chuck) Groover</w:t>
      </w:r>
    </w:p>
    <w:p w:rsidR="004A4911" w:rsidRPr="003B2588" w:rsidRDefault="004A4911" w:rsidP="004A4911">
      <w:pPr>
        <w:spacing w:line="240" w:lineRule="auto"/>
        <w:contextualSpacing/>
        <w:rPr>
          <w:rFonts w:asciiTheme="minorHAnsi" w:hAnsiTheme="minorHAnsi" w:cstheme="minorHAnsi"/>
          <w:sz w:val="24"/>
          <w:szCs w:val="24"/>
        </w:rPr>
      </w:pPr>
      <w:r w:rsidRPr="003B2588">
        <w:rPr>
          <w:rFonts w:asciiTheme="minorHAnsi" w:hAnsiTheme="minorHAnsi" w:cstheme="minorHAnsi"/>
          <w:sz w:val="24"/>
          <w:szCs w:val="24"/>
        </w:rPr>
        <w:tab/>
      </w:r>
      <w:r w:rsidRPr="003B2588">
        <w:rPr>
          <w:rFonts w:asciiTheme="minorHAnsi" w:hAnsiTheme="minorHAnsi" w:cstheme="minorHAnsi"/>
          <w:sz w:val="24"/>
          <w:szCs w:val="24"/>
        </w:rPr>
        <w:tab/>
      </w:r>
      <w:r w:rsidRPr="003B2588">
        <w:rPr>
          <w:rFonts w:asciiTheme="minorHAnsi" w:hAnsiTheme="minorHAnsi" w:cstheme="minorHAnsi"/>
          <w:sz w:val="24"/>
          <w:szCs w:val="24"/>
        </w:rPr>
        <w:tab/>
      </w:r>
      <w:r w:rsidRPr="003B2588">
        <w:rPr>
          <w:rFonts w:asciiTheme="minorHAnsi" w:hAnsiTheme="minorHAnsi" w:cstheme="minorHAnsi"/>
          <w:sz w:val="24"/>
          <w:szCs w:val="24"/>
        </w:rPr>
        <w:tab/>
      </w:r>
      <w:r w:rsidR="006877E9">
        <w:rPr>
          <w:rFonts w:asciiTheme="minorHAnsi" w:hAnsiTheme="minorHAnsi" w:cstheme="minorHAnsi"/>
          <w:sz w:val="24"/>
          <w:szCs w:val="24"/>
        </w:rPr>
        <w:tab/>
      </w:r>
      <w:r w:rsidRPr="003B2588">
        <w:rPr>
          <w:rFonts w:asciiTheme="minorHAnsi" w:hAnsiTheme="minorHAnsi" w:cstheme="minorHAnsi"/>
          <w:sz w:val="24"/>
          <w:szCs w:val="24"/>
        </w:rPr>
        <w:t>Bro. Matt Tullos</w:t>
      </w:r>
    </w:p>
    <w:p w:rsidR="004A4911" w:rsidRPr="003B2588" w:rsidRDefault="004A4911" w:rsidP="004A4911">
      <w:pPr>
        <w:spacing w:line="240" w:lineRule="auto"/>
        <w:contextualSpacing/>
        <w:rPr>
          <w:rFonts w:asciiTheme="minorHAnsi" w:hAnsiTheme="minorHAnsi" w:cstheme="minorHAnsi"/>
          <w:sz w:val="24"/>
          <w:szCs w:val="24"/>
        </w:rPr>
      </w:pPr>
      <w:r w:rsidRPr="003B2588">
        <w:rPr>
          <w:rFonts w:asciiTheme="minorHAnsi" w:hAnsiTheme="minorHAnsi" w:cstheme="minorHAnsi"/>
          <w:sz w:val="24"/>
          <w:szCs w:val="24"/>
        </w:rPr>
        <w:t xml:space="preserve">                       Dec. 2010 </w:t>
      </w:r>
      <w:r w:rsidRPr="003B2588">
        <w:rPr>
          <w:rFonts w:asciiTheme="minorHAnsi" w:hAnsiTheme="minorHAnsi" w:cstheme="minorHAnsi"/>
          <w:sz w:val="24"/>
          <w:szCs w:val="24"/>
        </w:rPr>
        <w:tab/>
      </w:r>
      <w:r w:rsidRPr="003B2588">
        <w:rPr>
          <w:rFonts w:asciiTheme="minorHAnsi" w:hAnsiTheme="minorHAnsi" w:cstheme="minorHAnsi"/>
          <w:sz w:val="24"/>
          <w:szCs w:val="24"/>
        </w:rPr>
        <w:tab/>
        <w:t>Bro. Bart Gibbs</w:t>
      </w:r>
    </w:p>
    <w:p w:rsidR="004A4911" w:rsidRPr="003B2588" w:rsidRDefault="004A4911" w:rsidP="004A4911">
      <w:pPr>
        <w:spacing w:line="240" w:lineRule="auto"/>
        <w:contextualSpacing/>
        <w:rPr>
          <w:rFonts w:asciiTheme="minorHAnsi" w:hAnsiTheme="minorHAnsi" w:cstheme="minorHAnsi"/>
          <w:sz w:val="24"/>
          <w:szCs w:val="24"/>
        </w:rPr>
      </w:pPr>
      <w:r w:rsidRPr="003B2588">
        <w:rPr>
          <w:rFonts w:asciiTheme="minorHAnsi" w:hAnsiTheme="minorHAnsi" w:cstheme="minorHAnsi"/>
          <w:sz w:val="24"/>
          <w:szCs w:val="24"/>
        </w:rPr>
        <w:t>July 2011 – Sept. 2010</w:t>
      </w:r>
      <w:r w:rsidRPr="003B2588">
        <w:rPr>
          <w:rFonts w:asciiTheme="minorHAnsi" w:hAnsiTheme="minorHAnsi" w:cstheme="minorHAnsi"/>
          <w:sz w:val="24"/>
          <w:szCs w:val="24"/>
        </w:rPr>
        <w:tab/>
      </w:r>
      <w:r w:rsidRPr="003B2588">
        <w:rPr>
          <w:rFonts w:asciiTheme="minorHAnsi" w:hAnsiTheme="minorHAnsi" w:cstheme="minorHAnsi"/>
          <w:sz w:val="24"/>
          <w:szCs w:val="24"/>
        </w:rPr>
        <w:tab/>
        <w:t>Rev. Ron Young</w:t>
      </w:r>
    </w:p>
    <w:p w:rsidR="004A4911" w:rsidRPr="003B2588" w:rsidRDefault="004A4911" w:rsidP="004A4911">
      <w:pPr>
        <w:spacing w:line="240" w:lineRule="auto"/>
        <w:contextualSpacing/>
        <w:rPr>
          <w:rFonts w:asciiTheme="minorHAnsi" w:hAnsiTheme="minorHAnsi" w:cstheme="minorHAnsi"/>
          <w:sz w:val="24"/>
          <w:szCs w:val="24"/>
        </w:rPr>
      </w:pPr>
      <w:r w:rsidRPr="003B2588">
        <w:rPr>
          <w:rFonts w:asciiTheme="minorHAnsi" w:hAnsiTheme="minorHAnsi" w:cstheme="minorHAnsi"/>
          <w:sz w:val="24"/>
          <w:szCs w:val="24"/>
        </w:rPr>
        <w:t>Oct. 2014</w:t>
      </w:r>
      <w:r w:rsidRPr="003B2588">
        <w:rPr>
          <w:rFonts w:asciiTheme="minorHAnsi" w:hAnsiTheme="minorHAnsi" w:cstheme="minorHAnsi"/>
          <w:sz w:val="24"/>
          <w:szCs w:val="24"/>
        </w:rPr>
        <w:tab/>
      </w:r>
      <w:r w:rsidRPr="003B2588">
        <w:rPr>
          <w:rFonts w:asciiTheme="minorHAnsi" w:hAnsiTheme="minorHAnsi" w:cstheme="minorHAnsi"/>
          <w:sz w:val="24"/>
          <w:szCs w:val="24"/>
        </w:rPr>
        <w:tab/>
      </w:r>
      <w:r w:rsidRPr="003B2588">
        <w:rPr>
          <w:rFonts w:asciiTheme="minorHAnsi" w:hAnsiTheme="minorHAnsi" w:cstheme="minorHAnsi"/>
          <w:sz w:val="24"/>
          <w:szCs w:val="24"/>
        </w:rPr>
        <w:tab/>
      </w:r>
      <w:r w:rsidR="006877E9">
        <w:rPr>
          <w:rFonts w:asciiTheme="minorHAnsi" w:hAnsiTheme="minorHAnsi" w:cstheme="minorHAnsi"/>
          <w:sz w:val="24"/>
          <w:szCs w:val="24"/>
        </w:rPr>
        <w:tab/>
      </w:r>
      <w:r w:rsidRPr="003B2588">
        <w:rPr>
          <w:rFonts w:asciiTheme="minorHAnsi" w:hAnsiTheme="minorHAnsi" w:cstheme="minorHAnsi"/>
          <w:sz w:val="24"/>
          <w:szCs w:val="24"/>
        </w:rPr>
        <w:t>Rev. Bobby Rushing was elected as interim</w:t>
      </w:r>
    </w:p>
    <w:p w:rsidR="004A4911" w:rsidRPr="003B2588" w:rsidRDefault="004A4911" w:rsidP="004A4911">
      <w:pPr>
        <w:spacing w:line="240" w:lineRule="auto"/>
        <w:contextualSpacing/>
        <w:rPr>
          <w:rFonts w:asciiTheme="minorHAnsi" w:hAnsiTheme="minorHAnsi" w:cstheme="minorHAnsi"/>
          <w:sz w:val="24"/>
          <w:szCs w:val="24"/>
        </w:rPr>
      </w:pPr>
      <w:r w:rsidRPr="003B2588">
        <w:rPr>
          <w:rFonts w:asciiTheme="minorHAnsi" w:hAnsiTheme="minorHAnsi" w:cstheme="minorHAnsi"/>
          <w:sz w:val="24"/>
          <w:szCs w:val="24"/>
        </w:rPr>
        <w:t>Sept. 2015 – June 2019</w:t>
      </w:r>
      <w:r w:rsidRPr="003B2588">
        <w:rPr>
          <w:rFonts w:asciiTheme="minorHAnsi" w:hAnsiTheme="minorHAnsi" w:cstheme="minorHAnsi"/>
          <w:sz w:val="24"/>
          <w:szCs w:val="24"/>
        </w:rPr>
        <w:tab/>
      </w:r>
      <w:r w:rsidRPr="003B2588">
        <w:rPr>
          <w:rFonts w:asciiTheme="minorHAnsi" w:hAnsiTheme="minorHAnsi" w:cstheme="minorHAnsi"/>
          <w:sz w:val="24"/>
          <w:szCs w:val="24"/>
        </w:rPr>
        <w:tab/>
        <w:t>Bro. Seth Rone</w:t>
      </w:r>
    </w:p>
    <w:p w:rsidR="004A4911" w:rsidRPr="003B2588" w:rsidRDefault="004A4911" w:rsidP="004A4911">
      <w:pPr>
        <w:spacing w:line="240" w:lineRule="auto"/>
        <w:contextualSpacing/>
        <w:rPr>
          <w:rFonts w:asciiTheme="minorHAnsi" w:hAnsiTheme="minorHAnsi" w:cstheme="minorHAnsi"/>
          <w:sz w:val="24"/>
          <w:szCs w:val="24"/>
        </w:rPr>
      </w:pPr>
      <w:r w:rsidRPr="003B2588">
        <w:rPr>
          <w:rFonts w:asciiTheme="minorHAnsi" w:hAnsiTheme="minorHAnsi" w:cstheme="minorHAnsi"/>
          <w:sz w:val="24"/>
          <w:szCs w:val="24"/>
        </w:rPr>
        <w:t>Aug. 2019 – present</w:t>
      </w:r>
      <w:r w:rsidRPr="003B2588">
        <w:rPr>
          <w:rFonts w:asciiTheme="minorHAnsi" w:hAnsiTheme="minorHAnsi" w:cstheme="minorHAnsi"/>
          <w:sz w:val="24"/>
          <w:szCs w:val="24"/>
        </w:rPr>
        <w:tab/>
      </w:r>
      <w:r w:rsidRPr="003B2588">
        <w:rPr>
          <w:rFonts w:asciiTheme="minorHAnsi" w:hAnsiTheme="minorHAnsi" w:cstheme="minorHAnsi"/>
          <w:sz w:val="24"/>
          <w:szCs w:val="24"/>
        </w:rPr>
        <w:tab/>
      </w:r>
      <w:r w:rsidR="006877E9">
        <w:rPr>
          <w:rFonts w:asciiTheme="minorHAnsi" w:hAnsiTheme="minorHAnsi" w:cstheme="minorHAnsi"/>
          <w:sz w:val="24"/>
          <w:szCs w:val="24"/>
        </w:rPr>
        <w:tab/>
      </w:r>
      <w:r w:rsidRPr="003B2588">
        <w:rPr>
          <w:rFonts w:asciiTheme="minorHAnsi" w:hAnsiTheme="minorHAnsi" w:cstheme="minorHAnsi"/>
          <w:sz w:val="24"/>
          <w:szCs w:val="24"/>
        </w:rPr>
        <w:t>Dr. Wayne Jamison</w:t>
      </w:r>
    </w:p>
    <w:p w:rsidR="004A4911" w:rsidRPr="003B2588" w:rsidRDefault="004A4911" w:rsidP="004A4911">
      <w:pPr>
        <w:spacing w:line="240" w:lineRule="auto"/>
        <w:ind w:left="705"/>
        <w:contextualSpacing/>
        <w:rPr>
          <w:rFonts w:asciiTheme="minorHAnsi" w:hAnsiTheme="minorHAnsi" w:cstheme="minorHAnsi"/>
          <w:sz w:val="24"/>
          <w:szCs w:val="24"/>
        </w:rPr>
      </w:pPr>
    </w:p>
    <w:p w:rsidR="004A4911" w:rsidRDefault="004A4911" w:rsidP="003F7AA8">
      <w:pPr>
        <w:jc w:val="center"/>
      </w:pPr>
    </w:p>
    <w:p w:rsidR="003F7AA8" w:rsidRDefault="003F7AA8" w:rsidP="003F7AA8">
      <w:pPr>
        <w:jc w:val="center"/>
      </w:pPr>
    </w:p>
    <w:p w:rsidR="004A4911" w:rsidRDefault="003F7AA8" w:rsidP="004A4911">
      <w:r>
        <w:rPr>
          <w:noProof/>
        </w:rPr>
        <w:drawing>
          <wp:inline distT="0" distB="0" distL="0" distR="0">
            <wp:extent cx="5671185" cy="4606925"/>
            <wp:effectExtent l="0" t="0" r="5715" b="317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671185" cy="4606925"/>
                    </a:xfrm>
                    <a:prstGeom prst="rect">
                      <a:avLst/>
                    </a:prstGeom>
                    <a:noFill/>
                    <a:ln>
                      <a:noFill/>
                    </a:ln>
                  </pic:spPr>
                </pic:pic>
              </a:graphicData>
            </a:graphic>
          </wp:inline>
        </w:drawing>
      </w:r>
    </w:p>
    <w:p w:rsidR="004A4911" w:rsidRDefault="004A4911" w:rsidP="004A4911"/>
    <w:p w:rsidR="004A4911" w:rsidRDefault="004A4911" w:rsidP="004A4911"/>
    <w:p w:rsidR="004A4911" w:rsidRDefault="004A4911" w:rsidP="004A4911"/>
    <w:p w:rsidR="003F7AA8" w:rsidRDefault="003F7AA8" w:rsidP="004A4911"/>
    <w:p w:rsidR="003F7AA8" w:rsidRDefault="003F7AA8" w:rsidP="003F7AA8">
      <w:pPr>
        <w:jc w:val="center"/>
      </w:pPr>
      <w:r>
        <w:rPr>
          <w:noProof/>
        </w:rPr>
        <w:lastRenderedPageBreak/>
        <w:drawing>
          <wp:inline distT="0" distB="0" distL="0" distR="0">
            <wp:extent cx="4185285" cy="2875280"/>
            <wp:effectExtent l="0" t="0" r="5715" b="127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185285" cy="2875280"/>
                    </a:xfrm>
                    <a:prstGeom prst="rect">
                      <a:avLst/>
                    </a:prstGeom>
                    <a:noFill/>
                    <a:ln>
                      <a:noFill/>
                    </a:ln>
                  </pic:spPr>
                </pic:pic>
              </a:graphicData>
            </a:graphic>
          </wp:inline>
        </w:drawing>
      </w:r>
    </w:p>
    <w:p w:rsidR="004A4911" w:rsidRDefault="004A4911" w:rsidP="004A4911"/>
    <w:p w:rsidR="003F7AA8" w:rsidRDefault="003F7AA8" w:rsidP="003F7AA8">
      <w:pPr>
        <w:jc w:val="center"/>
      </w:pPr>
      <w:r>
        <w:rPr>
          <w:noProof/>
        </w:rPr>
        <w:drawing>
          <wp:inline distT="0" distB="0" distL="0" distR="0">
            <wp:extent cx="4185285" cy="2848610"/>
            <wp:effectExtent l="0" t="0" r="5715" b="889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185285" cy="2848610"/>
                    </a:xfrm>
                    <a:prstGeom prst="rect">
                      <a:avLst/>
                    </a:prstGeom>
                    <a:noFill/>
                    <a:ln>
                      <a:noFill/>
                    </a:ln>
                  </pic:spPr>
                </pic:pic>
              </a:graphicData>
            </a:graphic>
          </wp:inline>
        </w:drawing>
      </w:r>
    </w:p>
    <w:p w:rsidR="003F7AA8" w:rsidRDefault="003F7AA8" w:rsidP="003F7AA8">
      <w:pPr>
        <w:jc w:val="center"/>
      </w:pPr>
    </w:p>
    <w:p w:rsidR="003F7AA8" w:rsidRPr="003F7AA8" w:rsidRDefault="003F7AA8" w:rsidP="003F7AA8">
      <w:pPr>
        <w:spacing w:line="240" w:lineRule="auto"/>
        <w:contextualSpacing/>
        <w:jc w:val="center"/>
        <w:rPr>
          <w:b/>
          <w:sz w:val="24"/>
          <w:szCs w:val="24"/>
        </w:rPr>
      </w:pPr>
      <w:r w:rsidRPr="003F7AA8">
        <w:rPr>
          <w:b/>
          <w:sz w:val="24"/>
          <w:szCs w:val="24"/>
        </w:rPr>
        <w:t>HOBSON PIKE BAPTIST CHURCH</w:t>
      </w:r>
    </w:p>
    <w:p w:rsidR="003F7AA8" w:rsidRPr="003F7AA8" w:rsidRDefault="003F7AA8" w:rsidP="003F7AA8">
      <w:pPr>
        <w:spacing w:line="240" w:lineRule="auto"/>
        <w:contextualSpacing/>
        <w:jc w:val="center"/>
        <w:rPr>
          <w:b/>
          <w:sz w:val="24"/>
          <w:szCs w:val="24"/>
        </w:rPr>
      </w:pPr>
      <w:r w:rsidRPr="003F7AA8">
        <w:rPr>
          <w:b/>
          <w:sz w:val="24"/>
          <w:szCs w:val="24"/>
        </w:rPr>
        <w:t>2020</w:t>
      </w:r>
    </w:p>
    <w:p w:rsidR="004A4911" w:rsidRDefault="004A4911" w:rsidP="004A4911"/>
    <w:p w:rsidR="003F7AA8" w:rsidRDefault="003F7AA8" w:rsidP="004A4911"/>
    <w:p w:rsidR="003F7AA8" w:rsidRDefault="003F7AA8" w:rsidP="004A4911"/>
    <w:p w:rsidR="003F7AA8" w:rsidRDefault="003F7AA8" w:rsidP="004A4911"/>
    <w:p w:rsidR="003F7AA8" w:rsidRDefault="003F7AA8" w:rsidP="004A4911"/>
    <w:p w:rsidR="003F7AA8" w:rsidRDefault="003F7AA8" w:rsidP="004A4911"/>
    <w:p w:rsidR="003F7AA8" w:rsidRDefault="003F7AA8" w:rsidP="004A4911">
      <w:pPr>
        <w:spacing w:line="240" w:lineRule="auto"/>
        <w:contextualSpacing/>
        <w:jc w:val="center"/>
        <w:rPr>
          <w:sz w:val="24"/>
          <w:szCs w:val="24"/>
        </w:rPr>
      </w:pPr>
      <w:r>
        <w:rPr>
          <w:noProof/>
          <w:sz w:val="24"/>
          <w:szCs w:val="24"/>
        </w:rPr>
        <w:lastRenderedPageBreak/>
        <w:drawing>
          <wp:inline distT="0" distB="0" distL="0" distR="0">
            <wp:extent cx="2242185" cy="1732280"/>
            <wp:effectExtent l="0" t="0" r="5715" b="127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42185" cy="1732280"/>
                    </a:xfrm>
                    <a:prstGeom prst="rect">
                      <a:avLst/>
                    </a:prstGeom>
                    <a:noFill/>
                    <a:ln>
                      <a:noFill/>
                    </a:ln>
                  </pic:spPr>
                </pic:pic>
              </a:graphicData>
            </a:graphic>
          </wp:inline>
        </w:drawing>
      </w:r>
    </w:p>
    <w:p w:rsidR="003F7AA8" w:rsidRDefault="003F7AA8" w:rsidP="004A4911">
      <w:pPr>
        <w:spacing w:line="240" w:lineRule="auto"/>
        <w:contextualSpacing/>
        <w:jc w:val="center"/>
        <w:rPr>
          <w:sz w:val="24"/>
          <w:szCs w:val="24"/>
        </w:rPr>
      </w:pPr>
    </w:p>
    <w:p w:rsidR="004A4911" w:rsidRPr="00607A29" w:rsidRDefault="004A4911" w:rsidP="004A4911">
      <w:pPr>
        <w:spacing w:line="240" w:lineRule="auto"/>
        <w:contextualSpacing/>
        <w:jc w:val="center"/>
        <w:rPr>
          <w:sz w:val="24"/>
          <w:szCs w:val="24"/>
        </w:rPr>
      </w:pPr>
      <w:r w:rsidRPr="00607A29">
        <w:rPr>
          <w:sz w:val="24"/>
          <w:szCs w:val="24"/>
        </w:rPr>
        <w:t>Hurricane Baptist Church</w:t>
      </w:r>
    </w:p>
    <w:p w:rsidR="004A4911" w:rsidRPr="00607A29" w:rsidRDefault="004A4911" w:rsidP="004A4911">
      <w:pPr>
        <w:spacing w:line="240" w:lineRule="auto"/>
        <w:contextualSpacing/>
        <w:jc w:val="center"/>
        <w:rPr>
          <w:sz w:val="24"/>
          <w:szCs w:val="24"/>
        </w:rPr>
      </w:pPr>
      <w:r w:rsidRPr="00607A29">
        <w:rPr>
          <w:sz w:val="24"/>
          <w:szCs w:val="24"/>
        </w:rPr>
        <w:t>Est. 1815</w:t>
      </w:r>
    </w:p>
    <w:p w:rsidR="004A4911" w:rsidRPr="00607A29" w:rsidRDefault="004A4911" w:rsidP="004A4911">
      <w:pPr>
        <w:spacing w:line="240" w:lineRule="auto"/>
        <w:contextualSpacing/>
        <w:jc w:val="center"/>
        <w:rPr>
          <w:sz w:val="24"/>
          <w:szCs w:val="24"/>
        </w:rPr>
      </w:pPr>
    </w:p>
    <w:p w:rsidR="004A4911" w:rsidRDefault="004A4911" w:rsidP="006877E9">
      <w:pPr>
        <w:spacing w:line="240" w:lineRule="auto"/>
        <w:ind w:firstLine="720"/>
        <w:contextualSpacing/>
        <w:rPr>
          <w:sz w:val="24"/>
          <w:szCs w:val="24"/>
        </w:rPr>
      </w:pPr>
      <w:r w:rsidRPr="00607A29">
        <w:rPr>
          <w:sz w:val="24"/>
          <w:szCs w:val="24"/>
        </w:rPr>
        <w:t xml:space="preserve">The early church records of Union (Hurricane) Church were lost by fire. It was not the church that burned but, rather the home of the church clerk, W.B. Edwards, on May 5, 1897. Those records were all-important in documenting the early history of Union (Hurricane) Church. The first known published word verifying the </w:t>
      </w:r>
      <w:r w:rsidR="0042562E" w:rsidRPr="00607A29">
        <w:rPr>
          <w:sz w:val="24"/>
          <w:szCs w:val="24"/>
        </w:rPr>
        <w:t>existence</w:t>
      </w:r>
      <w:r w:rsidRPr="00607A29">
        <w:rPr>
          <w:sz w:val="24"/>
          <w:szCs w:val="24"/>
        </w:rPr>
        <w:t xml:space="preserve"> of Union Church is found in the Triennial Baptist Register, No. 2, 1836, by </w:t>
      </w:r>
    </w:p>
    <w:p w:rsidR="006877E9" w:rsidRPr="00607A29" w:rsidRDefault="006877E9" w:rsidP="006877E9">
      <w:pPr>
        <w:spacing w:line="240" w:lineRule="auto"/>
        <w:ind w:firstLine="720"/>
        <w:contextualSpacing/>
        <w:rPr>
          <w:sz w:val="24"/>
          <w:szCs w:val="24"/>
        </w:rPr>
      </w:pPr>
    </w:p>
    <w:p w:rsidR="004A4911" w:rsidRPr="00607A29" w:rsidRDefault="004A4911" w:rsidP="006877E9">
      <w:pPr>
        <w:spacing w:line="240" w:lineRule="auto"/>
        <w:ind w:firstLine="720"/>
        <w:contextualSpacing/>
        <w:rPr>
          <w:sz w:val="24"/>
          <w:szCs w:val="24"/>
        </w:rPr>
      </w:pPr>
      <w:r w:rsidRPr="00607A29">
        <w:rPr>
          <w:sz w:val="24"/>
          <w:szCs w:val="24"/>
        </w:rPr>
        <w:t>I. M. Allen. Mr. Allen writes, “Union, Wilson County, Tennessee, 10 miles south of Lebanon. Constituted August 1815, with 26 members dismissed from Smith’s Fork Church by Joshua Lester and Edward Willis. The church was supplied with preaching monthly, by Elder Joshua Lester until May 1822, when John Bond took pastoral charge of the church.</w:t>
      </w:r>
    </w:p>
    <w:p w:rsidR="004A4911" w:rsidRDefault="004A4911" w:rsidP="006877E9">
      <w:pPr>
        <w:spacing w:line="240" w:lineRule="auto"/>
        <w:contextualSpacing/>
        <w:rPr>
          <w:sz w:val="24"/>
          <w:szCs w:val="24"/>
        </w:rPr>
      </w:pPr>
      <w:r w:rsidRPr="00607A29">
        <w:rPr>
          <w:sz w:val="24"/>
          <w:szCs w:val="24"/>
        </w:rPr>
        <w:t xml:space="preserve">J.H. Grime records, in his History of Middle Tennessee Baptists, that brothers James and John Bond were licensed ministers of Smith’s Fork Church and became constituent members of the new church. Grimes explains that the church was established for the convenience of her members living in that section, some 12 to 15 miles distance from Smith’s Fork, and their own. Brother John Bond had deeded a track of land, eleven acres, to Union Church, and the deed mentioned a “meeting house,” verifying that a place of worship existed in that location at an earlier time. John Bond, ordained in 1820, became pastor of the new church. </w:t>
      </w:r>
    </w:p>
    <w:p w:rsidR="006877E9" w:rsidRPr="00607A29" w:rsidRDefault="006877E9" w:rsidP="006877E9">
      <w:pPr>
        <w:spacing w:line="240" w:lineRule="auto"/>
        <w:contextualSpacing/>
        <w:rPr>
          <w:sz w:val="24"/>
          <w:szCs w:val="24"/>
        </w:rPr>
      </w:pPr>
    </w:p>
    <w:p w:rsidR="004A4911" w:rsidRDefault="004A4911" w:rsidP="006877E9">
      <w:pPr>
        <w:spacing w:line="240" w:lineRule="auto"/>
        <w:ind w:firstLine="720"/>
        <w:contextualSpacing/>
        <w:rPr>
          <w:sz w:val="24"/>
          <w:szCs w:val="24"/>
        </w:rPr>
      </w:pPr>
      <w:r w:rsidRPr="00607A29">
        <w:rPr>
          <w:sz w:val="24"/>
          <w:szCs w:val="24"/>
        </w:rPr>
        <w:t>The origin of the name Hurricane is legend. The story has been repeated many times over, with little variation. It was more than 135 years ago that a great hurricane laid waste to an entire district of Wilson County, eight miles south of Lebanon. The storm at that time was called a hurricane, it probably was what is now known as a tornado. The area, isolated and uncharted, may not have had an official name at that time – prior to 1810, but the name hurricane held fast. Union Baptist Church then became known as Hurricane Church. The actual name of Union, the name it took when constituted in 1815, was so totally unknown to the general public that at two business meetings, the members took action, formally changing the name:</w:t>
      </w:r>
    </w:p>
    <w:p w:rsidR="004A4911" w:rsidRPr="00607A29" w:rsidRDefault="004A4911" w:rsidP="006877E9">
      <w:pPr>
        <w:spacing w:line="240" w:lineRule="auto"/>
        <w:ind w:firstLine="720"/>
        <w:contextualSpacing/>
        <w:rPr>
          <w:sz w:val="24"/>
          <w:szCs w:val="24"/>
        </w:rPr>
      </w:pPr>
    </w:p>
    <w:p w:rsidR="004A4911" w:rsidRPr="00607A29" w:rsidRDefault="004A4911" w:rsidP="006877E9">
      <w:pPr>
        <w:spacing w:line="240" w:lineRule="auto"/>
        <w:ind w:left="720"/>
        <w:contextualSpacing/>
        <w:rPr>
          <w:sz w:val="24"/>
          <w:szCs w:val="24"/>
        </w:rPr>
      </w:pPr>
      <w:r w:rsidRPr="00607A29">
        <w:rPr>
          <w:sz w:val="24"/>
          <w:szCs w:val="24"/>
        </w:rPr>
        <w:t>September 1923: At our next conference, the church will decide whether she will change the name of the church house or no.</w:t>
      </w:r>
    </w:p>
    <w:p w:rsidR="004A4911" w:rsidRDefault="004A4911" w:rsidP="006877E9">
      <w:pPr>
        <w:spacing w:line="240" w:lineRule="auto"/>
        <w:ind w:left="720"/>
        <w:contextualSpacing/>
        <w:rPr>
          <w:sz w:val="24"/>
          <w:szCs w:val="24"/>
        </w:rPr>
      </w:pPr>
      <w:r w:rsidRPr="00607A29">
        <w:rPr>
          <w:sz w:val="24"/>
          <w:szCs w:val="24"/>
        </w:rPr>
        <w:t>October 1923: This being the time set apart for the church to decide whether she will change her name or not-Motion and second that the church change her name from Union to Hurricane. Motion carried.</w:t>
      </w:r>
    </w:p>
    <w:p w:rsidR="004A4911" w:rsidRPr="00607A29" w:rsidRDefault="004A4911" w:rsidP="006877E9">
      <w:pPr>
        <w:spacing w:line="240" w:lineRule="auto"/>
        <w:ind w:left="720"/>
        <w:contextualSpacing/>
        <w:rPr>
          <w:sz w:val="24"/>
          <w:szCs w:val="24"/>
        </w:rPr>
      </w:pPr>
    </w:p>
    <w:p w:rsidR="004A4911" w:rsidRPr="00607A29" w:rsidRDefault="004A4911" w:rsidP="006877E9">
      <w:pPr>
        <w:spacing w:line="240" w:lineRule="auto"/>
        <w:ind w:firstLine="720"/>
        <w:contextualSpacing/>
        <w:rPr>
          <w:sz w:val="24"/>
          <w:szCs w:val="24"/>
        </w:rPr>
      </w:pPr>
      <w:r w:rsidRPr="00607A29">
        <w:rPr>
          <w:sz w:val="24"/>
          <w:szCs w:val="24"/>
        </w:rPr>
        <w:t xml:space="preserve">And so it was that, following 108 years, Union Church officially became Hurricane Church. As far as can be verified, Hurricane has had three Houses of Worship. The first was a log </w:t>
      </w:r>
      <w:r w:rsidRPr="00607A29">
        <w:rPr>
          <w:sz w:val="24"/>
          <w:szCs w:val="24"/>
        </w:rPr>
        <w:lastRenderedPageBreak/>
        <w:t>meeting house of 1815. Second was a two-story building constructed jointly by the Baptists and Masons, and the third is the current building which was built in 1907.</w:t>
      </w:r>
    </w:p>
    <w:p w:rsidR="004A4911" w:rsidRDefault="004A4911" w:rsidP="00483151">
      <w:pPr>
        <w:spacing w:line="480" w:lineRule="auto"/>
      </w:pPr>
    </w:p>
    <w:p w:rsidR="004A4911" w:rsidRDefault="004A4911" w:rsidP="004A4911">
      <w:pPr>
        <w:spacing w:line="480" w:lineRule="auto"/>
        <w:jc w:val="center"/>
      </w:pPr>
    </w:p>
    <w:p w:rsidR="004A4911" w:rsidRPr="006877E9" w:rsidRDefault="004A4911" w:rsidP="004A4911">
      <w:pPr>
        <w:spacing w:line="480" w:lineRule="auto"/>
        <w:jc w:val="center"/>
        <w:rPr>
          <w:sz w:val="24"/>
          <w:szCs w:val="24"/>
        </w:rPr>
      </w:pPr>
      <w:r w:rsidRPr="006877E9">
        <w:rPr>
          <w:sz w:val="24"/>
          <w:szCs w:val="24"/>
        </w:rPr>
        <w:t>Pastors of Hurricane Baptist Church 1815 – 2020</w:t>
      </w:r>
    </w:p>
    <w:tbl>
      <w:tblPr>
        <w:tblStyle w:val="TableGrid"/>
        <w:tblW w:w="0" w:type="auto"/>
        <w:tblLook w:val="04A0" w:firstRow="1" w:lastRow="0" w:firstColumn="1" w:lastColumn="0" w:noHBand="0" w:noVBand="1"/>
      </w:tblPr>
      <w:tblGrid>
        <w:gridCol w:w="2695"/>
        <w:gridCol w:w="1979"/>
        <w:gridCol w:w="2791"/>
        <w:gridCol w:w="1885"/>
      </w:tblGrid>
      <w:tr w:rsidR="004A4911" w:rsidTr="00A70DF4">
        <w:tc>
          <w:tcPr>
            <w:tcW w:w="2695" w:type="dxa"/>
          </w:tcPr>
          <w:p w:rsidR="004A4911" w:rsidRDefault="004A4911" w:rsidP="00A70DF4">
            <w:pPr>
              <w:contextualSpacing/>
            </w:pPr>
            <w:r>
              <w:t>Joshua Lester</w:t>
            </w:r>
          </w:p>
        </w:tc>
        <w:tc>
          <w:tcPr>
            <w:tcW w:w="1979" w:type="dxa"/>
          </w:tcPr>
          <w:p w:rsidR="004A4911" w:rsidRDefault="004A4911" w:rsidP="00A70DF4">
            <w:pPr>
              <w:contextualSpacing/>
            </w:pPr>
            <w:r>
              <w:t>1815 – 1822</w:t>
            </w:r>
          </w:p>
        </w:tc>
        <w:tc>
          <w:tcPr>
            <w:tcW w:w="2791" w:type="dxa"/>
          </w:tcPr>
          <w:p w:rsidR="004A4911" w:rsidRDefault="004A4911" w:rsidP="00A70DF4">
            <w:pPr>
              <w:contextualSpacing/>
            </w:pPr>
            <w:r>
              <w:t>Ernest Kelley</w:t>
            </w:r>
          </w:p>
        </w:tc>
        <w:tc>
          <w:tcPr>
            <w:tcW w:w="1885" w:type="dxa"/>
          </w:tcPr>
          <w:p w:rsidR="004A4911" w:rsidRDefault="004A4911" w:rsidP="00A70DF4">
            <w:pPr>
              <w:contextualSpacing/>
            </w:pPr>
            <w:r>
              <w:t>1949 – 1950</w:t>
            </w:r>
          </w:p>
        </w:tc>
      </w:tr>
      <w:tr w:rsidR="004A4911" w:rsidTr="00A70DF4">
        <w:tc>
          <w:tcPr>
            <w:tcW w:w="2695" w:type="dxa"/>
          </w:tcPr>
          <w:p w:rsidR="004A4911" w:rsidRDefault="004A4911" w:rsidP="00A70DF4">
            <w:pPr>
              <w:contextualSpacing/>
            </w:pPr>
            <w:r>
              <w:t>John Bond</w:t>
            </w:r>
          </w:p>
        </w:tc>
        <w:tc>
          <w:tcPr>
            <w:tcW w:w="1979" w:type="dxa"/>
          </w:tcPr>
          <w:p w:rsidR="004A4911" w:rsidRDefault="004A4911" w:rsidP="00A70DF4">
            <w:pPr>
              <w:contextualSpacing/>
            </w:pPr>
            <w:r>
              <w:t>1822 – 1861</w:t>
            </w:r>
          </w:p>
        </w:tc>
        <w:tc>
          <w:tcPr>
            <w:tcW w:w="2791" w:type="dxa"/>
          </w:tcPr>
          <w:p w:rsidR="004A4911" w:rsidRDefault="004A4911" w:rsidP="00A70DF4">
            <w:pPr>
              <w:contextualSpacing/>
            </w:pPr>
            <w:r>
              <w:t>J.R. Kennedy</w:t>
            </w:r>
          </w:p>
        </w:tc>
        <w:tc>
          <w:tcPr>
            <w:tcW w:w="1885" w:type="dxa"/>
          </w:tcPr>
          <w:p w:rsidR="004A4911" w:rsidRDefault="004A4911" w:rsidP="00A70DF4">
            <w:pPr>
              <w:contextualSpacing/>
            </w:pPr>
            <w:r>
              <w:t>1950 – 1951</w:t>
            </w:r>
          </w:p>
        </w:tc>
      </w:tr>
      <w:tr w:rsidR="004A4911" w:rsidTr="00A70DF4">
        <w:tc>
          <w:tcPr>
            <w:tcW w:w="2695" w:type="dxa"/>
          </w:tcPr>
          <w:p w:rsidR="004A4911" w:rsidRDefault="004A4911" w:rsidP="00A70DF4">
            <w:pPr>
              <w:contextualSpacing/>
            </w:pPr>
            <w:r>
              <w:t>Nathaniel Morgan Green</w:t>
            </w:r>
          </w:p>
        </w:tc>
        <w:tc>
          <w:tcPr>
            <w:tcW w:w="1979" w:type="dxa"/>
          </w:tcPr>
          <w:p w:rsidR="004A4911" w:rsidRDefault="004A4911" w:rsidP="00A70DF4">
            <w:pPr>
              <w:contextualSpacing/>
            </w:pPr>
            <w:r>
              <w:t>1861 – 1880</w:t>
            </w:r>
          </w:p>
        </w:tc>
        <w:tc>
          <w:tcPr>
            <w:tcW w:w="2791" w:type="dxa"/>
          </w:tcPr>
          <w:p w:rsidR="004A4911" w:rsidRDefault="004A4911" w:rsidP="00A70DF4">
            <w:pPr>
              <w:contextualSpacing/>
            </w:pPr>
            <w:r>
              <w:t>Keith Whitehead</w:t>
            </w:r>
          </w:p>
        </w:tc>
        <w:tc>
          <w:tcPr>
            <w:tcW w:w="1885" w:type="dxa"/>
          </w:tcPr>
          <w:p w:rsidR="004A4911" w:rsidRDefault="004A4911" w:rsidP="00A70DF4">
            <w:pPr>
              <w:contextualSpacing/>
            </w:pPr>
            <w:r>
              <w:t>1951 – 1952</w:t>
            </w:r>
          </w:p>
        </w:tc>
      </w:tr>
      <w:tr w:rsidR="004A4911" w:rsidTr="00A70DF4">
        <w:tc>
          <w:tcPr>
            <w:tcW w:w="2695" w:type="dxa"/>
          </w:tcPr>
          <w:p w:rsidR="004A4911" w:rsidRDefault="004A4911" w:rsidP="00A70DF4">
            <w:pPr>
              <w:contextualSpacing/>
            </w:pPr>
            <w:r>
              <w:t>Samuel Graves Shepard</w:t>
            </w:r>
          </w:p>
        </w:tc>
        <w:tc>
          <w:tcPr>
            <w:tcW w:w="1979" w:type="dxa"/>
          </w:tcPr>
          <w:p w:rsidR="004A4911" w:rsidRDefault="004A4911" w:rsidP="00A70DF4">
            <w:pPr>
              <w:contextualSpacing/>
            </w:pPr>
            <w:r>
              <w:t>1880 – 1889</w:t>
            </w:r>
          </w:p>
        </w:tc>
        <w:tc>
          <w:tcPr>
            <w:tcW w:w="2791" w:type="dxa"/>
          </w:tcPr>
          <w:p w:rsidR="004A4911" w:rsidRDefault="004A4911" w:rsidP="00A70DF4">
            <w:pPr>
              <w:contextualSpacing/>
            </w:pPr>
            <w:r>
              <w:t>Vance King</w:t>
            </w:r>
          </w:p>
        </w:tc>
        <w:tc>
          <w:tcPr>
            <w:tcW w:w="1885" w:type="dxa"/>
          </w:tcPr>
          <w:p w:rsidR="004A4911" w:rsidRDefault="004A4911" w:rsidP="00A70DF4">
            <w:pPr>
              <w:contextualSpacing/>
            </w:pPr>
            <w:r>
              <w:t>1952 – 1953</w:t>
            </w:r>
          </w:p>
        </w:tc>
      </w:tr>
      <w:tr w:rsidR="004A4911" w:rsidTr="00A70DF4">
        <w:tc>
          <w:tcPr>
            <w:tcW w:w="2695" w:type="dxa"/>
          </w:tcPr>
          <w:p w:rsidR="004A4911" w:rsidRDefault="004A4911" w:rsidP="00A70DF4">
            <w:pPr>
              <w:contextualSpacing/>
            </w:pPr>
            <w:r>
              <w:t>J.W. Martin</w:t>
            </w:r>
          </w:p>
        </w:tc>
        <w:tc>
          <w:tcPr>
            <w:tcW w:w="1979" w:type="dxa"/>
          </w:tcPr>
          <w:p w:rsidR="004A4911" w:rsidRDefault="004A4911" w:rsidP="00A70DF4">
            <w:pPr>
              <w:contextualSpacing/>
            </w:pPr>
            <w:r>
              <w:t>1889 – 1893</w:t>
            </w:r>
          </w:p>
        </w:tc>
        <w:tc>
          <w:tcPr>
            <w:tcW w:w="2791" w:type="dxa"/>
          </w:tcPr>
          <w:p w:rsidR="004A4911" w:rsidRDefault="004A4911" w:rsidP="00A70DF4">
            <w:pPr>
              <w:contextualSpacing/>
            </w:pPr>
            <w:r>
              <w:t>Ed Turns</w:t>
            </w:r>
          </w:p>
        </w:tc>
        <w:tc>
          <w:tcPr>
            <w:tcW w:w="1885" w:type="dxa"/>
          </w:tcPr>
          <w:p w:rsidR="004A4911" w:rsidRDefault="004A4911" w:rsidP="00A70DF4">
            <w:pPr>
              <w:contextualSpacing/>
            </w:pPr>
            <w:r>
              <w:t>1954 – 1955</w:t>
            </w:r>
          </w:p>
        </w:tc>
      </w:tr>
      <w:tr w:rsidR="004A4911" w:rsidTr="00A70DF4">
        <w:tc>
          <w:tcPr>
            <w:tcW w:w="2695" w:type="dxa"/>
          </w:tcPr>
          <w:p w:rsidR="004A4911" w:rsidRDefault="004A4911" w:rsidP="00A70DF4">
            <w:pPr>
              <w:contextualSpacing/>
            </w:pPr>
            <w:r>
              <w:t>J.W. Patton</w:t>
            </w:r>
          </w:p>
        </w:tc>
        <w:tc>
          <w:tcPr>
            <w:tcW w:w="1979" w:type="dxa"/>
          </w:tcPr>
          <w:p w:rsidR="004A4911" w:rsidRDefault="004A4911" w:rsidP="00A70DF4">
            <w:pPr>
              <w:contextualSpacing/>
            </w:pPr>
            <w:r>
              <w:t>1893 – 1896</w:t>
            </w:r>
          </w:p>
        </w:tc>
        <w:tc>
          <w:tcPr>
            <w:tcW w:w="2791" w:type="dxa"/>
          </w:tcPr>
          <w:p w:rsidR="004A4911" w:rsidRDefault="004A4911" w:rsidP="00A70DF4">
            <w:pPr>
              <w:contextualSpacing/>
            </w:pPr>
            <w:r>
              <w:t>Sam Brooks</w:t>
            </w:r>
          </w:p>
        </w:tc>
        <w:tc>
          <w:tcPr>
            <w:tcW w:w="1885" w:type="dxa"/>
          </w:tcPr>
          <w:p w:rsidR="004A4911" w:rsidRDefault="004A4911" w:rsidP="00A70DF4">
            <w:pPr>
              <w:contextualSpacing/>
            </w:pPr>
            <w:r>
              <w:t>1955 – 1956</w:t>
            </w:r>
          </w:p>
        </w:tc>
      </w:tr>
      <w:tr w:rsidR="004A4911" w:rsidTr="00A70DF4">
        <w:tc>
          <w:tcPr>
            <w:tcW w:w="2695" w:type="dxa"/>
          </w:tcPr>
          <w:p w:rsidR="004A4911" w:rsidRDefault="004A4911" w:rsidP="00A70DF4">
            <w:pPr>
              <w:contextualSpacing/>
            </w:pPr>
            <w:r>
              <w:t>C.S. Dillon</w:t>
            </w:r>
          </w:p>
        </w:tc>
        <w:tc>
          <w:tcPr>
            <w:tcW w:w="1979" w:type="dxa"/>
          </w:tcPr>
          <w:p w:rsidR="004A4911" w:rsidRDefault="004A4911" w:rsidP="00A70DF4">
            <w:pPr>
              <w:contextualSpacing/>
            </w:pPr>
            <w:r>
              <w:t xml:space="preserve">1896 – 1899, </w:t>
            </w:r>
          </w:p>
          <w:p w:rsidR="004A4911" w:rsidRDefault="004A4911" w:rsidP="00A70DF4">
            <w:pPr>
              <w:contextualSpacing/>
            </w:pPr>
            <w:r>
              <w:t>1921 - 1922</w:t>
            </w:r>
          </w:p>
        </w:tc>
        <w:tc>
          <w:tcPr>
            <w:tcW w:w="2791" w:type="dxa"/>
          </w:tcPr>
          <w:p w:rsidR="004A4911" w:rsidRDefault="004A4911" w:rsidP="00A70DF4">
            <w:pPr>
              <w:contextualSpacing/>
            </w:pPr>
            <w:r>
              <w:t>Ray Emmerson</w:t>
            </w:r>
          </w:p>
        </w:tc>
        <w:tc>
          <w:tcPr>
            <w:tcW w:w="1885" w:type="dxa"/>
          </w:tcPr>
          <w:p w:rsidR="004A4911" w:rsidRDefault="004A4911" w:rsidP="00A70DF4">
            <w:pPr>
              <w:contextualSpacing/>
            </w:pPr>
            <w:r>
              <w:t>1956 – 1957</w:t>
            </w:r>
          </w:p>
        </w:tc>
      </w:tr>
      <w:tr w:rsidR="004A4911" w:rsidTr="00A70DF4">
        <w:tc>
          <w:tcPr>
            <w:tcW w:w="2695" w:type="dxa"/>
          </w:tcPr>
          <w:p w:rsidR="004A4911" w:rsidRDefault="004A4911" w:rsidP="00A70DF4">
            <w:pPr>
              <w:contextualSpacing/>
            </w:pPr>
            <w:r>
              <w:t>S.G. Shepard</w:t>
            </w:r>
          </w:p>
        </w:tc>
        <w:tc>
          <w:tcPr>
            <w:tcW w:w="1979" w:type="dxa"/>
          </w:tcPr>
          <w:p w:rsidR="004A4911" w:rsidRDefault="004A4911" w:rsidP="00A70DF4">
            <w:pPr>
              <w:contextualSpacing/>
            </w:pPr>
            <w:r>
              <w:t>1899 – 1901</w:t>
            </w:r>
          </w:p>
        </w:tc>
        <w:tc>
          <w:tcPr>
            <w:tcW w:w="2791" w:type="dxa"/>
          </w:tcPr>
          <w:p w:rsidR="004A4911" w:rsidRDefault="004A4911" w:rsidP="00A70DF4">
            <w:pPr>
              <w:contextualSpacing/>
            </w:pPr>
            <w:r>
              <w:t>Robert Delozier</w:t>
            </w:r>
          </w:p>
        </w:tc>
        <w:tc>
          <w:tcPr>
            <w:tcW w:w="1885" w:type="dxa"/>
          </w:tcPr>
          <w:p w:rsidR="004A4911" w:rsidRDefault="004A4911" w:rsidP="00A70DF4">
            <w:pPr>
              <w:contextualSpacing/>
            </w:pPr>
            <w:r>
              <w:t>1959 – 1960</w:t>
            </w:r>
          </w:p>
        </w:tc>
      </w:tr>
      <w:tr w:rsidR="004A4911" w:rsidTr="00A70DF4">
        <w:tc>
          <w:tcPr>
            <w:tcW w:w="2695" w:type="dxa"/>
          </w:tcPr>
          <w:p w:rsidR="004A4911" w:rsidRDefault="004A4911" w:rsidP="00A70DF4">
            <w:pPr>
              <w:contextualSpacing/>
            </w:pPr>
            <w:r>
              <w:t>W.P.D. Clark</w:t>
            </w:r>
          </w:p>
        </w:tc>
        <w:tc>
          <w:tcPr>
            <w:tcW w:w="1979" w:type="dxa"/>
          </w:tcPr>
          <w:p w:rsidR="004A4911" w:rsidRDefault="004A4911" w:rsidP="00A70DF4">
            <w:pPr>
              <w:contextualSpacing/>
            </w:pPr>
            <w:r>
              <w:t>1902 – 1902</w:t>
            </w:r>
          </w:p>
        </w:tc>
        <w:tc>
          <w:tcPr>
            <w:tcW w:w="2791" w:type="dxa"/>
          </w:tcPr>
          <w:p w:rsidR="004A4911" w:rsidRDefault="004A4911" w:rsidP="00A70DF4">
            <w:pPr>
              <w:contextualSpacing/>
            </w:pPr>
            <w:r>
              <w:t>Carl Gadsey</w:t>
            </w:r>
          </w:p>
        </w:tc>
        <w:tc>
          <w:tcPr>
            <w:tcW w:w="1885" w:type="dxa"/>
          </w:tcPr>
          <w:p w:rsidR="004A4911" w:rsidRDefault="004A4911" w:rsidP="00A70DF4">
            <w:pPr>
              <w:contextualSpacing/>
            </w:pPr>
            <w:r>
              <w:t>1961 – 1962</w:t>
            </w:r>
          </w:p>
        </w:tc>
      </w:tr>
      <w:tr w:rsidR="004A4911" w:rsidTr="00A70DF4">
        <w:tc>
          <w:tcPr>
            <w:tcW w:w="2695" w:type="dxa"/>
          </w:tcPr>
          <w:p w:rsidR="004A4911" w:rsidRDefault="004A4911" w:rsidP="00A70DF4">
            <w:pPr>
              <w:contextualSpacing/>
            </w:pPr>
            <w:r>
              <w:t>C.S. Dillion</w:t>
            </w:r>
          </w:p>
        </w:tc>
        <w:tc>
          <w:tcPr>
            <w:tcW w:w="1979" w:type="dxa"/>
          </w:tcPr>
          <w:p w:rsidR="004A4911" w:rsidRDefault="004A4911" w:rsidP="00A70DF4">
            <w:pPr>
              <w:contextualSpacing/>
            </w:pPr>
            <w:r>
              <w:t>1903 – 1909</w:t>
            </w:r>
          </w:p>
        </w:tc>
        <w:tc>
          <w:tcPr>
            <w:tcW w:w="2791" w:type="dxa"/>
          </w:tcPr>
          <w:p w:rsidR="004A4911" w:rsidRDefault="004A4911" w:rsidP="00A70DF4">
            <w:pPr>
              <w:contextualSpacing/>
            </w:pPr>
            <w:r>
              <w:t>Charles Garrett</w:t>
            </w:r>
          </w:p>
        </w:tc>
        <w:tc>
          <w:tcPr>
            <w:tcW w:w="1885" w:type="dxa"/>
          </w:tcPr>
          <w:p w:rsidR="004A4911" w:rsidRDefault="004A4911" w:rsidP="00A70DF4">
            <w:pPr>
              <w:contextualSpacing/>
            </w:pPr>
            <w:r>
              <w:t>1963 – 1965</w:t>
            </w:r>
          </w:p>
        </w:tc>
      </w:tr>
      <w:tr w:rsidR="004A4911" w:rsidTr="00A70DF4">
        <w:tc>
          <w:tcPr>
            <w:tcW w:w="2695" w:type="dxa"/>
          </w:tcPr>
          <w:p w:rsidR="004A4911" w:rsidRDefault="004A4911" w:rsidP="00A70DF4">
            <w:pPr>
              <w:contextualSpacing/>
            </w:pPr>
            <w:r>
              <w:t>J.H. Grimes</w:t>
            </w:r>
          </w:p>
        </w:tc>
        <w:tc>
          <w:tcPr>
            <w:tcW w:w="1979" w:type="dxa"/>
          </w:tcPr>
          <w:p w:rsidR="004A4911" w:rsidRDefault="004A4911" w:rsidP="00A70DF4">
            <w:pPr>
              <w:contextualSpacing/>
            </w:pPr>
            <w:r>
              <w:t>1910 – 1913</w:t>
            </w:r>
          </w:p>
        </w:tc>
        <w:tc>
          <w:tcPr>
            <w:tcW w:w="2791" w:type="dxa"/>
          </w:tcPr>
          <w:p w:rsidR="004A4911" w:rsidRDefault="004A4911" w:rsidP="00A70DF4">
            <w:pPr>
              <w:contextualSpacing/>
            </w:pPr>
            <w:r>
              <w:t>W.F. Oakley</w:t>
            </w:r>
          </w:p>
        </w:tc>
        <w:tc>
          <w:tcPr>
            <w:tcW w:w="1885" w:type="dxa"/>
          </w:tcPr>
          <w:p w:rsidR="004A4911" w:rsidRDefault="004A4911" w:rsidP="00A70DF4">
            <w:pPr>
              <w:contextualSpacing/>
            </w:pPr>
            <w:r>
              <w:t>1966 – 1971</w:t>
            </w:r>
          </w:p>
        </w:tc>
      </w:tr>
      <w:tr w:rsidR="004A4911" w:rsidTr="00A70DF4">
        <w:tc>
          <w:tcPr>
            <w:tcW w:w="2695" w:type="dxa"/>
          </w:tcPr>
          <w:p w:rsidR="004A4911" w:rsidRDefault="004A4911" w:rsidP="00A70DF4">
            <w:pPr>
              <w:contextualSpacing/>
            </w:pPr>
            <w:r>
              <w:t>C.S. Dillion</w:t>
            </w:r>
          </w:p>
        </w:tc>
        <w:tc>
          <w:tcPr>
            <w:tcW w:w="1979" w:type="dxa"/>
          </w:tcPr>
          <w:p w:rsidR="004A4911" w:rsidRDefault="004A4911" w:rsidP="00A70DF4">
            <w:pPr>
              <w:contextualSpacing/>
            </w:pPr>
            <w:r>
              <w:t>1914 – 1916</w:t>
            </w:r>
          </w:p>
        </w:tc>
        <w:tc>
          <w:tcPr>
            <w:tcW w:w="2791" w:type="dxa"/>
          </w:tcPr>
          <w:p w:rsidR="004A4911" w:rsidRDefault="004A4911" w:rsidP="00A70DF4">
            <w:pPr>
              <w:contextualSpacing/>
            </w:pPr>
            <w:r>
              <w:t>William Hill</w:t>
            </w:r>
          </w:p>
        </w:tc>
        <w:tc>
          <w:tcPr>
            <w:tcW w:w="1885" w:type="dxa"/>
          </w:tcPr>
          <w:p w:rsidR="004A4911" w:rsidRDefault="004A4911" w:rsidP="00A70DF4">
            <w:pPr>
              <w:contextualSpacing/>
            </w:pPr>
            <w:r>
              <w:t>1977 – 1984</w:t>
            </w:r>
          </w:p>
        </w:tc>
      </w:tr>
      <w:tr w:rsidR="004A4911" w:rsidTr="00A70DF4">
        <w:tc>
          <w:tcPr>
            <w:tcW w:w="2695" w:type="dxa"/>
          </w:tcPr>
          <w:p w:rsidR="004A4911" w:rsidRDefault="004A4911" w:rsidP="00A70DF4">
            <w:pPr>
              <w:contextualSpacing/>
            </w:pPr>
            <w:r>
              <w:t>W.F. Jaggers</w:t>
            </w:r>
          </w:p>
        </w:tc>
        <w:tc>
          <w:tcPr>
            <w:tcW w:w="1979" w:type="dxa"/>
          </w:tcPr>
          <w:p w:rsidR="004A4911" w:rsidRDefault="004A4911" w:rsidP="00A70DF4">
            <w:pPr>
              <w:contextualSpacing/>
            </w:pPr>
            <w:r>
              <w:t>1920 – 1922</w:t>
            </w:r>
          </w:p>
        </w:tc>
        <w:tc>
          <w:tcPr>
            <w:tcW w:w="2791" w:type="dxa"/>
          </w:tcPr>
          <w:p w:rsidR="004A4911" w:rsidRDefault="004A4911" w:rsidP="00A70DF4">
            <w:pPr>
              <w:contextualSpacing/>
            </w:pPr>
            <w:r>
              <w:t>Robert Sanders</w:t>
            </w:r>
          </w:p>
        </w:tc>
        <w:tc>
          <w:tcPr>
            <w:tcW w:w="1885" w:type="dxa"/>
          </w:tcPr>
          <w:p w:rsidR="004A4911" w:rsidRDefault="004A4911" w:rsidP="00A70DF4">
            <w:pPr>
              <w:contextualSpacing/>
            </w:pPr>
            <w:r>
              <w:t>1986 – 1987</w:t>
            </w:r>
          </w:p>
        </w:tc>
      </w:tr>
      <w:tr w:rsidR="004A4911" w:rsidTr="00A70DF4">
        <w:tc>
          <w:tcPr>
            <w:tcW w:w="2695" w:type="dxa"/>
          </w:tcPr>
          <w:p w:rsidR="004A4911" w:rsidRDefault="004A4911" w:rsidP="00A70DF4">
            <w:pPr>
              <w:contextualSpacing/>
            </w:pPr>
            <w:r>
              <w:t>J.C. Stewart</w:t>
            </w:r>
          </w:p>
        </w:tc>
        <w:tc>
          <w:tcPr>
            <w:tcW w:w="1979" w:type="dxa"/>
          </w:tcPr>
          <w:p w:rsidR="004A4911" w:rsidRDefault="004A4911" w:rsidP="00A70DF4">
            <w:pPr>
              <w:contextualSpacing/>
            </w:pPr>
            <w:r>
              <w:t>1923 – 1937</w:t>
            </w:r>
          </w:p>
        </w:tc>
        <w:tc>
          <w:tcPr>
            <w:tcW w:w="2791" w:type="dxa"/>
          </w:tcPr>
          <w:p w:rsidR="004A4911" w:rsidRDefault="004A4911" w:rsidP="00A70DF4">
            <w:pPr>
              <w:contextualSpacing/>
            </w:pPr>
            <w:r>
              <w:t>Ronnie Smith</w:t>
            </w:r>
          </w:p>
        </w:tc>
        <w:tc>
          <w:tcPr>
            <w:tcW w:w="1885" w:type="dxa"/>
          </w:tcPr>
          <w:p w:rsidR="004A4911" w:rsidRDefault="004A4911" w:rsidP="00A70DF4">
            <w:pPr>
              <w:contextualSpacing/>
            </w:pPr>
            <w:r>
              <w:t>1973 – 1976,</w:t>
            </w:r>
          </w:p>
          <w:p w:rsidR="004A4911" w:rsidRDefault="004A4911" w:rsidP="00A70DF4">
            <w:pPr>
              <w:contextualSpacing/>
            </w:pPr>
            <w:r>
              <w:t>1987 – 1997,</w:t>
            </w:r>
          </w:p>
          <w:p w:rsidR="004A4911" w:rsidRDefault="004A4911" w:rsidP="00A70DF4">
            <w:pPr>
              <w:contextualSpacing/>
            </w:pPr>
            <w:r>
              <w:t>1999 – 2001</w:t>
            </w:r>
          </w:p>
        </w:tc>
      </w:tr>
      <w:tr w:rsidR="004A4911" w:rsidTr="00A70DF4">
        <w:tc>
          <w:tcPr>
            <w:tcW w:w="2695" w:type="dxa"/>
          </w:tcPr>
          <w:p w:rsidR="004A4911" w:rsidRDefault="004A4911" w:rsidP="00A70DF4">
            <w:pPr>
              <w:contextualSpacing/>
            </w:pPr>
            <w:r>
              <w:t>E.W. Agee</w:t>
            </w:r>
          </w:p>
        </w:tc>
        <w:tc>
          <w:tcPr>
            <w:tcW w:w="1979" w:type="dxa"/>
          </w:tcPr>
          <w:p w:rsidR="004A4911" w:rsidRDefault="004A4911" w:rsidP="00A70DF4">
            <w:pPr>
              <w:contextualSpacing/>
            </w:pPr>
            <w:r>
              <w:t>1938 – 1939</w:t>
            </w:r>
          </w:p>
        </w:tc>
        <w:tc>
          <w:tcPr>
            <w:tcW w:w="2791" w:type="dxa"/>
          </w:tcPr>
          <w:p w:rsidR="004A4911" w:rsidRDefault="004A4911" w:rsidP="00A70DF4">
            <w:pPr>
              <w:contextualSpacing/>
            </w:pPr>
            <w:r>
              <w:t>John Evans</w:t>
            </w:r>
          </w:p>
        </w:tc>
        <w:tc>
          <w:tcPr>
            <w:tcW w:w="1885" w:type="dxa"/>
          </w:tcPr>
          <w:p w:rsidR="004A4911" w:rsidRDefault="004A4911" w:rsidP="00A70DF4">
            <w:pPr>
              <w:contextualSpacing/>
            </w:pPr>
            <w:r>
              <w:t>Interim Pastor</w:t>
            </w:r>
          </w:p>
        </w:tc>
      </w:tr>
      <w:tr w:rsidR="004A4911" w:rsidTr="00A70DF4">
        <w:tc>
          <w:tcPr>
            <w:tcW w:w="2695" w:type="dxa"/>
          </w:tcPr>
          <w:p w:rsidR="004A4911" w:rsidRDefault="004A4911" w:rsidP="00A70DF4">
            <w:pPr>
              <w:contextualSpacing/>
            </w:pPr>
            <w:r>
              <w:t>J.W. Green</w:t>
            </w:r>
          </w:p>
        </w:tc>
        <w:tc>
          <w:tcPr>
            <w:tcW w:w="1979" w:type="dxa"/>
          </w:tcPr>
          <w:p w:rsidR="004A4911" w:rsidRDefault="004A4911" w:rsidP="00A70DF4">
            <w:pPr>
              <w:contextualSpacing/>
            </w:pPr>
            <w:r>
              <w:t>1939 – 1941</w:t>
            </w:r>
          </w:p>
        </w:tc>
        <w:tc>
          <w:tcPr>
            <w:tcW w:w="2791" w:type="dxa"/>
          </w:tcPr>
          <w:p w:rsidR="004A4911" w:rsidRDefault="004A4911" w:rsidP="00A70DF4">
            <w:pPr>
              <w:contextualSpacing/>
            </w:pPr>
            <w:r>
              <w:t>Bobby Goode</w:t>
            </w:r>
          </w:p>
        </w:tc>
        <w:tc>
          <w:tcPr>
            <w:tcW w:w="1885" w:type="dxa"/>
          </w:tcPr>
          <w:p w:rsidR="004A4911" w:rsidRDefault="004A4911" w:rsidP="00A70DF4">
            <w:pPr>
              <w:contextualSpacing/>
            </w:pPr>
            <w:r>
              <w:t>1998 – 1999</w:t>
            </w:r>
          </w:p>
        </w:tc>
      </w:tr>
      <w:tr w:rsidR="004A4911" w:rsidTr="00A70DF4">
        <w:tc>
          <w:tcPr>
            <w:tcW w:w="2695" w:type="dxa"/>
          </w:tcPr>
          <w:p w:rsidR="004A4911" w:rsidRDefault="004A4911" w:rsidP="00A70DF4">
            <w:pPr>
              <w:contextualSpacing/>
            </w:pPr>
            <w:r>
              <w:t>James Harney</w:t>
            </w:r>
          </w:p>
        </w:tc>
        <w:tc>
          <w:tcPr>
            <w:tcW w:w="1979" w:type="dxa"/>
          </w:tcPr>
          <w:p w:rsidR="004A4911" w:rsidRDefault="004A4911" w:rsidP="00A70DF4">
            <w:pPr>
              <w:contextualSpacing/>
            </w:pPr>
            <w:r>
              <w:t>1942 – 1943</w:t>
            </w:r>
          </w:p>
        </w:tc>
        <w:tc>
          <w:tcPr>
            <w:tcW w:w="2791" w:type="dxa"/>
          </w:tcPr>
          <w:p w:rsidR="004A4911" w:rsidRDefault="004A4911" w:rsidP="00A70DF4">
            <w:pPr>
              <w:contextualSpacing/>
            </w:pPr>
            <w:r>
              <w:t>Doug Cather</w:t>
            </w:r>
          </w:p>
        </w:tc>
        <w:tc>
          <w:tcPr>
            <w:tcW w:w="1885" w:type="dxa"/>
          </w:tcPr>
          <w:p w:rsidR="004A4911" w:rsidRDefault="004A4911" w:rsidP="00A70DF4">
            <w:pPr>
              <w:contextualSpacing/>
            </w:pPr>
            <w:r>
              <w:t>Intern Pastor</w:t>
            </w:r>
          </w:p>
        </w:tc>
      </w:tr>
      <w:tr w:rsidR="004A4911" w:rsidTr="00A70DF4">
        <w:tc>
          <w:tcPr>
            <w:tcW w:w="2695" w:type="dxa"/>
          </w:tcPr>
          <w:p w:rsidR="004A4911" w:rsidRDefault="004A4911" w:rsidP="00A70DF4">
            <w:pPr>
              <w:contextualSpacing/>
            </w:pPr>
            <w:r>
              <w:t>James H. Williams</w:t>
            </w:r>
          </w:p>
        </w:tc>
        <w:tc>
          <w:tcPr>
            <w:tcW w:w="1979" w:type="dxa"/>
          </w:tcPr>
          <w:p w:rsidR="004A4911" w:rsidRDefault="004A4911" w:rsidP="00A70DF4">
            <w:pPr>
              <w:contextualSpacing/>
            </w:pPr>
            <w:r>
              <w:t>1944 – 1945</w:t>
            </w:r>
          </w:p>
        </w:tc>
        <w:tc>
          <w:tcPr>
            <w:tcW w:w="2791" w:type="dxa"/>
          </w:tcPr>
          <w:p w:rsidR="004A4911" w:rsidRDefault="004A4911" w:rsidP="00A70DF4">
            <w:pPr>
              <w:contextualSpacing/>
            </w:pPr>
            <w:r>
              <w:t>Marvin Pryor</w:t>
            </w:r>
          </w:p>
        </w:tc>
        <w:tc>
          <w:tcPr>
            <w:tcW w:w="1885" w:type="dxa"/>
          </w:tcPr>
          <w:p w:rsidR="004A4911" w:rsidRDefault="004A4911" w:rsidP="00A70DF4">
            <w:pPr>
              <w:contextualSpacing/>
            </w:pPr>
            <w:r>
              <w:t>2002</w:t>
            </w:r>
          </w:p>
        </w:tc>
      </w:tr>
      <w:tr w:rsidR="004A4911" w:rsidTr="00A70DF4">
        <w:tc>
          <w:tcPr>
            <w:tcW w:w="2695" w:type="dxa"/>
          </w:tcPr>
          <w:p w:rsidR="004A4911" w:rsidRDefault="004A4911" w:rsidP="00A70DF4">
            <w:pPr>
              <w:contextualSpacing/>
            </w:pPr>
            <w:r>
              <w:t>Fred Morgan</w:t>
            </w:r>
          </w:p>
        </w:tc>
        <w:tc>
          <w:tcPr>
            <w:tcW w:w="1979" w:type="dxa"/>
          </w:tcPr>
          <w:p w:rsidR="004A4911" w:rsidRDefault="004A4911" w:rsidP="00A70DF4">
            <w:pPr>
              <w:contextualSpacing/>
            </w:pPr>
            <w:r>
              <w:t>1946 – 1947</w:t>
            </w:r>
          </w:p>
        </w:tc>
        <w:tc>
          <w:tcPr>
            <w:tcW w:w="2791" w:type="dxa"/>
          </w:tcPr>
          <w:p w:rsidR="004A4911" w:rsidRDefault="004A4911" w:rsidP="00A70DF4">
            <w:pPr>
              <w:contextualSpacing/>
            </w:pPr>
            <w:r>
              <w:t>James Gordon Williams</w:t>
            </w:r>
          </w:p>
        </w:tc>
        <w:tc>
          <w:tcPr>
            <w:tcW w:w="1885" w:type="dxa"/>
          </w:tcPr>
          <w:p w:rsidR="004A4911" w:rsidRDefault="004A4911" w:rsidP="00A70DF4">
            <w:pPr>
              <w:contextualSpacing/>
            </w:pPr>
            <w:r>
              <w:t>2002 – 2010</w:t>
            </w:r>
          </w:p>
        </w:tc>
      </w:tr>
      <w:tr w:rsidR="004A4911" w:rsidTr="00A70DF4">
        <w:tc>
          <w:tcPr>
            <w:tcW w:w="2695" w:type="dxa"/>
          </w:tcPr>
          <w:p w:rsidR="004A4911" w:rsidRDefault="004A4911" w:rsidP="00A70DF4">
            <w:pPr>
              <w:contextualSpacing/>
            </w:pPr>
          </w:p>
        </w:tc>
        <w:tc>
          <w:tcPr>
            <w:tcW w:w="1979" w:type="dxa"/>
          </w:tcPr>
          <w:p w:rsidR="004A4911" w:rsidRDefault="004A4911" w:rsidP="00A70DF4">
            <w:pPr>
              <w:contextualSpacing/>
            </w:pPr>
          </w:p>
        </w:tc>
        <w:tc>
          <w:tcPr>
            <w:tcW w:w="2791" w:type="dxa"/>
          </w:tcPr>
          <w:p w:rsidR="004A4911" w:rsidRDefault="004A4911" w:rsidP="00A70DF4">
            <w:pPr>
              <w:contextualSpacing/>
            </w:pPr>
            <w:r>
              <w:t>Kenneth M. Tramel</w:t>
            </w:r>
          </w:p>
        </w:tc>
        <w:tc>
          <w:tcPr>
            <w:tcW w:w="1885" w:type="dxa"/>
          </w:tcPr>
          <w:p w:rsidR="004A4911" w:rsidRDefault="004A4911" w:rsidP="00A70DF4">
            <w:pPr>
              <w:contextualSpacing/>
            </w:pPr>
            <w:r>
              <w:t>2010 - present</w:t>
            </w:r>
          </w:p>
        </w:tc>
      </w:tr>
    </w:tbl>
    <w:p w:rsidR="004A4911" w:rsidRDefault="004A4911" w:rsidP="004A4911">
      <w:pPr>
        <w:spacing w:line="480" w:lineRule="auto"/>
      </w:pPr>
    </w:p>
    <w:p w:rsidR="004A4911" w:rsidRDefault="004A4911" w:rsidP="004A4911"/>
    <w:p w:rsidR="004A4911" w:rsidRDefault="004A4911" w:rsidP="004A4911"/>
    <w:p w:rsidR="004A4911" w:rsidRDefault="004A4911" w:rsidP="004A4911"/>
    <w:p w:rsidR="004A4911" w:rsidRDefault="004A4911" w:rsidP="004A4911"/>
    <w:p w:rsidR="006877E9" w:rsidRDefault="006877E9" w:rsidP="004A4911"/>
    <w:p w:rsidR="00483151" w:rsidRDefault="00483151" w:rsidP="004A4911"/>
    <w:p w:rsidR="006877E9" w:rsidRDefault="006877E9" w:rsidP="004A4911"/>
    <w:p w:rsidR="006877E9" w:rsidRDefault="006877E9" w:rsidP="004A4911"/>
    <w:p w:rsidR="004A4911" w:rsidRDefault="004A4911" w:rsidP="004A4911"/>
    <w:p w:rsidR="005E1047" w:rsidRPr="00F77431" w:rsidRDefault="005E1047" w:rsidP="005E1047">
      <w:pPr>
        <w:jc w:val="center"/>
        <w:rPr>
          <w:b/>
          <w:bCs/>
        </w:rPr>
      </w:pPr>
      <w:r>
        <w:rPr>
          <w:rFonts w:asciiTheme="minorHAnsi" w:eastAsia="Times New Roman" w:hAnsiTheme="minorHAnsi" w:cstheme="minorHAnsi"/>
          <w:bCs/>
          <w:color w:val="000000" w:themeColor="text1"/>
          <w:kern w:val="28"/>
          <w:sz w:val="24"/>
          <w:szCs w:val="24"/>
          <w14:cntxtAlts/>
        </w:rPr>
        <w:br w:type="page"/>
      </w:r>
      <w:proofErr w:type="spellStart"/>
      <w:r w:rsidRPr="00F77431">
        <w:rPr>
          <w:b/>
          <w:bCs/>
        </w:rPr>
        <w:lastRenderedPageBreak/>
        <w:t>Iglesia</w:t>
      </w:r>
      <w:proofErr w:type="spellEnd"/>
      <w:r w:rsidRPr="00F77431">
        <w:rPr>
          <w:b/>
          <w:bCs/>
        </w:rPr>
        <w:t xml:space="preserve"> Bautista </w:t>
      </w:r>
      <w:proofErr w:type="spellStart"/>
      <w:r w:rsidRPr="00F77431">
        <w:rPr>
          <w:b/>
          <w:bCs/>
        </w:rPr>
        <w:t>Renacer</w:t>
      </w:r>
      <w:proofErr w:type="spellEnd"/>
    </w:p>
    <w:p w:rsidR="005E1047" w:rsidRPr="00F77431" w:rsidRDefault="005E1047" w:rsidP="005E1047">
      <w:pPr>
        <w:rPr>
          <w:u w:val="single"/>
        </w:rPr>
      </w:pPr>
      <w:r w:rsidRPr="00F77431">
        <w:rPr>
          <w:u w:val="single"/>
        </w:rPr>
        <w:t>Our History:</w:t>
      </w:r>
    </w:p>
    <w:p w:rsidR="005E1047" w:rsidRDefault="005E1047" w:rsidP="005E1047">
      <w:proofErr w:type="spellStart"/>
      <w:r>
        <w:t>Iglesia</w:t>
      </w:r>
      <w:proofErr w:type="spellEnd"/>
      <w:r>
        <w:t xml:space="preserve"> Bautista </w:t>
      </w:r>
      <w:proofErr w:type="spellStart"/>
      <w:r>
        <w:t>Renacer</w:t>
      </w:r>
      <w:proofErr w:type="spellEnd"/>
      <w:r>
        <w:t xml:space="preserve"> started in 2001 as a ministry of the Wilson County Baptist Association. Pr. Alexis </w:t>
      </w:r>
      <w:proofErr w:type="spellStart"/>
      <w:r>
        <w:t>Andino</w:t>
      </w:r>
      <w:proofErr w:type="spellEnd"/>
      <w:r>
        <w:t xml:space="preserve"> and his wife, both from Honduras, first pastored the church. The congregation first met in The Rock at First Baptist Lebanon. In 2005, Pr. Jorge </w:t>
      </w:r>
      <w:proofErr w:type="spellStart"/>
      <w:r>
        <w:t>Vasconcelos</w:t>
      </w:r>
      <w:proofErr w:type="spellEnd"/>
      <w:r>
        <w:t xml:space="preserve"> and his wife, both from Brazil, took over the ministry. </w:t>
      </w:r>
      <w:proofErr w:type="spellStart"/>
      <w:r>
        <w:t>Chuy</w:t>
      </w:r>
      <w:proofErr w:type="spellEnd"/>
      <w:r>
        <w:t xml:space="preserve"> Avila, from the TN Baptist Convention, did the official transition. In 2006, Pr. Jorge </w:t>
      </w:r>
      <w:proofErr w:type="spellStart"/>
      <w:r>
        <w:t>Vasconcelos</w:t>
      </w:r>
      <w:proofErr w:type="spellEnd"/>
      <w:r>
        <w:t xml:space="preserve"> was ordained at </w:t>
      </w:r>
      <w:proofErr w:type="spellStart"/>
      <w:r>
        <w:t>Hilcrest</w:t>
      </w:r>
      <w:proofErr w:type="spellEnd"/>
      <w:r>
        <w:t xml:space="preserve"> Baptist Church to become the senior pastor of </w:t>
      </w:r>
      <w:proofErr w:type="spellStart"/>
      <w:r>
        <w:t>Iglesia</w:t>
      </w:r>
      <w:proofErr w:type="spellEnd"/>
      <w:r>
        <w:t xml:space="preserve"> Bautista </w:t>
      </w:r>
      <w:proofErr w:type="spellStart"/>
      <w:r>
        <w:t>Renacer</w:t>
      </w:r>
      <w:proofErr w:type="spellEnd"/>
      <w:r>
        <w:t xml:space="preserve"> and are still pastoring the congregation to this day. In 2014, </w:t>
      </w:r>
      <w:proofErr w:type="spellStart"/>
      <w:r>
        <w:t>Iglesia</w:t>
      </w:r>
      <w:proofErr w:type="spellEnd"/>
      <w:r>
        <w:t xml:space="preserve"> Bautista </w:t>
      </w:r>
      <w:proofErr w:type="spellStart"/>
      <w:r>
        <w:t>Renacer</w:t>
      </w:r>
      <w:proofErr w:type="spellEnd"/>
      <w:r>
        <w:t xml:space="preserve"> bought a property on Park Avenue, Lebanon, TN which will be the future home of the church. </w:t>
      </w:r>
    </w:p>
    <w:p w:rsidR="005E1047" w:rsidRDefault="005E1047" w:rsidP="005E1047"/>
    <w:p w:rsidR="005E1047" w:rsidRDefault="005E1047" w:rsidP="005E1047">
      <w:r>
        <w:t xml:space="preserve">The ministry has grown throughout the years. </w:t>
      </w:r>
      <w:r>
        <w:rPr>
          <w:noProof/>
        </w:rPr>
        <w:drawing>
          <wp:inline distT="0" distB="0" distL="0" distR="0" wp14:anchorId="4DD2A3A7" wp14:editId="24DD2B37">
            <wp:extent cx="5943600" cy="445770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rsidR="005E1047" w:rsidRDefault="005E1047" w:rsidP="005E1047">
      <w:r>
        <w:t xml:space="preserve">Pr. Jorge, </w:t>
      </w:r>
      <w:proofErr w:type="spellStart"/>
      <w:r>
        <w:t>Silvania</w:t>
      </w:r>
      <w:proofErr w:type="spellEnd"/>
      <w:r>
        <w:t xml:space="preserve">, Gabriel &amp; Daniel </w:t>
      </w:r>
      <w:proofErr w:type="spellStart"/>
      <w:r>
        <w:t>Vasconcelos</w:t>
      </w:r>
      <w:proofErr w:type="spellEnd"/>
      <w:r>
        <w:t xml:space="preserve"> </w:t>
      </w:r>
    </w:p>
    <w:p w:rsidR="005E1047" w:rsidRDefault="005E1047" w:rsidP="005E1047">
      <w:pPr>
        <w:jc w:val="center"/>
      </w:pPr>
      <w:r>
        <w:rPr>
          <w:noProof/>
        </w:rPr>
        <w:lastRenderedPageBreak/>
        <w:drawing>
          <wp:inline distT="0" distB="0" distL="0" distR="0" wp14:anchorId="53CFA5E3" wp14:editId="601BC530">
            <wp:extent cx="4785576" cy="3587262"/>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835944" cy="3625018"/>
                    </a:xfrm>
                    <a:prstGeom prst="rect">
                      <a:avLst/>
                    </a:prstGeom>
                    <a:noFill/>
                    <a:ln>
                      <a:noFill/>
                    </a:ln>
                  </pic:spPr>
                </pic:pic>
              </a:graphicData>
            </a:graphic>
          </wp:inline>
        </w:drawing>
      </w:r>
    </w:p>
    <w:p w:rsidR="005E1047" w:rsidRDefault="005E1047" w:rsidP="005E1047">
      <w:r>
        <w:tab/>
        <w:t xml:space="preserve">  One of our first services at The Rock (FBC Lebanon) </w:t>
      </w:r>
    </w:p>
    <w:p w:rsidR="005E1047" w:rsidRDefault="005E1047" w:rsidP="005E1047">
      <w:pPr>
        <w:jc w:val="center"/>
      </w:pPr>
    </w:p>
    <w:p w:rsidR="005E1047" w:rsidRDefault="005E1047" w:rsidP="005E1047">
      <w:pPr>
        <w:jc w:val="center"/>
      </w:pPr>
      <w:r>
        <w:rPr>
          <w:noProof/>
        </w:rPr>
        <w:drawing>
          <wp:inline distT="0" distB="0" distL="0" distR="0" wp14:anchorId="2468A678" wp14:editId="5DC70FE0">
            <wp:extent cx="4791807" cy="3630391"/>
            <wp:effectExtent l="0" t="0" r="8890" b="825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821968" cy="3653242"/>
                    </a:xfrm>
                    <a:prstGeom prst="rect">
                      <a:avLst/>
                    </a:prstGeom>
                    <a:noFill/>
                    <a:ln>
                      <a:noFill/>
                    </a:ln>
                  </pic:spPr>
                </pic:pic>
              </a:graphicData>
            </a:graphic>
          </wp:inline>
        </w:drawing>
      </w:r>
    </w:p>
    <w:p w:rsidR="005E1047" w:rsidRDefault="005E1047" w:rsidP="005E1047">
      <w:r>
        <w:tab/>
        <w:t xml:space="preserve">   Fulfilling the great commission </w:t>
      </w:r>
    </w:p>
    <w:p w:rsidR="005E1047" w:rsidRDefault="005E1047" w:rsidP="005E1047">
      <w:pPr>
        <w:jc w:val="center"/>
      </w:pPr>
      <w:r>
        <w:rPr>
          <w:noProof/>
        </w:rPr>
        <w:lastRenderedPageBreak/>
        <w:drawing>
          <wp:inline distT="0" distB="0" distL="0" distR="0" wp14:anchorId="38B8ECC0" wp14:editId="295F5C91">
            <wp:extent cx="4651130" cy="348648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670203" cy="3500777"/>
                    </a:xfrm>
                    <a:prstGeom prst="rect">
                      <a:avLst/>
                    </a:prstGeom>
                    <a:noFill/>
                    <a:ln>
                      <a:noFill/>
                    </a:ln>
                  </pic:spPr>
                </pic:pic>
              </a:graphicData>
            </a:graphic>
          </wp:inline>
        </w:drawing>
      </w:r>
    </w:p>
    <w:p w:rsidR="005E1047" w:rsidRDefault="005E1047" w:rsidP="005E1047">
      <w:r>
        <w:t xml:space="preserve">                     Pr. Jorge </w:t>
      </w:r>
      <w:proofErr w:type="spellStart"/>
      <w:r>
        <w:t>Vasconcelos</w:t>
      </w:r>
      <w:proofErr w:type="spellEnd"/>
      <w:r>
        <w:t xml:space="preserve"> being sworn into the ministry </w:t>
      </w:r>
    </w:p>
    <w:p w:rsidR="005E1047" w:rsidRDefault="005E1047" w:rsidP="005E1047">
      <w:pPr>
        <w:jc w:val="center"/>
      </w:pPr>
    </w:p>
    <w:p w:rsidR="005E1047" w:rsidRDefault="005E1047" w:rsidP="005E1047">
      <w:pPr>
        <w:jc w:val="center"/>
      </w:pPr>
      <w:r>
        <w:rPr>
          <w:noProof/>
        </w:rPr>
        <w:drawing>
          <wp:inline distT="0" distB="0" distL="0" distR="0" wp14:anchorId="4A6EDFD9" wp14:editId="1A8E5203">
            <wp:extent cx="4618892" cy="3464169"/>
            <wp:effectExtent l="0" t="0" r="0" b="317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627560" cy="3470670"/>
                    </a:xfrm>
                    <a:prstGeom prst="rect">
                      <a:avLst/>
                    </a:prstGeom>
                    <a:noFill/>
                    <a:ln>
                      <a:noFill/>
                    </a:ln>
                  </pic:spPr>
                </pic:pic>
              </a:graphicData>
            </a:graphic>
          </wp:inline>
        </w:drawing>
      </w:r>
    </w:p>
    <w:p w:rsidR="005E1047" w:rsidRDefault="005E1047" w:rsidP="005E1047">
      <w:r>
        <w:tab/>
        <w:t xml:space="preserve">      One of our services at Southside Baptist Church </w:t>
      </w:r>
    </w:p>
    <w:p w:rsidR="005E1047" w:rsidRDefault="005E1047" w:rsidP="005E1047"/>
    <w:p w:rsidR="005E1047" w:rsidRDefault="005E1047" w:rsidP="005E1047">
      <w:r>
        <w:rPr>
          <w:noProof/>
        </w:rPr>
        <w:lastRenderedPageBreak/>
        <w:drawing>
          <wp:inline distT="0" distB="0" distL="0" distR="0" wp14:anchorId="60ED102F" wp14:editId="0192C5C7">
            <wp:extent cx="5934710" cy="2971800"/>
            <wp:effectExtent l="0" t="0" r="889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34710" cy="2971800"/>
                    </a:xfrm>
                    <a:prstGeom prst="rect">
                      <a:avLst/>
                    </a:prstGeom>
                    <a:noFill/>
                    <a:ln>
                      <a:noFill/>
                    </a:ln>
                  </pic:spPr>
                </pic:pic>
              </a:graphicData>
            </a:graphic>
          </wp:inline>
        </w:drawing>
      </w:r>
    </w:p>
    <w:p w:rsidR="005E1047" w:rsidRDefault="005E1047" w:rsidP="005E1047">
      <w:r>
        <w:t xml:space="preserve">Our current location </w:t>
      </w:r>
    </w:p>
    <w:p w:rsidR="005E1047" w:rsidRDefault="005E1047">
      <w:pPr>
        <w:rPr>
          <w:rFonts w:asciiTheme="minorHAnsi" w:eastAsia="Times New Roman" w:hAnsiTheme="minorHAnsi" w:cstheme="minorHAnsi"/>
          <w:bCs/>
          <w:color w:val="000000" w:themeColor="text1"/>
          <w:kern w:val="28"/>
          <w:sz w:val="24"/>
          <w:szCs w:val="24"/>
          <w14:cntxtAlts/>
        </w:rPr>
      </w:pPr>
    </w:p>
    <w:p w:rsidR="00CC4842" w:rsidRPr="00CC4842" w:rsidRDefault="005E1047" w:rsidP="005E1047">
      <w:pPr>
        <w:rPr>
          <w:rFonts w:asciiTheme="minorHAnsi" w:eastAsia="Times New Roman" w:hAnsiTheme="minorHAnsi" w:cstheme="minorHAnsi"/>
          <w:bCs/>
          <w:color w:val="000000" w:themeColor="text1"/>
          <w:kern w:val="28"/>
          <w:sz w:val="24"/>
          <w:szCs w:val="24"/>
          <w14:cntxtAlts/>
        </w:rPr>
      </w:pPr>
      <w:r>
        <w:rPr>
          <w:rFonts w:asciiTheme="minorHAnsi" w:eastAsia="Times New Roman" w:hAnsiTheme="minorHAnsi" w:cstheme="minorHAnsi"/>
          <w:bCs/>
          <w:color w:val="000000" w:themeColor="text1"/>
          <w:kern w:val="28"/>
          <w:sz w:val="24"/>
          <w:szCs w:val="24"/>
          <w14:cntxtAlts/>
        </w:rPr>
        <w:br w:type="page"/>
      </w:r>
      <w:r w:rsidR="00CC4842" w:rsidRPr="00CC4842">
        <w:rPr>
          <w:rFonts w:asciiTheme="minorHAnsi" w:eastAsia="Times New Roman" w:hAnsiTheme="minorHAnsi" w:cstheme="minorHAnsi"/>
          <w:bCs/>
          <w:color w:val="000000" w:themeColor="text1"/>
          <w:kern w:val="28"/>
          <w:sz w:val="24"/>
          <w:szCs w:val="24"/>
          <w14:cntxtAlts/>
        </w:rPr>
        <w:lastRenderedPageBreak/>
        <w:t>Through the Years</w:t>
      </w:r>
    </w:p>
    <w:p w:rsidR="00CC4842" w:rsidRPr="00CC4842" w:rsidRDefault="00CC4842" w:rsidP="00CC4842">
      <w:pPr>
        <w:widowControl w:val="0"/>
        <w:spacing w:after="0" w:line="240" w:lineRule="auto"/>
        <w:jc w:val="center"/>
        <w:rPr>
          <w:rFonts w:asciiTheme="minorHAnsi" w:eastAsia="Times New Roman" w:hAnsiTheme="minorHAnsi" w:cstheme="minorHAnsi"/>
          <w:bCs/>
          <w:color w:val="000000" w:themeColor="text1"/>
          <w:kern w:val="28"/>
          <w:sz w:val="24"/>
          <w:szCs w:val="24"/>
          <w14:cntxtAlts/>
        </w:rPr>
      </w:pPr>
      <w:r w:rsidRPr="00CC4842">
        <w:rPr>
          <w:rFonts w:asciiTheme="minorHAnsi" w:eastAsia="Times New Roman" w:hAnsiTheme="minorHAnsi" w:cstheme="minorHAnsi"/>
          <w:bCs/>
          <w:color w:val="000000" w:themeColor="text1"/>
          <w:kern w:val="28"/>
          <w:sz w:val="24"/>
          <w:szCs w:val="24"/>
          <w14:cntxtAlts/>
        </w:rPr>
        <w:t>Immanuel Baptist Church</w:t>
      </w:r>
    </w:p>
    <w:p w:rsidR="00CC4842" w:rsidRPr="00CC4842" w:rsidRDefault="00CC4842" w:rsidP="00CC4842">
      <w:pPr>
        <w:spacing w:after="0" w:line="273" w:lineRule="auto"/>
        <w:jc w:val="center"/>
        <w:rPr>
          <w:rFonts w:ascii="Book Antiqua" w:eastAsia="Times New Roman" w:hAnsi="Book Antiqua" w:cs="Calibri"/>
          <w:color w:val="000000"/>
          <w:kern w:val="28"/>
          <w:sz w:val="12"/>
          <w:szCs w:val="12"/>
          <w14:cntxtAlts/>
        </w:rPr>
      </w:pPr>
      <w:r w:rsidRPr="00CC4842">
        <w:rPr>
          <w:rFonts w:ascii="Book Antiqua" w:eastAsia="Times New Roman" w:hAnsi="Book Antiqua" w:cs="Calibri"/>
          <w:color w:val="000000"/>
          <w:kern w:val="28"/>
          <w:sz w:val="12"/>
          <w:szCs w:val="12"/>
          <w14:cntxtAlts/>
        </w:rPr>
        <w:t> </w:t>
      </w:r>
    </w:p>
    <w:p w:rsidR="00CC4842" w:rsidRPr="00CC4842" w:rsidRDefault="00CC4842" w:rsidP="00CC4842">
      <w:pPr>
        <w:spacing w:after="0" w:line="19" w:lineRule="atLeast"/>
        <w:rPr>
          <w:rFonts w:ascii="Book Antiqua" w:eastAsia="Times New Roman" w:hAnsi="Book Antiqua" w:cs="Calibri"/>
          <w:color w:val="000000"/>
          <w:kern w:val="28"/>
          <w14:cntxtAlts/>
        </w:rPr>
      </w:pPr>
      <w:r w:rsidRPr="00CC4842">
        <w:rPr>
          <w:rFonts w:asciiTheme="minorHAnsi" w:eastAsia="Times New Roman" w:hAnsiTheme="minorHAnsi" w:cstheme="minorHAnsi"/>
          <w:noProof/>
          <w:sz w:val="24"/>
          <w:szCs w:val="24"/>
        </w:rPr>
        <w:drawing>
          <wp:anchor distT="36576" distB="36576" distL="36576" distR="36576" simplePos="0" relativeHeight="251664384" behindDoc="0" locked="0" layoutInCell="1" allowOverlap="1" wp14:anchorId="64BB762D" wp14:editId="06B17A89">
            <wp:simplePos x="0" y="0"/>
            <wp:positionH relativeFrom="margin">
              <wp:posOffset>3465830</wp:posOffset>
            </wp:positionH>
            <wp:positionV relativeFrom="margin">
              <wp:posOffset>904875</wp:posOffset>
            </wp:positionV>
            <wp:extent cx="3034030" cy="1619250"/>
            <wp:effectExtent l="0" t="0" r="0" b="0"/>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cstate="print">
                      <a:grayscl/>
                      <a:extLst>
                        <a:ext uri="{28A0092B-C50C-407E-A947-70E740481C1C}">
                          <a14:useLocalDpi xmlns:a14="http://schemas.microsoft.com/office/drawing/2010/main" val="0"/>
                        </a:ext>
                      </a:extLst>
                    </a:blip>
                    <a:srcRect l="25797" t="37010" r="23222" b="43054"/>
                    <a:stretch>
                      <a:fillRect/>
                    </a:stretch>
                  </pic:blipFill>
                  <pic:spPr bwMode="auto">
                    <a:xfrm rot="10800000">
                      <a:off x="0" y="0"/>
                      <a:ext cx="3034030" cy="161925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CC4842">
        <w:rPr>
          <w:rFonts w:asciiTheme="minorHAnsi" w:eastAsia="Times New Roman" w:hAnsiTheme="minorHAnsi" w:cstheme="minorHAnsi"/>
          <w:color w:val="000000"/>
          <w:kern w:val="28"/>
          <w:sz w:val="24"/>
          <w:szCs w:val="24"/>
          <w14:cntxtAlts/>
        </w:rPr>
        <w:t>From its inception, Immanuel Baptist Church has been a Christ-centered, Bible-preaching, mission-minded body of believers. Over the past 65 years, men and women have been</w:t>
      </w:r>
      <w:r w:rsidRPr="00CC4842">
        <w:rPr>
          <w:rFonts w:ascii="Book Antiqua" w:eastAsia="Times New Roman" w:hAnsi="Book Antiqua" w:cs="Calibri"/>
          <w:color w:val="000000"/>
          <w:kern w:val="28"/>
          <w14:cntxtAlts/>
        </w:rPr>
        <w:t xml:space="preserve"> </w:t>
      </w:r>
      <w:r w:rsidRPr="00CC4842">
        <w:rPr>
          <w:rFonts w:asciiTheme="minorHAnsi" w:eastAsia="Times New Roman" w:hAnsiTheme="minorHAnsi" w:cstheme="minorHAnsi"/>
          <w:color w:val="000000"/>
          <w:kern w:val="28"/>
          <w:sz w:val="24"/>
          <w:szCs w:val="24"/>
          <w14:cntxtAlts/>
        </w:rPr>
        <w:t xml:space="preserve">dedicated and committed to </w:t>
      </w:r>
      <w:r w:rsidRPr="00CC4842">
        <w:rPr>
          <w:rFonts w:asciiTheme="minorHAnsi" w:eastAsia="Times New Roman" w:hAnsiTheme="minorHAnsi" w:cstheme="minorHAnsi"/>
          <w:i/>
          <w:iCs/>
          <w:color w:val="000000"/>
          <w:kern w:val="28"/>
          <w:sz w:val="24"/>
          <w:szCs w:val="24"/>
          <w14:cntxtAlts/>
        </w:rPr>
        <w:t>“the establishment of a strong church in the heart of Lebanon, Tennessee.”</w:t>
      </w:r>
    </w:p>
    <w:p w:rsidR="00CC4842" w:rsidRPr="00CC4842" w:rsidRDefault="00CC4842" w:rsidP="00CC4842">
      <w:pPr>
        <w:spacing w:after="0" w:line="19" w:lineRule="atLeast"/>
        <w:rPr>
          <w:rFonts w:ascii="Book Antiqua" w:eastAsia="Times New Roman" w:hAnsi="Book Antiqua" w:cs="Calibri"/>
          <w:color w:val="000000"/>
          <w:kern w:val="28"/>
          <w14:cntxtAlts/>
        </w:rPr>
      </w:pPr>
      <w:r w:rsidRPr="00CC4842">
        <w:rPr>
          <w:rFonts w:ascii="Book Antiqua" w:eastAsia="Times New Roman" w:hAnsi="Book Antiqua" w:cs="Calibri"/>
          <w:color w:val="000000"/>
          <w:kern w:val="28"/>
          <w14:cntxtAlts/>
        </w:rPr>
        <w:t> </w:t>
      </w:r>
    </w:p>
    <w:p w:rsidR="00CC4842" w:rsidRPr="00CC4842" w:rsidRDefault="00CC4842" w:rsidP="00CC4842">
      <w:pPr>
        <w:spacing w:after="0" w:line="19" w:lineRule="atLeast"/>
        <w:rPr>
          <w:rFonts w:ascii="Book Antiqua" w:eastAsia="Times New Roman" w:hAnsi="Book Antiqua" w:cs="Calibri"/>
          <w:color w:val="000000"/>
          <w:kern w:val="28"/>
          <w14:cntxtAlts/>
        </w:rPr>
      </w:pPr>
      <w:r w:rsidRPr="00CC4842">
        <w:rPr>
          <w:rFonts w:asciiTheme="minorHAnsi" w:eastAsia="Times New Roman" w:hAnsiTheme="minorHAnsi" w:cstheme="minorHAnsi"/>
          <w:noProof/>
          <w:sz w:val="24"/>
          <w:szCs w:val="24"/>
        </w:rPr>
        <w:drawing>
          <wp:anchor distT="36576" distB="36576" distL="36576" distR="36576" simplePos="0" relativeHeight="251665408" behindDoc="0" locked="0" layoutInCell="1" allowOverlap="1" wp14:anchorId="1134D521" wp14:editId="32E11620">
            <wp:simplePos x="0" y="0"/>
            <wp:positionH relativeFrom="margin">
              <wp:posOffset>375285</wp:posOffset>
            </wp:positionH>
            <wp:positionV relativeFrom="margin">
              <wp:posOffset>3472180</wp:posOffset>
            </wp:positionV>
            <wp:extent cx="1938020" cy="2840990"/>
            <wp:effectExtent l="5715" t="0" r="0" b="0"/>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cstate="print">
                      <a:grayscl/>
                      <a:extLst>
                        <a:ext uri="{28A0092B-C50C-407E-A947-70E740481C1C}">
                          <a14:useLocalDpi xmlns:a14="http://schemas.microsoft.com/office/drawing/2010/main" val="0"/>
                        </a:ext>
                      </a:extLst>
                    </a:blip>
                    <a:srcRect t="1939" r="24725" b="17241"/>
                    <a:stretch>
                      <a:fillRect/>
                    </a:stretch>
                  </pic:blipFill>
                  <pic:spPr bwMode="auto">
                    <a:xfrm rot="5400000">
                      <a:off x="0" y="0"/>
                      <a:ext cx="1938020" cy="284099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CC4842">
        <w:rPr>
          <w:rFonts w:asciiTheme="minorHAnsi" w:eastAsia="Times New Roman" w:hAnsiTheme="minorHAnsi" w:cstheme="minorHAnsi"/>
          <w:color w:val="000000"/>
          <w:kern w:val="28"/>
          <w:sz w:val="24"/>
          <w:szCs w:val="24"/>
          <w14:cntxtAlts/>
        </w:rPr>
        <w:t xml:space="preserve">On November 19, 1947, a small group of people met together, under the leadership of O.W. </w:t>
      </w:r>
      <w:proofErr w:type="spellStart"/>
      <w:r w:rsidRPr="00CC4842">
        <w:rPr>
          <w:rFonts w:asciiTheme="minorHAnsi" w:eastAsia="Times New Roman" w:hAnsiTheme="minorHAnsi" w:cstheme="minorHAnsi"/>
          <w:color w:val="000000"/>
          <w:kern w:val="28"/>
          <w:sz w:val="24"/>
          <w:szCs w:val="24"/>
          <w14:cntxtAlts/>
        </w:rPr>
        <w:t>Lasater</w:t>
      </w:r>
      <w:proofErr w:type="spellEnd"/>
      <w:r w:rsidRPr="00CC4842">
        <w:rPr>
          <w:rFonts w:asciiTheme="minorHAnsi" w:eastAsia="Times New Roman" w:hAnsiTheme="minorHAnsi" w:cstheme="minorHAnsi"/>
          <w:color w:val="000000"/>
          <w:kern w:val="28"/>
          <w:sz w:val="24"/>
          <w:szCs w:val="24"/>
          <w14:cntxtAlts/>
        </w:rPr>
        <w:t xml:space="preserve">, a student at Cumberland, with dreams of beginning a mission church on the west side of Lebanon. Bro. </w:t>
      </w:r>
      <w:proofErr w:type="spellStart"/>
      <w:r w:rsidRPr="00CC4842">
        <w:rPr>
          <w:rFonts w:asciiTheme="minorHAnsi" w:eastAsia="Times New Roman" w:hAnsiTheme="minorHAnsi" w:cstheme="minorHAnsi"/>
          <w:color w:val="000000"/>
          <w:kern w:val="28"/>
          <w:sz w:val="24"/>
          <w:szCs w:val="24"/>
          <w14:cntxtAlts/>
        </w:rPr>
        <w:t>Lasater</w:t>
      </w:r>
      <w:proofErr w:type="spellEnd"/>
      <w:r w:rsidRPr="00CC4842">
        <w:rPr>
          <w:rFonts w:asciiTheme="minorHAnsi" w:eastAsia="Times New Roman" w:hAnsiTheme="minorHAnsi" w:cstheme="minorHAnsi"/>
          <w:color w:val="000000"/>
          <w:kern w:val="28"/>
          <w:sz w:val="24"/>
          <w:szCs w:val="24"/>
          <w14:cntxtAlts/>
        </w:rPr>
        <w:t xml:space="preserve"> was instrumental in the establishment of this early ministry. The mission met in Eaton’s Motor Court, located on the corner of West Main Street and Dawson Lane. At this first meeting, plans were made to begin a Sunday </w:t>
      </w:r>
      <w:proofErr w:type="gramStart"/>
      <w:r w:rsidRPr="00CC4842">
        <w:rPr>
          <w:rFonts w:asciiTheme="minorHAnsi" w:eastAsia="Times New Roman" w:hAnsiTheme="minorHAnsi" w:cstheme="minorHAnsi"/>
          <w:color w:val="000000"/>
          <w:kern w:val="28"/>
          <w:sz w:val="24"/>
          <w:szCs w:val="24"/>
          <w14:cntxtAlts/>
        </w:rPr>
        <w:t>School</w:t>
      </w:r>
      <w:proofErr w:type="gramEnd"/>
      <w:r w:rsidRPr="00CC4842">
        <w:rPr>
          <w:rFonts w:asciiTheme="minorHAnsi" w:eastAsia="Times New Roman" w:hAnsiTheme="minorHAnsi" w:cstheme="minorHAnsi"/>
          <w:color w:val="000000"/>
          <w:kern w:val="28"/>
          <w:sz w:val="24"/>
          <w:szCs w:val="24"/>
          <w14:cntxtAlts/>
        </w:rPr>
        <w:t xml:space="preserve"> and a future church. Bro. Charlie Tatum was appointed the first Superintendent of Sunday School which began meeting just four days later on November 23, 1947. Twenty-six people were in attendance for the first Sunday </w:t>
      </w:r>
      <w:proofErr w:type="gramStart"/>
      <w:r w:rsidRPr="00CC4842">
        <w:rPr>
          <w:rFonts w:asciiTheme="minorHAnsi" w:eastAsia="Times New Roman" w:hAnsiTheme="minorHAnsi" w:cstheme="minorHAnsi"/>
          <w:color w:val="000000"/>
          <w:kern w:val="28"/>
          <w:sz w:val="24"/>
          <w:szCs w:val="24"/>
          <w14:cntxtAlts/>
        </w:rPr>
        <w:t>School</w:t>
      </w:r>
      <w:proofErr w:type="gramEnd"/>
      <w:r w:rsidRPr="00CC4842">
        <w:rPr>
          <w:rFonts w:asciiTheme="minorHAnsi" w:eastAsia="Times New Roman" w:hAnsiTheme="minorHAnsi" w:cstheme="minorHAnsi"/>
          <w:color w:val="000000"/>
          <w:kern w:val="28"/>
          <w:sz w:val="24"/>
          <w:szCs w:val="24"/>
          <w14:cntxtAlts/>
        </w:rPr>
        <w:t>. On a Sunday afternoon in December, it was voted to call this new</w:t>
      </w:r>
      <w:r w:rsidRPr="00CC4842">
        <w:rPr>
          <w:rFonts w:ascii="Book Antiqua" w:eastAsia="Times New Roman" w:hAnsi="Book Antiqua" w:cs="Calibri"/>
          <w:color w:val="000000"/>
          <w:kern w:val="28"/>
          <w14:cntxtAlts/>
        </w:rPr>
        <w:t xml:space="preserve"> </w:t>
      </w:r>
      <w:r w:rsidRPr="00CC4842">
        <w:rPr>
          <w:rFonts w:asciiTheme="minorHAnsi" w:eastAsia="Times New Roman" w:hAnsiTheme="minorHAnsi" w:cstheme="minorHAnsi"/>
          <w:color w:val="000000"/>
          <w:kern w:val="28"/>
          <w:sz w:val="24"/>
          <w:szCs w:val="24"/>
          <w14:cntxtAlts/>
        </w:rPr>
        <w:t xml:space="preserve">ministry the </w:t>
      </w:r>
      <w:r w:rsidRPr="00CC4842">
        <w:rPr>
          <w:rFonts w:asciiTheme="minorHAnsi" w:eastAsia="Times New Roman" w:hAnsiTheme="minorHAnsi" w:cstheme="minorHAnsi"/>
          <w:b/>
          <w:bCs/>
          <w:i/>
          <w:iCs/>
          <w:color w:val="000000"/>
          <w:kern w:val="28"/>
          <w:sz w:val="24"/>
          <w:szCs w:val="24"/>
          <w14:cntxtAlts/>
        </w:rPr>
        <w:t>West End Baptist Mission</w:t>
      </w:r>
      <w:r w:rsidRPr="00CC4842">
        <w:rPr>
          <w:rFonts w:asciiTheme="minorHAnsi" w:eastAsia="Times New Roman" w:hAnsiTheme="minorHAnsi" w:cstheme="minorHAnsi"/>
          <w:color w:val="000000"/>
          <w:kern w:val="28"/>
          <w:sz w:val="24"/>
          <w:szCs w:val="24"/>
          <w14:cntxtAlts/>
        </w:rPr>
        <w:t>.</w:t>
      </w:r>
      <w:r w:rsidRPr="00CC4842">
        <w:rPr>
          <w:rFonts w:ascii="Book Antiqua" w:eastAsia="Times New Roman" w:hAnsi="Book Antiqua" w:cs="Calibri"/>
          <w:color w:val="000000"/>
          <w:kern w:val="28"/>
          <w14:cntxtAlts/>
        </w:rPr>
        <w:t xml:space="preserve"> </w:t>
      </w:r>
    </w:p>
    <w:p w:rsidR="00CC4842" w:rsidRPr="00CC4842" w:rsidRDefault="00CC4842" w:rsidP="00CC4842">
      <w:pPr>
        <w:spacing w:after="0" w:line="19" w:lineRule="atLeast"/>
        <w:rPr>
          <w:rFonts w:ascii="Book Antiqua" w:eastAsia="Times New Roman" w:hAnsi="Book Antiqua" w:cs="Calibri"/>
          <w:color w:val="000000"/>
          <w:kern w:val="28"/>
          <w14:cntxtAlts/>
        </w:rPr>
      </w:pPr>
      <w:r w:rsidRPr="00CC4842">
        <w:rPr>
          <w:rFonts w:ascii="Book Antiqua" w:eastAsia="Times New Roman" w:hAnsi="Book Antiqua" w:cs="Calibri"/>
          <w:color w:val="000000"/>
          <w:kern w:val="28"/>
          <w14:cntxtAlts/>
        </w:rPr>
        <w:t> </w:t>
      </w:r>
    </w:p>
    <w:p w:rsidR="00CC4842" w:rsidRPr="00CC4842" w:rsidRDefault="00CC4842" w:rsidP="00CC4842">
      <w:pPr>
        <w:spacing w:after="0" w:line="19" w:lineRule="atLeast"/>
        <w:rPr>
          <w:rFonts w:asciiTheme="minorHAnsi" w:eastAsia="Times New Roman" w:hAnsiTheme="minorHAnsi" w:cstheme="minorHAnsi"/>
          <w:color w:val="000000"/>
          <w:kern w:val="28"/>
          <w:sz w:val="24"/>
          <w:szCs w:val="24"/>
          <w14:cntxtAlts/>
        </w:rPr>
      </w:pPr>
      <w:r w:rsidRPr="00CC4842">
        <w:rPr>
          <w:rFonts w:asciiTheme="minorHAnsi" w:eastAsia="Times New Roman" w:hAnsiTheme="minorHAnsi" w:cstheme="minorHAnsi"/>
          <w:color w:val="000000"/>
          <w:kern w:val="28"/>
          <w:sz w:val="24"/>
          <w:szCs w:val="24"/>
          <w14:cntxtAlts/>
        </w:rPr>
        <w:t>In May of 1948, twenty-one people gathered at a small lot on the corner of Castle Heights Avenue and Meadow Lane to make decisions concerning this property for a future church. From</w:t>
      </w:r>
    </w:p>
    <w:p w:rsidR="00CC4842" w:rsidRPr="00CC4842" w:rsidRDefault="00CC4842" w:rsidP="00CC4842">
      <w:pPr>
        <w:spacing w:after="0" w:line="19" w:lineRule="atLeast"/>
        <w:rPr>
          <w:rFonts w:asciiTheme="minorHAnsi" w:eastAsia="Times New Roman" w:hAnsiTheme="minorHAnsi" w:cstheme="minorHAnsi"/>
          <w:color w:val="000000"/>
          <w:kern w:val="28"/>
          <w:sz w:val="24"/>
          <w:szCs w:val="24"/>
          <w14:cntxtAlts/>
        </w:rPr>
      </w:pPr>
      <w:r w:rsidRPr="00CC4842">
        <w:rPr>
          <w:rFonts w:asciiTheme="minorHAnsi" w:eastAsia="Times New Roman" w:hAnsiTheme="minorHAnsi" w:cstheme="minorHAnsi"/>
          <w:color w:val="000000"/>
          <w:kern w:val="28"/>
          <w:sz w:val="24"/>
          <w:szCs w:val="24"/>
          <w14:cntxtAlts/>
        </w:rPr>
        <w:t xml:space="preserve">June 7-18 of that year, a Vacation Bible School and Revival were held in a tent on this lot with fifty enrolled in the first Bible School. Seven were saved during the Revival as well. </w:t>
      </w:r>
    </w:p>
    <w:p w:rsidR="00CC4842" w:rsidRPr="00CC4842" w:rsidRDefault="00CC4842" w:rsidP="00CC4842">
      <w:pPr>
        <w:spacing w:after="0" w:line="19" w:lineRule="atLeast"/>
        <w:rPr>
          <w:rFonts w:ascii="Book Antiqua" w:eastAsia="Times New Roman" w:hAnsi="Book Antiqua" w:cs="Calibri"/>
          <w:color w:val="000000"/>
          <w:kern w:val="28"/>
          <w14:cntxtAlts/>
        </w:rPr>
      </w:pPr>
      <w:r w:rsidRPr="00CC4842">
        <w:rPr>
          <w:rFonts w:ascii="Book Antiqua" w:eastAsia="Times New Roman" w:hAnsi="Book Antiqua" w:cs="Calibri"/>
          <w:color w:val="000000"/>
          <w:kern w:val="28"/>
          <w14:cntxtAlts/>
        </w:rPr>
        <w:t> </w:t>
      </w:r>
    </w:p>
    <w:p w:rsidR="00CC4842" w:rsidRPr="00CC4842" w:rsidRDefault="00CC4842" w:rsidP="00CC4842">
      <w:pPr>
        <w:spacing w:after="0" w:line="19" w:lineRule="atLeast"/>
        <w:rPr>
          <w:rFonts w:asciiTheme="minorHAnsi" w:eastAsia="Times New Roman" w:hAnsiTheme="minorHAnsi" w:cstheme="minorHAnsi"/>
          <w:color w:val="000000"/>
          <w:kern w:val="28"/>
          <w:sz w:val="24"/>
          <w:szCs w:val="24"/>
          <w14:cntxtAlts/>
        </w:rPr>
      </w:pPr>
      <w:r w:rsidRPr="00CC4842">
        <w:rPr>
          <w:rFonts w:asciiTheme="minorHAnsi" w:eastAsia="Times New Roman" w:hAnsiTheme="minorHAnsi" w:cstheme="minorHAnsi"/>
          <w:noProof/>
          <w:sz w:val="24"/>
          <w:szCs w:val="24"/>
        </w:rPr>
        <w:drawing>
          <wp:anchor distT="0" distB="0" distL="114300" distR="114300" simplePos="0" relativeHeight="251666432" behindDoc="0" locked="0" layoutInCell="1" allowOverlap="1" wp14:anchorId="195636CE" wp14:editId="1B812C58">
            <wp:simplePos x="0" y="0"/>
            <wp:positionH relativeFrom="margin">
              <wp:posOffset>3811905</wp:posOffset>
            </wp:positionH>
            <wp:positionV relativeFrom="margin">
              <wp:posOffset>7286625</wp:posOffset>
            </wp:positionV>
            <wp:extent cx="2908300" cy="1800225"/>
            <wp:effectExtent l="0" t="0" r="6350" b="9525"/>
            <wp:wrapSquare wrapText="bothSides"/>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 cstate="print">
                      <a:grayscl/>
                      <a:extLst>
                        <a:ext uri="{28A0092B-C50C-407E-A947-70E740481C1C}">
                          <a14:useLocalDpi xmlns:a14="http://schemas.microsoft.com/office/drawing/2010/main" val="0"/>
                        </a:ext>
                      </a:extLst>
                    </a:blip>
                    <a:srcRect l="2271" t="9747" r="2376" b="5769"/>
                    <a:stretch>
                      <a:fillRect/>
                    </a:stretch>
                  </pic:blipFill>
                  <pic:spPr bwMode="auto">
                    <a:xfrm>
                      <a:off x="0" y="0"/>
                      <a:ext cx="2908300" cy="1800225"/>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r w:rsidRPr="00CC4842">
        <w:rPr>
          <w:rFonts w:asciiTheme="minorHAnsi" w:eastAsia="Times New Roman" w:hAnsiTheme="minorHAnsi" w:cstheme="minorHAnsi"/>
          <w:color w:val="000000"/>
          <w:kern w:val="28"/>
          <w:sz w:val="24"/>
          <w:szCs w:val="24"/>
          <w14:cntxtAlts/>
        </w:rPr>
        <w:t xml:space="preserve">At a prayer meeting, on Thursday night, July 15, 1948, in the home of Mr. and Mrs. Tolbert Apple, the Barton’s Creek Baptist Church voted to sponsor the mission. Soon afterwards, on September 30, 1948, a larger lot (112 feet x 280 feet) was purchased ‘just down the road’ at the corner of Castle Heights Avenue and Wildwood Avenue. In October, 1948 the associational tent was used for the purpose of conducting a Revival meeting, but this time it was on the new, larger property. Mr. and Mrs. Tolbert Apple then purchased an adjoining lot in March, 1949, and gave it to the mission.  A total of twenty-three people met on this property on May 7, 1949 for groundbreaking of their first building. Once again the associational tent was secured to hold a Revival meeting and Vacation Bible School. Sixty-one enrolled in Bible School and nine professions of faith were made during Revival services. </w:t>
      </w:r>
    </w:p>
    <w:p w:rsidR="00CC4842" w:rsidRPr="00CC4842" w:rsidRDefault="00CC4842" w:rsidP="00CC4842">
      <w:pPr>
        <w:spacing w:after="0" w:line="19" w:lineRule="atLeast"/>
        <w:rPr>
          <w:rFonts w:ascii="Book Antiqua" w:eastAsia="Times New Roman" w:hAnsi="Book Antiqua" w:cs="Calibri"/>
          <w:color w:val="000000"/>
          <w:kern w:val="28"/>
          <w14:cntxtAlts/>
        </w:rPr>
      </w:pPr>
      <w:r w:rsidRPr="00CC4842">
        <w:rPr>
          <w:rFonts w:ascii="Book Antiqua" w:eastAsia="Times New Roman" w:hAnsi="Book Antiqua" w:cs="Calibri"/>
          <w:color w:val="000000"/>
          <w:kern w:val="28"/>
          <w14:cntxtAlts/>
        </w:rPr>
        <w:t> </w:t>
      </w:r>
    </w:p>
    <w:p w:rsidR="00CC4842" w:rsidRPr="00CC4842" w:rsidRDefault="00CC4842" w:rsidP="00CC4842">
      <w:pPr>
        <w:spacing w:after="0" w:line="19" w:lineRule="atLeast"/>
        <w:rPr>
          <w:rFonts w:asciiTheme="minorHAnsi" w:eastAsia="Times New Roman" w:hAnsiTheme="minorHAnsi" w:cstheme="minorHAnsi"/>
          <w:color w:val="000000"/>
          <w:kern w:val="28"/>
          <w:sz w:val="24"/>
          <w:szCs w:val="24"/>
          <w14:cntxtAlts/>
        </w:rPr>
      </w:pPr>
      <w:r w:rsidRPr="00CC4842">
        <w:rPr>
          <w:rFonts w:asciiTheme="minorHAnsi" w:eastAsia="Times New Roman" w:hAnsiTheme="minorHAnsi" w:cstheme="minorHAnsi"/>
          <w:color w:val="000000"/>
          <w:kern w:val="28"/>
          <w:sz w:val="24"/>
          <w:szCs w:val="24"/>
          <w14:cntxtAlts/>
        </w:rPr>
        <w:t>The foundation for the new church building, located at Castle Heights and Wildwood, was poured on July 8, 1949.</w:t>
      </w:r>
      <w:r w:rsidRPr="00CC4842">
        <w:rPr>
          <w:rFonts w:asciiTheme="minorHAnsi" w:eastAsia="Times New Roman" w:hAnsiTheme="minorHAnsi" w:cstheme="minorHAnsi"/>
          <w:noProof/>
          <w:sz w:val="24"/>
          <w:szCs w:val="24"/>
        </w:rPr>
        <w:t xml:space="preserve"> </w:t>
      </w:r>
      <w:r w:rsidRPr="00CC4842">
        <w:rPr>
          <w:rFonts w:asciiTheme="minorHAnsi" w:eastAsia="Times New Roman" w:hAnsiTheme="minorHAnsi" w:cstheme="minorHAnsi"/>
          <w:color w:val="000000"/>
          <w:kern w:val="28"/>
          <w:sz w:val="24"/>
          <w:szCs w:val="24"/>
          <w14:cntxtAlts/>
        </w:rPr>
        <w:t xml:space="preserve">The original front door to the building faced Wildwood Avenue. Although the building was not quite finished, on September 22, 1949, the West End Baptist Mission met for </w:t>
      </w:r>
      <w:r w:rsidRPr="00CC4842">
        <w:rPr>
          <w:rFonts w:asciiTheme="minorHAnsi" w:eastAsia="Times New Roman" w:hAnsiTheme="minorHAnsi" w:cstheme="minorHAnsi"/>
          <w:color w:val="000000"/>
          <w:kern w:val="28"/>
          <w:sz w:val="24"/>
          <w:szCs w:val="24"/>
          <w14:cntxtAlts/>
        </w:rPr>
        <w:lastRenderedPageBreak/>
        <w:t xml:space="preserve">the first time in their new building to worship and praise God for all He had done. In November, 1949, Bro. Raymond A. </w:t>
      </w:r>
      <w:proofErr w:type="spellStart"/>
      <w:r w:rsidRPr="00CC4842">
        <w:rPr>
          <w:rFonts w:asciiTheme="minorHAnsi" w:eastAsia="Times New Roman" w:hAnsiTheme="minorHAnsi" w:cstheme="minorHAnsi"/>
          <w:color w:val="000000"/>
          <w:kern w:val="28"/>
          <w:sz w:val="24"/>
          <w:szCs w:val="24"/>
          <w14:cntxtAlts/>
        </w:rPr>
        <w:t>Coppenger</w:t>
      </w:r>
      <w:proofErr w:type="spellEnd"/>
      <w:r w:rsidRPr="00CC4842">
        <w:rPr>
          <w:rFonts w:asciiTheme="minorHAnsi" w:eastAsia="Times New Roman" w:hAnsiTheme="minorHAnsi" w:cstheme="minorHAnsi"/>
          <w:color w:val="000000"/>
          <w:kern w:val="28"/>
          <w:sz w:val="24"/>
          <w:szCs w:val="24"/>
          <w14:cntxtAlts/>
        </w:rPr>
        <w:t xml:space="preserve">, a faculty member at Cumberland, was called as pastor of the mission on a part-time basis. Then on Sunday, January 1, 1950, all regular services began meeting in the new church building. </w:t>
      </w:r>
    </w:p>
    <w:p w:rsidR="00CC4842" w:rsidRPr="00CC4842" w:rsidRDefault="00CC4842" w:rsidP="00CC4842">
      <w:pPr>
        <w:spacing w:after="0" w:line="19" w:lineRule="atLeast"/>
        <w:rPr>
          <w:rFonts w:asciiTheme="minorHAnsi" w:eastAsia="Times New Roman" w:hAnsiTheme="minorHAnsi" w:cstheme="minorHAnsi"/>
          <w:color w:val="000000"/>
          <w:kern w:val="28"/>
          <w:sz w:val="24"/>
          <w:szCs w:val="24"/>
          <w14:cntxtAlts/>
        </w:rPr>
      </w:pPr>
      <w:r w:rsidRPr="00CC4842">
        <w:rPr>
          <w:rFonts w:asciiTheme="minorHAnsi" w:eastAsia="Times New Roman" w:hAnsiTheme="minorHAnsi" w:cstheme="minorHAnsi"/>
          <w:color w:val="000000"/>
          <w:kern w:val="28"/>
          <w:sz w:val="24"/>
          <w:szCs w:val="24"/>
          <w14:cntxtAlts/>
        </w:rPr>
        <w:t> </w:t>
      </w:r>
    </w:p>
    <w:p w:rsidR="00CC4842" w:rsidRPr="00CC4842" w:rsidRDefault="00CC4842" w:rsidP="00CC4842">
      <w:pPr>
        <w:spacing w:after="0" w:line="19" w:lineRule="atLeast"/>
        <w:rPr>
          <w:rFonts w:asciiTheme="minorHAnsi" w:eastAsia="Times New Roman" w:hAnsiTheme="minorHAnsi" w:cstheme="minorHAnsi"/>
          <w:color w:val="000000"/>
          <w:kern w:val="28"/>
          <w:sz w:val="24"/>
          <w:szCs w:val="24"/>
          <w14:cntxtAlts/>
        </w:rPr>
      </w:pPr>
      <w:r w:rsidRPr="00CC4842">
        <w:rPr>
          <w:rFonts w:asciiTheme="minorHAnsi" w:eastAsia="Times New Roman" w:hAnsiTheme="minorHAnsi" w:cstheme="minorHAnsi"/>
          <w:noProof/>
          <w:sz w:val="24"/>
          <w:szCs w:val="24"/>
        </w:rPr>
        <w:drawing>
          <wp:anchor distT="36576" distB="36576" distL="36576" distR="36576" simplePos="0" relativeHeight="251667456" behindDoc="0" locked="0" layoutInCell="1" allowOverlap="1" wp14:anchorId="3000DF9B" wp14:editId="2C8F0325">
            <wp:simplePos x="0" y="0"/>
            <wp:positionH relativeFrom="margin">
              <wp:posOffset>-72390</wp:posOffset>
            </wp:positionH>
            <wp:positionV relativeFrom="margin">
              <wp:posOffset>657225</wp:posOffset>
            </wp:positionV>
            <wp:extent cx="2783205" cy="1805940"/>
            <wp:effectExtent l="0" t="0" r="0" b="381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7" cstate="print">
                      <a:grayscl/>
                      <a:extLst>
                        <a:ext uri="{28A0092B-C50C-407E-A947-70E740481C1C}">
                          <a14:useLocalDpi xmlns:a14="http://schemas.microsoft.com/office/drawing/2010/main" val="0"/>
                        </a:ext>
                      </a:extLst>
                    </a:blip>
                    <a:srcRect l="2206" t="10182" r="1471" b="11139"/>
                    <a:stretch>
                      <a:fillRect/>
                    </a:stretch>
                  </pic:blipFill>
                  <pic:spPr bwMode="auto">
                    <a:xfrm>
                      <a:off x="0" y="0"/>
                      <a:ext cx="2783205" cy="180594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CC4842" w:rsidRPr="00CC4842" w:rsidRDefault="00CC4842" w:rsidP="00CC4842">
      <w:pPr>
        <w:spacing w:after="0" w:line="19" w:lineRule="atLeast"/>
        <w:rPr>
          <w:rFonts w:asciiTheme="minorHAnsi" w:eastAsia="Times New Roman" w:hAnsiTheme="minorHAnsi" w:cstheme="minorHAnsi"/>
          <w:color w:val="000000"/>
          <w:kern w:val="28"/>
          <w:sz w:val="24"/>
          <w:szCs w:val="24"/>
          <w14:cntxtAlts/>
        </w:rPr>
      </w:pPr>
      <w:r w:rsidRPr="00CC4842">
        <w:rPr>
          <w:rFonts w:asciiTheme="minorHAnsi" w:eastAsia="Times New Roman" w:hAnsiTheme="minorHAnsi" w:cstheme="minorHAnsi"/>
          <w:color w:val="000000"/>
          <w:kern w:val="28"/>
          <w:sz w:val="24"/>
          <w:szCs w:val="24"/>
          <w14:cntxtAlts/>
        </w:rPr>
        <w:t xml:space="preserve">By the spring of 1950, the mission was ready to be organized into a church, and voted to change their name to </w:t>
      </w:r>
      <w:r w:rsidRPr="00CC4842">
        <w:rPr>
          <w:rFonts w:asciiTheme="minorHAnsi" w:eastAsia="Times New Roman" w:hAnsiTheme="minorHAnsi" w:cstheme="minorHAnsi"/>
          <w:b/>
          <w:bCs/>
          <w:i/>
          <w:iCs/>
          <w:color w:val="000000"/>
          <w:kern w:val="28"/>
          <w:sz w:val="24"/>
          <w:szCs w:val="24"/>
          <w14:cntxtAlts/>
        </w:rPr>
        <w:t>Immanuel Baptist Church</w:t>
      </w:r>
      <w:r w:rsidRPr="00CC4842">
        <w:rPr>
          <w:rFonts w:asciiTheme="minorHAnsi" w:eastAsia="Times New Roman" w:hAnsiTheme="minorHAnsi" w:cstheme="minorHAnsi"/>
          <w:color w:val="000000"/>
          <w:kern w:val="28"/>
          <w:sz w:val="24"/>
          <w:szCs w:val="24"/>
          <w14:cntxtAlts/>
        </w:rPr>
        <w:t>. The period of May 14 – May 28, 1950 were the dates designated to receive members who would sign the resolution and constitution of the Church, thus becoming charter members of Immanuel.</w:t>
      </w:r>
    </w:p>
    <w:p w:rsidR="00CC4842" w:rsidRPr="00CC4842" w:rsidRDefault="00CC4842" w:rsidP="00CC4842">
      <w:pPr>
        <w:spacing w:after="0" w:line="19" w:lineRule="atLeast"/>
        <w:rPr>
          <w:rFonts w:asciiTheme="minorHAnsi" w:eastAsia="Times New Roman" w:hAnsiTheme="minorHAnsi" w:cstheme="minorHAnsi"/>
          <w:color w:val="000000"/>
          <w:kern w:val="28"/>
          <w:sz w:val="24"/>
          <w:szCs w:val="24"/>
          <w14:cntxtAlts/>
        </w:rPr>
      </w:pPr>
    </w:p>
    <w:p w:rsidR="00CC4842" w:rsidRPr="00CC4842" w:rsidRDefault="00CC4842" w:rsidP="00CC4842">
      <w:pPr>
        <w:spacing w:after="0" w:line="19" w:lineRule="atLeast"/>
        <w:rPr>
          <w:rFonts w:asciiTheme="minorHAnsi" w:eastAsia="Times New Roman" w:hAnsiTheme="minorHAnsi" w:cstheme="minorHAnsi"/>
          <w:color w:val="000000"/>
          <w:kern w:val="28"/>
          <w:sz w:val="24"/>
          <w:szCs w:val="24"/>
          <w14:cntxtAlts/>
        </w:rPr>
      </w:pPr>
      <w:r w:rsidRPr="00CC4842">
        <w:rPr>
          <w:rFonts w:asciiTheme="minorHAnsi" w:eastAsia="Times New Roman" w:hAnsiTheme="minorHAnsi" w:cstheme="minorHAnsi"/>
          <w:noProof/>
          <w:sz w:val="24"/>
          <w:szCs w:val="24"/>
        </w:rPr>
        <w:drawing>
          <wp:anchor distT="36576" distB="36576" distL="36576" distR="36576" simplePos="0" relativeHeight="251674624" behindDoc="0" locked="0" layoutInCell="1" allowOverlap="1" wp14:anchorId="05786103" wp14:editId="762E56E6">
            <wp:simplePos x="0" y="0"/>
            <wp:positionH relativeFrom="column">
              <wp:posOffset>4812030</wp:posOffset>
            </wp:positionH>
            <wp:positionV relativeFrom="paragraph">
              <wp:posOffset>62230</wp:posOffset>
            </wp:positionV>
            <wp:extent cx="1818640" cy="1762125"/>
            <wp:effectExtent l="0" t="0" r="0" b="9525"/>
            <wp:wrapSquare wrapText="bothSides"/>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cstate="print">
                      <a:grayscl/>
                      <a:extLst>
                        <a:ext uri="{28A0092B-C50C-407E-A947-70E740481C1C}">
                          <a14:useLocalDpi xmlns:a14="http://schemas.microsoft.com/office/drawing/2010/main" val="0"/>
                        </a:ext>
                      </a:extLst>
                    </a:blip>
                    <a:srcRect l="9560" t="9158" r="55147" b="65787"/>
                    <a:stretch>
                      <a:fillRect/>
                    </a:stretch>
                  </pic:blipFill>
                  <pic:spPr bwMode="auto">
                    <a:xfrm>
                      <a:off x="0" y="0"/>
                      <a:ext cx="1818640" cy="176212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CC4842">
        <w:rPr>
          <w:rFonts w:asciiTheme="minorHAnsi" w:eastAsia="Times New Roman" w:hAnsiTheme="minorHAnsi" w:cstheme="minorHAnsi"/>
          <w:color w:val="000000"/>
          <w:kern w:val="28"/>
          <w:sz w:val="24"/>
          <w:szCs w:val="24"/>
          <w14:cntxtAlts/>
        </w:rPr>
        <w:t xml:space="preserve">Bro. Leonard Arbuckle was called in the spring of 1951 to be the first full-time pastor of Immanuel. During his leadership the church grew from a congregation of 125 to a membership of 580. This made it necessary to build and make more room for worship. In 1955 an auditorium, with a center-section balcony and basement, was built for a full seating capacity of 550 people. Remodeling of the ‘first’ phase, built in 1949, added much-needed classrooms for the growing congregation. This would be just the beginning of many construction projects and buildings that would need to be added for </w:t>
      </w:r>
      <w:r w:rsidRPr="00CC4842">
        <w:rPr>
          <w:rFonts w:asciiTheme="minorHAnsi" w:eastAsia="Times New Roman" w:hAnsiTheme="minorHAnsi" w:cstheme="minorHAnsi"/>
          <w:i/>
          <w:iCs/>
          <w:color w:val="000000"/>
          <w:kern w:val="28"/>
          <w:sz w:val="24"/>
          <w:szCs w:val="24"/>
          <w14:cntxtAlts/>
        </w:rPr>
        <w:t xml:space="preserve">‘the church on the hill’ </w:t>
      </w:r>
      <w:r w:rsidRPr="00CC4842">
        <w:rPr>
          <w:rFonts w:asciiTheme="minorHAnsi" w:eastAsia="Times New Roman" w:hAnsiTheme="minorHAnsi" w:cstheme="minorHAnsi"/>
          <w:color w:val="000000"/>
          <w:kern w:val="28"/>
          <w:sz w:val="24"/>
          <w:szCs w:val="24"/>
          <w14:cntxtAlts/>
        </w:rPr>
        <w:t xml:space="preserve">that God was blessing in a rich and mighty way. Ernest Johnson, a member at Immanuel, led the music for worship services in the mid–to late fifties. Bro. Arbuckle served at Immanuel until April, 1959. </w:t>
      </w:r>
    </w:p>
    <w:p w:rsidR="00CC4842" w:rsidRPr="00CC4842" w:rsidRDefault="00CC4842" w:rsidP="00CC4842">
      <w:pPr>
        <w:spacing w:after="0" w:line="19" w:lineRule="atLeast"/>
        <w:rPr>
          <w:rFonts w:asciiTheme="minorHAnsi" w:eastAsia="Times New Roman" w:hAnsiTheme="minorHAnsi" w:cstheme="minorHAnsi"/>
          <w:color w:val="000000"/>
          <w:kern w:val="28"/>
          <w:sz w:val="24"/>
          <w:szCs w:val="24"/>
          <w14:cntxtAlts/>
        </w:rPr>
      </w:pPr>
      <w:r w:rsidRPr="00CC4842">
        <w:rPr>
          <w:rFonts w:asciiTheme="minorHAnsi" w:eastAsia="Times New Roman" w:hAnsiTheme="minorHAnsi" w:cstheme="minorHAnsi"/>
          <w:noProof/>
          <w:sz w:val="24"/>
          <w:szCs w:val="24"/>
        </w:rPr>
        <w:drawing>
          <wp:anchor distT="36576" distB="36576" distL="36576" distR="36576" simplePos="0" relativeHeight="251668480" behindDoc="0" locked="0" layoutInCell="1" allowOverlap="1" wp14:anchorId="6AC8B934" wp14:editId="3175DF47">
            <wp:simplePos x="0" y="0"/>
            <wp:positionH relativeFrom="margin">
              <wp:posOffset>70485</wp:posOffset>
            </wp:positionH>
            <wp:positionV relativeFrom="margin">
              <wp:posOffset>4486275</wp:posOffset>
            </wp:positionV>
            <wp:extent cx="1752600" cy="1485265"/>
            <wp:effectExtent l="0" t="0" r="0" b="635"/>
            <wp:wrapSquare wrapText="bothSides"/>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9" cstate="print">
                      <a:lum bright="26000"/>
                      <a:grayscl/>
                      <a:extLst>
                        <a:ext uri="{28A0092B-C50C-407E-A947-70E740481C1C}">
                          <a14:useLocalDpi xmlns:a14="http://schemas.microsoft.com/office/drawing/2010/main" val="0"/>
                        </a:ext>
                      </a:extLst>
                    </a:blip>
                    <a:srcRect l="10294" t="3233" r="39705" b="66222"/>
                    <a:stretch>
                      <a:fillRect/>
                    </a:stretch>
                  </pic:blipFill>
                  <pic:spPr bwMode="auto">
                    <a:xfrm>
                      <a:off x="0" y="0"/>
                      <a:ext cx="1752600" cy="148526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CC4842">
        <w:rPr>
          <w:rFonts w:asciiTheme="minorHAnsi" w:eastAsia="Times New Roman" w:hAnsiTheme="minorHAnsi" w:cstheme="minorHAnsi"/>
          <w:color w:val="000000"/>
          <w:kern w:val="28"/>
          <w:sz w:val="24"/>
          <w:szCs w:val="24"/>
          <w14:cntxtAlts/>
        </w:rPr>
        <w:t>  </w:t>
      </w:r>
    </w:p>
    <w:p w:rsidR="00CC4842" w:rsidRPr="00CC4842" w:rsidRDefault="00CC4842" w:rsidP="00CC4842">
      <w:pPr>
        <w:spacing w:after="0" w:line="19" w:lineRule="atLeast"/>
        <w:rPr>
          <w:rFonts w:asciiTheme="minorHAnsi" w:eastAsia="Times New Roman" w:hAnsiTheme="minorHAnsi" w:cstheme="minorHAnsi"/>
          <w:color w:val="000000"/>
          <w:kern w:val="28"/>
          <w:sz w:val="24"/>
          <w:szCs w:val="24"/>
          <w14:cntxtAlts/>
        </w:rPr>
      </w:pPr>
      <w:r w:rsidRPr="00CC4842">
        <w:rPr>
          <w:rFonts w:asciiTheme="minorHAnsi" w:eastAsia="Times New Roman" w:hAnsiTheme="minorHAnsi" w:cstheme="minorHAnsi"/>
          <w:color w:val="000000"/>
          <w:kern w:val="28"/>
          <w:sz w:val="24"/>
          <w:szCs w:val="24"/>
          <w14:cntxtAlts/>
        </w:rPr>
        <w:t xml:space="preserve">In August, 1959, the church issued a call to Bro. Chester R. Parker to serve as its second full-time pastor. Immanuel continued to grow in number, and additional staff was added when Fred </w:t>
      </w:r>
      <w:proofErr w:type="spellStart"/>
      <w:r w:rsidRPr="00CC4842">
        <w:rPr>
          <w:rFonts w:asciiTheme="minorHAnsi" w:eastAsia="Times New Roman" w:hAnsiTheme="minorHAnsi" w:cstheme="minorHAnsi"/>
          <w:color w:val="000000"/>
          <w:kern w:val="28"/>
          <w:sz w:val="24"/>
          <w:szCs w:val="24"/>
          <w14:cntxtAlts/>
        </w:rPr>
        <w:t>VanHook</w:t>
      </w:r>
      <w:proofErr w:type="spellEnd"/>
      <w:r w:rsidRPr="00CC4842">
        <w:rPr>
          <w:rFonts w:asciiTheme="minorHAnsi" w:eastAsia="Times New Roman" w:hAnsiTheme="minorHAnsi" w:cstheme="minorHAnsi"/>
          <w:color w:val="000000"/>
          <w:kern w:val="28"/>
          <w:sz w:val="24"/>
          <w:szCs w:val="24"/>
          <w14:cntxtAlts/>
        </w:rPr>
        <w:t xml:space="preserve"> was called to Immanuel to serve as minister of music. He served on a part-time basis from 1961 – 1974. The church was well on its way to becoming the strong church envisioned by its original members. Bro. Parker served as pastor until the end of 1962.</w:t>
      </w:r>
    </w:p>
    <w:p w:rsidR="00CC4842" w:rsidRPr="00CC4842" w:rsidRDefault="00CC4842" w:rsidP="00CC4842">
      <w:pPr>
        <w:widowControl w:val="0"/>
        <w:spacing w:after="0" w:line="240" w:lineRule="auto"/>
        <w:rPr>
          <w:rFonts w:asciiTheme="minorHAnsi" w:eastAsia="Times New Roman" w:hAnsiTheme="minorHAnsi" w:cstheme="minorHAnsi"/>
          <w:color w:val="000000"/>
          <w:kern w:val="28"/>
          <w:sz w:val="24"/>
          <w:szCs w:val="24"/>
          <w14:cntxtAlts/>
        </w:rPr>
      </w:pPr>
      <w:r w:rsidRPr="00CC4842">
        <w:rPr>
          <w:rFonts w:asciiTheme="minorHAnsi" w:eastAsia="Times New Roman" w:hAnsiTheme="minorHAnsi" w:cstheme="minorHAnsi"/>
          <w:noProof/>
          <w:sz w:val="24"/>
          <w:szCs w:val="24"/>
        </w:rPr>
        <w:drawing>
          <wp:anchor distT="36576" distB="36576" distL="36576" distR="36576" simplePos="0" relativeHeight="251671552" behindDoc="0" locked="0" layoutInCell="1" allowOverlap="1" wp14:anchorId="1203631D" wp14:editId="26FE0B7B">
            <wp:simplePos x="0" y="0"/>
            <wp:positionH relativeFrom="margin">
              <wp:posOffset>4070985</wp:posOffset>
            </wp:positionH>
            <wp:positionV relativeFrom="margin">
              <wp:posOffset>5848350</wp:posOffset>
            </wp:positionV>
            <wp:extent cx="2700655" cy="1800225"/>
            <wp:effectExtent l="0" t="0" r="4445" b="9525"/>
            <wp:wrapSquare wrapText="bothSides"/>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cstate="print">
                      <a:grayscl/>
                      <a:extLst>
                        <a:ext uri="{28A0092B-C50C-407E-A947-70E740481C1C}">
                          <a14:useLocalDpi xmlns:a14="http://schemas.microsoft.com/office/drawing/2010/main" val="0"/>
                        </a:ext>
                      </a:extLst>
                    </a:blip>
                    <a:srcRect l="11093" t="3305" r="12245" b="59351"/>
                    <a:stretch>
                      <a:fillRect/>
                    </a:stretch>
                  </pic:blipFill>
                  <pic:spPr bwMode="auto">
                    <a:xfrm>
                      <a:off x="0" y="0"/>
                      <a:ext cx="2700655" cy="180022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CC4842">
        <w:rPr>
          <w:rFonts w:asciiTheme="minorHAnsi" w:eastAsia="Times New Roman" w:hAnsiTheme="minorHAnsi" w:cstheme="minorHAnsi"/>
          <w:color w:val="000000"/>
          <w:kern w:val="28"/>
          <w:sz w:val="24"/>
          <w:szCs w:val="24"/>
          <w14:cntxtAlts/>
        </w:rPr>
        <w:t> </w:t>
      </w:r>
    </w:p>
    <w:p w:rsidR="00CC4842" w:rsidRPr="00CC4842" w:rsidRDefault="00CC4842" w:rsidP="00CC4842">
      <w:pPr>
        <w:spacing w:after="0" w:line="19" w:lineRule="atLeast"/>
        <w:rPr>
          <w:rFonts w:asciiTheme="minorHAnsi" w:eastAsia="Times New Roman" w:hAnsiTheme="minorHAnsi" w:cstheme="minorHAnsi"/>
          <w:color w:val="000000"/>
          <w:kern w:val="28"/>
          <w:sz w:val="24"/>
          <w:szCs w:val="24"/>
          <w14:cntxtAlts/>
        </w:rPr>
      </w:pPr>
      <w:r w:rsidRPr="00CC4842">
        <w:rPr>
          <w:rFonts w:asciiTheme="minorHAnsi" w:eastAsia="Times New Roman" w:hAnsiTheme="minorHAnsi" w:cstheme="minorHAnsi"/>
          <w:color w:val="000000"/>
          <w:kern w:val="28"/>
          <w:sz w:val="24"/>
          <w:szCs w:val="24"/>
          <w14:cntxtAlts/>
        </w:rPr>
        <w:t xml:space="preserve">Bro. Donald Owens, was called as the third full-time pastor of Immanuel in March, 1963, to take the helm of the fast-growing church. Young families with children were attracted to the church. A weekday kindergarten program was started in the fall of 1963. With the additional growth came new challenges. In 1967, seating to accommodate 860 people was made possible by adding the two outer ‘wings’ on the ground-level of the auditorium. Again, Immanuel rose to the challenge and provided ministries that were family-oriented and driven by the passion of seeing the community reached for Christ. </w:t>
      </w:r>
    </w:p>
    <w:p w:rsidR="00CC4842" w:rsidRPr="00CC4842" w:rsidRDefault="00CC4842" w:rsidP="00CC4842">
      <w:pPr>
        <w:spacing w:after="0" w:line="19" w:lineRule="atLeast"/>
        <w:rPr>
          <w:rFonts w:asciiTheme="minorHAnsi" w:eastAsia="Times New Roman" w:hAnsiTheme="minorHAnsi" w:cstheme="minorHAnsi"/>
          <w:color w:val="000000"/>
          <w:kern w:val="28"/>
          <w:sz w:val="24"/>
          <w:szCs w:val="24"/>
          <w14:cntxtAlts/>
        </w:rPr>
      </w:pPr>
      <w:r w:rsidRPr="00CC4842">
        <w:rPr>
          <w:rFonts w:asciiTheme="minorHAnsi" w:eastAsia="Times New Roman" w:hAnsiTheme="minorHAnsi" w:cstheme="minorHAnsi"/>
          <w:color w:val="000000"/>
          <w:kern w:val="28"/>
          <w:sz w:val="24"/>
          <w:szCs w:val="24"/>
          <w14:cntxtAlts/>
        </w:rPr>
        <w:t> </w:t>
      </w:r>
    </w:p>
    <w:p w:rsidR="00CC4842" w:rsidRPr="00CC4842" w:rsidRDefault="00CC4842" w:rsidP="00CC4842">
      <w:pPr>
        <w:spacing w:after="0" w:line="19" w:lineRule="atLeast"/>
        <w:rPr>
          <w:rFonts w:asciiTheme="minorHAnsi" w:eastAsia="Times New Roman" w:hAnsiTheme="minorHAnsi" w:cstheme="minorHAnsi"/>
          <w:color w:val="000000"/>
          <w:kern w:val="28"/>
          <w:sz w:val="24"/>
          <w:szCs w:val="24"/>
          <w14:cntxtAlts/>
        </w:rPr>
      </w:pPr>
      <w:r w:rsidRPr="00CC4842">
        <w:rPr>
          <w:rFonts w:asciiTheme="minorHAnsi" w:eastAsia="Times New Roman" w:hAnsiTheme="minorHAnsi" w:cstheme="minorHAnsi"/>
          <w:color w:val="000000"/>
          <w:kern w:val="28"/>
          <w:sz w:val="24"/>
          <w:szCs w:val="24"/>
          <w14:cntxtAlts/>
        </w:rPr>
        <w:t xml:space="preserve">By 1969 the church was pushing the 1000-member mark and needed additional education space to house the ever-growing congregation. Architects were employed to draw plans for the </w:t>
      </w:r>
      <w:r w:rsidRPr="00CC4842">
        <w:rPr>
          <w:rFonts w:asciiTheme="minorHAnsi" w:eastAsia="Times New Roman" w:hAnsiTheme="minorHAnsi" w:cstheme="minorHAnsi"/>
          <w:color w:val="000000"/>
          <w:kern w:val="28"/>
          <w:sz w:val="24"/>
          <w:szCs w:val="24"/>
          <w14:cntxtAlts/>
        </w:rPr>
        <w:lastRenderedPageBreak/>
        <w:t>Educational Building, which was completed in 1970. With continued growth, especially families with small children, the church decided to sponsor a daycare ministry, and a bus ministry. As the members continued to reach out to the community, growth was the natural product.</w:t>
      </w:r>
    </w:p>
    <w:p w:rsidR="00CC4842" w:rsidRPr="00CC4842" w:rsidRDefault="00046F52" w:rsidP="00CC4842">
      <w:pPr>
        <w:spacing w:after="0" w:line="19" w:lineRule="atLeast"/>
        <w:rPr>
          <w:rFonts w:asciiTheme="minorHAnsi" w:eastAsia="Times New Roman" w:hAnsiTheme="minorHAnsi" w:cstheme="minorHAnsi"/>
          <w:color w:val="000000"/>
          <w:kern w:val="28"/>
          <w:sz w:val="24"/>
          <w:szCs w:val="24"/>
          <w14:cntxtAlts/>
        </w:rPr>
      </w:pPr>
      <w:r w:rsidRPr="00CC4842">
        <w:rPr>
          <w:rFonts w:asciiTheme="minorHAnsi" w:eastAsia="Times New Roman" w:hAnsiTheme="minorHAnsi" w:cstheme="minorHAnsi"/>
          <w:noProof/>
          <w:sz w:val="24"/>
          <w:szCs w:val="24"/>
        </w:rPr>
        <w:drawing>
          <wp:anchor distT="36576" distB="36576" distL="36576" distR="36576" simplePos="0" relativeHeight="251675648" behindDoc="0" locked="0" layoutInCell="1" allowOverlap="1" wp14:anchorId="22C8F8CE" wp14:editId="12FDC24B">
            <wp:simplePos x="0" y="0"/>
            <wp:positionH relativeFrom="margin">
              <wp:posOffset>3696335</wp:posOffset>
            </wp:positionH>
            <wp:positionV relativeFrom="margin">
              <wp:posOffset>-53340</wp:posOffset>
            </wp:positionV>
            <wp:extent cx="2853055" cy="1934210"/>
            <wp:effectExtent l="0" t="0" r="4445" b="8890"/>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cstate="print">
                      <a:grayscl/>
                      <a:extLst>
                        <a:ext uri="{28A0092B-C50C-407E-A947-70E740481C1C}">
                          <a14:useLocalDpi xmlns:a14="http://schemas.microsoft.com/office/drawing/2010/main" val="0"/>
                        </a:ext>
                      </a:extLst>
                    </a:blip>
                    <a:srcRect t="15323"/>
                    <a:stretch>
                      <a:fillRect/>
                    </a:stretch>
                  </pic:blipFill>
                  <pic:spPr bwMode="auto">
                    <a:xfrm>
                      <a:off x="0" y="0"/>
                      <a:ext cx="2853055" cy="193421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CC4842" w:rsidRPr="00CC4842">
        <w:rPr>
          <w:rFonts w:asciiTheme="minorHAnsi" w:eastAsia="Times New Roman" w:hAnsiTheme="minorHAnsi" w:cstheme="minorHAnsi"/>
          <w:color w:val="000000"/>
          <w:kern w:val="28"/>
          <w:sz w:val="24"/>
          <w:szCs w:val="24"/>
          <w14:cntxtAlts/>
        </w:rPr>
        <w:t> </w:t>
      </w:r>
    </w:p>
    <w:p w:rsidR="00CC4842" w:rsidRPr="00CC4842" w:rsidRDefault="00CC4842" w:rsidP="00CC4842">
      <w:pPr>
        <w:spacing w:after="0" w:line="19" w:lineRule="atLeast"/>
        <w:rPr>
          <w:rFonts w:asciiTheme="minorHAnsi" w:eastAsia="Times New Roman" w:hAnsiTheme="minorHAnsi" w:cstheme="minorHAnsi"/>
          <w:color w:val="000000"/>
          <w:kern w:val="28"/>
          <w:sz w:val="24"/>
          <w:szCs w:val="24"/>
          <w14:cntxtAlts/>
        </w:rPr>
      </w:pPr>
      <w:r w:rsidRPr="00CC4842">
        <w:rPr>
          <w:rFonts w:asciiTheme="minorHAnsi" w:eastAsia="Times New Roman" w:hAnsiTheme="minorHAnsi" w:cstheme="minorHAnsi"/>
          <w:color w:val="000000"/>
          <w:kern w:val="28"/>
          <w:sz w:val="24"/>
          <w:szCs w:val="24"/>
          <w14:cntxtAlts/>
        </w:rPr>
        <w:t xml:space="preserve">In May, 1975, ground was broken again for yet another building. This time, it was the Activities Building. It would give room for church fellowship suppers, fall festivals, receptions, church-sponsored youth and adult basketball leagues, Sunday </w:t>
      </w:r>
      <w:proofErr w:type="gramStart"/>
      <w:r w:rsidRPr="00CC4842">
        <w:rPr>
          <w:rFonts w:asciiTheme="minorHAnsi" w:eastAsia="Times New Roman" w:hAnsiTheme="minorHAnsi" w:cstheme="minorHAnsi"/>
          <w:color w:val="000000"/>
          <w:kern w:val="28"/>
          <w:sz w:val="24"/>
          <w:szCs w:val="24"/>
          <w14:cntxtAlts/>
        </w:rPr>
        <w:t>School</w:t>
      </w:r>
      <w:proofErr w:type="gramEnd"/>
      <w:r w:rsidRPr="00CC4842">
        <w:rPr>
          <w:rFonts w:asciiTheme="minorHAnsi" w:eastAsia="Times New Roman" w:hAnsiTheme="minorHAnsi" w:cstheme="minorHAnsi"/>
          <w:color w:val="000000"/>
          <w:kern w:val="28"/>
          <w:sz w:val="24"/>
          <w:szCs w:val="24"/>
          <w14:cntxtAlts/>
        </w:rPr>
        <w:t xml:space="preserve"> class fellowships, and just a great place for families to come and play together.</w:t>
      </w:r>
    </w:p>
    <w:p w:rsidR="00CC4842" w:rsidRPr="00CC4842" w:rsidRDefault="00CC4842" w:rsidP="00CC4842">
      <w:pPr>
        <w:spacing w:after="0" w:line="19" w:lineRule="atLeast"/>
        <w:rPr>
          <w:rFonts w:asciiTheme="minorHAnsi" w:eastAsia="Times New Roman" w:hAnsiTheme="minorHAnsi" w:cstheme="minorHAnsi"/>
          <w:color w:val="000000"/>
          <w:kern w:val="28"/>
          <w:sz w:val="24"/>
          <w:szCs w:val="24"/>
          <w14:cntxtAlts/>
        </w:rPr>
      </w:pPr>
      <w:r w:rsidRPr="00CC4842">
        <w:rPr>
          <w:rFonts w:asciiTheme="minorHAnsi" w:eastAsia="Times New Roman" w:hAnsiTheme="minorHAnsi" w:cstheme="minorHAnsi"/>
          <w:color w:val="000000"/>
          <w:kern w:val="28"/>
          <w:sz w:val="24"/>
          <w:szCs w:val="24"/>
          <w14:cntxtAlts/>
        </w:rPr>
        <w:t> </w:t>
      </w:r>
    </w:p>
    <w:p w:rsidR="00CC4842" w:rsidRPr="00CC4842" w:rsidRDefault="00CC4842" w:rsidP="00CC4842">
      <w:pPr>
        <w:spacing w:after="0" w:line="19" w:lineRule="atLeast"/>
        <w:rPr>
          <w:rFonts w:asciiTheme="minorHAnsi" w:eastAsia="Times New Roman" w:hAnsiTheme="minorHAnsi" w:cstheme="minorHAnsi"/>
          <w:color w:val="000000"/>
          <w:kern w:val="28"/>
          <w:sz w:val="24"/>
          <w:szCs w:val="24"/>
          <w14:cntxtAlts/>
        </w:rPr>
      </w:pPr>
      <w:r w:rsidRPr="00CC4842">
        <w:rPr>
          <w:rFonts w:asciiTheme="minorHAnsi" w:eastAsia="Times New Roman" w:hAnsiTheme="minorHAnsi" w:cstheme="minorHAnsi"/>
          <w:b/>
          <w:bCs/>
          <w:color w:val="000000"/>
          <w:kern w:val="28"/>
          <w:sz w:val="24"/>
          <w:szCs w:val="24"/>
          <w14:cntxtAlts/>
        </w:rPr>
        <w:t> </w:t>
      </w:r>
      <w:r w:rsidRPr="00CC4842">
        <w:rPr>
          <w:rFonts w:asciiTheme="minorHAnsi" w:eastAsia="Times New Roman" w:hAnsiTheme="minorHAnsi" w:cstheme="minorHAnsi"/>
          <w:color w:val="000000"/>
          <w:kern w:val="28"/>
          <w:sz w:val="24"/>
          <w:szCs w:val="24"/>
          <w14:cntxtAlts/>
        </w:rPr>
        <w:t>Additional office space was added in 1978 to the west side of the main building and provided more room for an ever-increasing staff. Bro. Dave Shelley was called to Immanuel to serve as its first full-time bus director and children’s minister in 1979. Through the years we have been blessed to have had many staff ministry positions filled by men and women who were dedicated and passionate about serving their Lord through the Immanuel Baptist Church.</w:t>
      </w:r>
    </w:p>
    <w:p w:rsidR="00CC4842" w:rsidRPr="00CC4842" w:rsidRDefault="00CC4842" w:rsidP="00CC4842">
      <w:pPr>
        <w:spacing w:after="0" w:line="19" w:lineRule="atLeast"/>
        <w:rPr>
          <w:rFonts w:asciiTheme="minorHAnsi" w:eastAsia="Times New Roman" w:hAnsiTheme="minorHAnsi" w:cstheme="minorHAnsi"/>
          <w:color w:val="000000"/>
          <w:kern w:val="28"/>
          <w:sz w:val="24"/>
          <w:szCs w:val="24"/>
          <w14:cntxtAlts/>
        </w:rPr>
      </w:pPr>
      <w:r w:rsidRPr="00CC4842">
        <w:rPr>
          <w:rFonts w:asciiTheme="minorHAnsi" w:eastAsia="Times New Roman" w:hAnsiTheme="minorHAnsi" w:cstheme="minorHAnsi"/>
          <w:color w:val="000000"/>
          <w:kern w:val="28"/>
          <w:sz w:val="24"/>
          <w:szCs w:val="24"/>
          <w14:cntxtAlts/>
        </w:rPr>
        <w:t> </w:t>
      </w:r>
    </w:p>
    <w:p w:rsidR="00CC4842" w:rsidRPr="00CC4842" w:rsidRDefault="00CC4842" w:rsidP="00CC4842">
      <w:pPr>
        <w:spacing w:after="0" w:line="19" w:lineRule="atLeast"/>
        <w:rPr>
          <w:rFonts w:asciiTheme="minorHAnsi" w:eastAsia="Times New Roman" w:hAnsiTheme="minorHAnsi" w:cstheme="minorHAnsi"/>
          <w:color w:val="000000"/>
          <w:kern w:val="28"/>
          <w:sz w:val="24"/>
          <w:szCs w:val="24"/>
          <w14:cntxtAlts/>
        </w:rPr>
      </w:pPr>
      <w:r w:rsidRPr="00CC4842">
        <w:rPr>
          <w:rFonts w:asciiTheme="minorHAnsi" w:eastAsia="Times New Roman" w:hAnsiTheme="minorHAnsi" w:cstheme="minorHAnsi"/>
          <w:color w:val="000000"/>
          <w:kern w:val="28"/>
          <w:sz w:val="24"/>
          <w:szCs w:val="24"/>
          <w14:cntxtAlts/>
        </w:rPr>
        <w:t>In 1987 the need for additional classroom space was addressed and a new adult educational building was constructed. In 2000 this space became known as The Owens Building.</w:t>
      </w:r>
    </w:p>
    <w:p w:rsidR="00CC4842" w:rsidRPr="00CC4842" w:rsidRDefault="00CC4842" w:rsidP="00CC4842">
      <w:pPr>
        <w:spacing w:after="0" w:line="19" w:lineRule="atLeast"/>
        <w:rPr>
          <w:rFonts w:asciiTheme="minorHAnsi" w:eastAsia="Times New Roman" w:hAnsiTheme="minorHAnsi" w:cstheme="minorHAnsi"/>
          <w:b/>
          <w:bCs/>
          <w:color w:val="000000"/>
          <w:kern w:val="28"/>
          <w:sz w:val="24"/>
          <w:szCs w:val="24"/>
          <w14:cntxtAlts/>
        </w:rPr>
      </w:pPr>
      <w:r w:rsidRPr="00CC4842">
        <w:rPr>
          <w:rFonts w:asciiTheme="minorHAnsi" w:eastAsia="Times New Roman" w:hAnsiTheme="minorHAnsi" w:cstheme="minorHAnsi"/>
          <w:b/>
          <w:bCs/>
          <w:color w:val="000000"/>
          <w:kern w:val="28"/>
          <w:sz w:val="24"/>
          <w:szCs w:val="24"/>
          <w14:cntxtAlts/>
        </w:rPr>
        <w:t> </w:t>
      </w:r>
    </w:p>
    <w:p w:rsidR="00CC4842" w:rsidRPr="00CC4842" w:rsidRDefault="00CC4842" w:rsidP="00CC4842">
      <w:pPr>
        <w:spacing w:after="0" w:line="19" w:lineRule="atLeast"/>
        <w:rPr>
          <w:rFonts w:asciiTheme="minorHAnsi" w:eastAsia="Times New Roman" w:hAnsiTheme="minorHAnsi" w:cstheme="minorHAnsi"/>
          <w:color w:val="000000"/>
          <w:kern w:val="28"/>
          <w:sz w:val="24"/>
          <w:szCs w:val="24"/>
          <w14:cntxtAlts/>
        </w:rPr>
      </w:pPr>
      <w:r w:rsidRPr="00CC4842">
        <w:rPr>
          <w:rFonts w:asciiTheme="minorHAnsi" w:eastAsia="Times New Roman" w:hAnsiTheme="minorHAnsi" w:cstheme="minorHAnsi"/>
          <w:color w:val="000000"/>
          <w:kern w:val="28"/>
          <w:sz w:val="24"/>
          <w:szCs w:val="24"/>
          <w14:cntxtAlts/>
        </w:rPr>
        <w:t>As time marched on the membership of Immanuel was at 1500 people, and plans were again under way to expand the auditorium to its present size. By adding two balconies and enlarging the choir loft, the full seating capacity rose to 1400 people. This project was completed in 1990.</w:t>
      </w:r>
    </w:p>
    <w:p w:rsidR="00CC4842" w:rsidRPr="00CC4842" w:rsidRDefault="00CC4842" w:rsidP="00CC4842">
      <w:pPr>
        <w:spacing w:after="0" w:line="19" w:lineRule="atLeast"/>
        <w:rPr>
          <w:rFonts w:asciiTheme="minorHAnsi" w:eastAsia="Times New Roman" w:hAnsiTheme="minorHAnsi" w:cstheme="minorHAnsi"/>
          <w:color w:val="000000"/>
          <w:kern w:val="28"/>
          <w:sz w:val="24"/>
          <w:szCs w:val="24"/>
          <w14:cntxtAlts/>
        </w:rPr>
      </w:pPr>
      <w:r w:rsidRPr="00CC4842">
        <w:rPr>
          <w:rFonts w:asciiTheme="minorHAnsi" w:eastAsia="Times New Roman" w:hAnsiTheme="minorHAnsi" w:cstheme="minorHAnsi"/>
          <w:noProof/>
          <w:sz w:val="24"/>
          <w:szCs w:val="24"/>
        </w:rPr>
        <w:drawing>
          <wp:anchor distT="36576" distB="36576" distL="36576" distR="36576" simplePos="0" relativeHeight="251670528" behindDoc="0" locked="0" layoutInCell="1" allowOverlap="1" wp14:anchorId="1FA60993" wp14:editId="3FCA09EB">
            <wp:simplePos x="0" y="0"/>
            <wp:positionH relativeFrom="margin">
              <wp:posOffset>-62865</wp:posOffset>
            </wp:positionH>
            <wp:positionV relativeFrom="margin">
              <wp:posOffset>3790950</wp:posOffset>
            </wp:positionV>
            <wp:extent cx="1554480" cy="1885950"/>
            <wp:effectExtent l="0" t="0" r="7620" b="0"/>
            <wp:wrapSquare wrapText="bothSides"/>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2" cstate="print">
                      <a:grayscl/>
                      <a:extLst>
                        <a:ext uri="{28A0092B-C50C-407E-A947-70E740481C1C}">
                          <a14:useLocalDpi xmlns:a14="http://schemas.microsoft.com/office/drawing/2010/main" val="0"/>
                        </a:ext>
                      </a:extLst>
                    </a:blip>
                    <a:srcRect/>
                    <a:stretch>
                      <a:fillRect/>
                    </a:stretch>
                  </pic:blipFill>
                  <pic:spPr bwMode="auto">
                    <a:xfrm>
                      <a:off x="0" y="0"/>
                      <a:ext cx="1554480" cy="188595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CC4842">
        <w:rPr>
          <w:rFonts w:asciiTheme="minorHAnsi" w:eastAsia="Times New Roman" w:hAnsiTheme="minorHAnsi" w:cstheme="minorHAnsi"/>
          <w:color w:val="000000"/>
          <w:kern w:val="28"/>
          <w:sz w:val="24"/>
          <w:szCs w:val="24"/>
          <w14:cntxtAlts/>
        </w:rPr>
        <w:t> </w:t>
      </w:r>
    </w:p>
    <w:p w:rsidR="00CC4842" w:rsidRPr="00CC4842" w:rsidRDefault="00CC4842" w:rsidP="00CC4842">
      <w:pPr>
        <w:spacing w:after="0" w:line="19" w:lineRule="atLeast"/>
        <w:rPr>
          <w:rFonts w:asciiTheme="minorHAnsi" w:eastAsia="Times New Roman" w:hAnsiTheme="minorHAnsi" w:cstheme="minorHAnsi"/>
          <w:color w:val="000000"/>
          <w:kern w:val="28"/>
          <w:sz w:val="24"/>
          <w:szCs w:val="24"/>
          <w14:cntxtAlts/>
        </w:rPr>
      </w:pPr>
      <w:r w:rsidRPr="00CC4842">
        <w:rPr>
          <w:rFonts w:asciiTheme="minorHAnsi" w:eastAsia="Times New Roman" w:hAnsiTheme="minorHAnsi" w:cstheme="minorHAnsi"/>
          <w:color w:val="000000"/>
          <w:kern w:val="28"/>
          <w:sz w:val="24"/>
          <w:szCs w:val="24"/>
          <w14:cntxtAlts/>
        </w:rPr>
        <w:t xml:space="preserve">Later in the nineties, Bro. W. L. Baker, a dear friend and mentor, was called through the ministry of Bro. Owens to serve in the capacity of senior associate pastor at Immanuel. In 2008, Pastor John </w:t>
      </w:r>
      <w:proofErr w:type="spellStart"/>
      <w:r w:rsidRPr="00CC4842">
        <w:rPr>
          <w:rFonts w:asciiTheme="minorHAnsi" w:eastAsia="Times New Roman" w:hAnsiTheme="minorHAnsi" w:cstheme="minorHAnsi"/>
          <w:color w:val="000000"/>
          <w:kern w:val="28"/>
          <w:sz w:val="24"/>
          <w:szCs w:val="24"/>
          <w14:cntxtAlts/>
        </w:rPr>
        <w:t>Hunn</w:t>
      </w:r>
      <w:proofErr w:type="spellEnd"/>
      <w:r w:rsidRPr="00CC4842">
        <w:rPr>
          <w:rFonts w:asciiTheme="minorHAnsi" w:eastAsia="Times New Roman" w:hAnsiTheme="minorHAnsi" w:cstheme="minorHAnsi"/>
          <w:color w:val="000000"/>
          <w:kern w:val="28"/>
          <w:sz w:val="24"/>
          <w:szCs w:val="24"/>
          <w14:cntxtAlts/>
        </w:rPr>
        <w:t xml:space="preserve"> named Bro. Baker, at the age of 100, Pastor Emeritus of Immanuel. </w:t>
      </w:r>
    </w:p>
    <w:p w:rsidR="00CC4842" w:rsidRPr="00CC4842" w:rsidRDefault="00CC4842" w:rsidP="00CC4842">
      <w:pPr>
        <w:spacing w:after="0" w:line="19" w:lineRule="atLeast"/>
        <w:rPr>
          <w:rFonts w:asciiTheme="minorHAnsi" w:eastAsia="Times New Roman" w:hAnsiTheme="minorHAnsi" w:cstheme="minorHAnsi"/>
          <w:color w:val="000000"/>
          <w:kern w:val="28"/>
          <w:sz w:val="24"/>
          <w:szCs w:val="24"/>
          <w14:cntxtAlts/>
        </w:rPr>
      </w:pPr>
    </w:p>
    <w:p w:rsidR="00CC4842" w:rsidRPr="00CC4842" w:rsidRDefault="00046F52" w:rsidP="00CC4842">
      <w:pPr>
        <w:spacing w:after="0" w:line="19" w:lineRule="atLeast"/>
        <w:rPr>
          <w:rFonts w:asciiTheme="minorHAnsi" w:eastAsia="Times New Roman" w:hAnsiTheme="minorHAnsi" w:cstheme="minorHAnsi"/>
          <w:color w:val="000000"/>
          <w:kern w:val="28"/>
          <w:sz w:val="24"/>
          <w:szCs w:val="24"/>
          <w14:cntxtAlts/>
        </w:rPr>
      </w:pPr>
      <w:r w:rsidRPr="00CC4842">
        <w:rPr>
          <w:rFonts w:asciiTheme="minorHAnsi" w:eastAsia="Times New Roman" w:hAnsiTheme="minorHAnsi" w:cstheme="minorHAnsi"/>
          <w:noProof/>
          <w:color w:val="000000"/>
          <w:kern w:val="28"/>
          <w:sz w:val="24"/>
          <w:szCs w:val="24"/>
          <w14:ligatures w14:val="standard"/>
          <w14:cntxtAlts/>
        </w:rPr>
        <w:drawing>
          <wp:anchor distT="0" distB="0" distL="114300" distR="114300" simplePos="0" relativeHeight="251673600" behindDoc="0" locked="0" layoutInCell="1" allowOverlap="1" wp14:anchorId="25BC4846" wp14:editId="432D650B">
            <wp:simplePos x="0" y="0"/>
            <wp:positionH relativeFrom="column">
              <wp:posOffset>3850640</wp:posOffset>
            </wp:positionH>
            <wp:positionV relativeFrom="paragraph">
              <wp:posOffset>918845</wp:posOffset>
            </wp:positionV>
            <wp:extent cx="2689860" cy="2152650"/>
            <wp:effectExtent l="0" t="0" r="0" b="0"/>
            <wp:wrapSquare wrapText="bothSides"/>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cstate="print">
                      <a:grayscl/>
                      <a:extLst>
                        <a:ext uri="{28A0092B-C50C-407E-A947-70E740481C1C}">
                          <a14:useLocalDpi xmlns:a14="http://schemas.microsoft.com/office/drawing/2010/main" val="0"/>
                        </a:ext>
                      </a:extLst>
                    </a:blip>
                    <a:srcRect/>
                    <a:stretch>
                      <a:fillRect/>
                    </a:stretch>
                  </pic:blipFill>
                  <pic:spPr bwMode="auto">
                    <a:xfrm>
                      <a:off x="0" y="0"/>
                      <a:ext cx="2689860" cy="21526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C4842" w:rsidRPr="00CC4842">
        <w:rPr>
          <w:rFonts w:asciiTheme="minorHAnsi" w:eastAsia="Times New Roman" w:hAnsiTheme="minorHAnsi" w:cstheme="minorHAnsi"/>
          <w:color w:val="000000"/>
          <w:kern w:val="28"/>
          <w:sz w:val="24"/>
          <w:szCs w:val="24"/>
          <w14:cntxtAlts/>
        </w:rPr>
        <w:t>There was continual growth with the addition of these buildings, and soon they were filled to capacity. Under Bro. Owens’ leadership, the original dream – “</w:t>
      </w:r>
      <w:r w:rsidR="00CC4842" w:rsidRPr="00CC4842">
        <w:rPr>
          <w:rFonts w:asciiTheme="minorHAnsi" w:eastAsia="Times New Roman" w:hAnsiTheme="minorHAnsi" w:cstheme="minorHAnsi"/>
          <w:i/>
          <w:iCs/>
          <w:color w:val="000000"/>
          <w:kern w:val="28"/>
          <w:sz w:val="24"/>
          <w:szCs w:val="24"/>
          <w14:cntxtAlts/>
        </w:rPr>
        <w:t>to have a strong church on the west side of Lebanon”</w:t>
      </w:r>
      <w:r w:rsidR="00CC4842" w:rsidRPr="00CC4842">
        <w:rPr>
          <w:rFonts w:asciiTheme="minorHAnsi" w:eastAsia="Times New Roman" w:hAnsiTheme="minorHAnsi" w:cstheme="minorHAnsi"/>
          <w:color w:val="000000"/>
          <w:kern w:val="28"/>
          <w:sz w:val="24"/>
          <w:szCs w:val="24"/>
          <w14:cntxtAlts/>
        </w:rPr>
        <w:t xml:space="preserve"> – had become a reality. Lebanon was a growing community, and what was once the west side was now the center of Lebanon. Bro. Don, as he was affectionately known, faithfully served Immanuel for over 37 years.</w:t>
      </w:r>
    </w:p>
    <w:p w:rsidR="00CC4842" w:rsidRPr="00CC4842" w:rsidRDefault="00CC4842" w:rsidP="00CC4842">
      <w:pPr>
        <w:spacing w:after="0" w:line="19" w:lineRule="atLeast"/>
        <w:jc w:val="both"/>
        <w:rPr>
          <w:rFonts w:asciiTheme="minorHAnsi" w:eastAsia="Times New Roman" w:hAnsiTheme="minorHAnsi" w:cstheme="minorHAnsi"/>
          <w:color w:val="000000"/>
          <w:kern w:val="28"/>
          <w:sz w:val="24"/>
          <w:szCs w:val="24"/>
          <w14:cntxtAlts/>
        </w:rPr>
      </w:pPr>
    </w:p>
    <w:p w:rsidR="00CC4842" w:rsidRPr="00CC4842" w:rsidRDefault="00CC4842" w:rsidP="00CC4842">
      <w:pPr>
        <w:spacing w:after="0" w:line="19" w:lineRule="atLeast"/>
        <w:jc w:val="both"/>
        <w:rPr>
          <w:rFonts w:asciiTheme="minorHAnsi" w:eastAsia="Times New Roman" w:hAnsiTheme="minorHAnsi" w:cstheme="minorHAnsi"/>
          <w:color w:val="000000"/>
          <w:kern w:val="28"/>
          <w:sz w:val="24"/>
          <w:szCs w:val="24"/>
          <w14:cntxtAlts/>
        </w:rPr>
      </w:pPr>
      <w:r w:rsidRPr="00CC4842">
        <w:rPr>
          <w:rFonts w:asciiTheme="minorHAnsi" w:eastAsia="Times New Roman" w:hAnsiTheme="minorHAnsi" w:cstheme="minorHAnsi"/>
          <w:color w:val="000000"/>
          <w:kern w:val="28"/>
          <w:sz w:val="24"/>
          <w:szCs w:val="24"/>
          <w14:cntxtAlts/>
        </w:rPr>
        <w:t>The church faced a time of transition after Bro. Owens’ retirement in December, 2000. Associate Pastor W.D. Thomason and Dick Gillespie, Minister of Education, as well as various interim pastors, gave excellent leadership as the church repositioned for its next phase of growth and ministry.</w:t>
      </w:r>
    </w:p>
    <w:p w:rsidR="00CC4842" w:rsidRPr="00CC4842" w:rsidRDefault="00CC4842" w:rsidP="00CC4842">
      <w:pPr>
        <w:spacing w:after="0" w:line="19" w:lineRule="atLeast"/>
        <w:rPr>
          <w:rFonts w:asciiTheme="minorHAnsi" w:eastAsia="Times New Roman" w:hAnsiTheme="minorHAnsi" w:cstheme="minorHAnsi"/>
          <w:color w:val="000000"/>
          <w:kern w:val="28"/>
          <w:sz w:val="24"/>
          <w:szCs w:val="24"/>
          <w14:cntxtAlts/>
        </w:rPr>
      </w:pPr>
      <w:r w:rsidRPr="00CC4842">
        <w:rPr>
          <w:rFonts w:asciiTheme="minorHAnsi" w:eastAsia="Times New Roman" w:hAnsiTheme="minorHAnsi" w:cstheme="minorHAnsi"/>
          <w:color w:val="000000"/>
          <w:kern w:val="28"/>
          <w:sz w:val="24"/>
          <w:szCs w:val="24"/>
          <w14:cntxtAlts/>
        </w:rPr>
        <w:t> </w:t>
      </w:r>
    </w:p>
    <w:p w:rsidR="00CC4842" w:rsidRPr="00CC4842" w:rsidRDefault="00CC4842" w:rsidP="00CC4842">
      <w:pPr>
        <w:spacing w:after="0" w:line="19" w:lineRule="atLeast"/>
        <w:rPr>
          <w:rFonts w:asciiTheme="minorHAnsi" w:eastAsia="Times New Roman" w:hAnsiTheme="minorHAnsi" w:cstheme="minorHAnsi"/>
          <w:color w:val="000000"/>
          <w:kern w:val="28"/>
          <w:sz w:val="24"/>
          <w:szCs w:val="24"/>
          <w14:cntxtAlts/>
        </w:rPr>
      </w:pPr>
      <w:r w:rsidRPr="00CC4842">
        <w:rPr>
          <w:rFonts w:asciiTheme="minorHAnsi" w:eastAsia="Times New Roman" w:hAnsiTheme="minorHAnsi" w:cstheme="minorHAnsi"/>
          <w:color w:val="000000"/>
          <w:kern w:val="28"/>
          <w:sz w:val="24"/>
          <w:szCs w:val="24"/>
          <w14:cntxtAlts/>
        </w:rPr>
        <w:t xml:space="preserve">In April, 2002, the church called Bro. </w:t>
      </w:r>
      <w:proofErr w:type="spellStart"/>
      <w:r w:rsidRPr="00CC4842">
        <w:rPr>
          <w:rFonts w:asciiTheme="minorHAnsi" w:eastAsia="Times New Roman" w:hAnsiTheme="minorHAnsi" w:cstheme="minorHAnsi"/>
          <w:color w:val="000000"/>
          <w:kern w:val="28"/>
          <w:sz w:val="24"/>
          <w:szCs w:val="24"/>
          <w14:cntxtAlts/>
        </w:rPr>
        <w:t>Kenn</w:t>
      </w:r>
      <w:proofErr w:type="spellEnd"/>
      <w:r w:rsidRPr="00CC4842">
        <w:rPr>
          <w:rFonts w:asciiTheme="minorHAnsi" w:eastAsia="Times New Roman" w:hAnsiTheme="minorHAnsi" w:cstheme="minorHAnsi"/>
          <w:color w:val="000000"/>
          <w:kern w:val="28"/>
          <w:sz w:val="24"/>
          <w:szCs w:val="24"/>
          <w14:cntxtAlts/>
        </w:rPr>
        <w:t xml:space="preserve"> </w:t>
      </w:r>
      <w:proofErr w:type="spellStart"/>
      <w:r w:rsidRPr="00CC4842">
        <w:rPr>
          <w:rFonts w:asciiTheme="minorHAnsi" w:eastAsia="Times New Roman" w:hAnsiTheme="minorHAnsi" w:cstheme="minorHAnsi"/>
          <w:color w:val="000000"/>
          <w:kern w:val="28"/>
          <w:sz w:val="24"/>
          <w:szCs w:val="24"/>
          <w14:cntxtAlts/>
        </w:rPr>
        <w:t>Hucks</w:t>
      </w:r>
      <w:proofErr w:type="spellEnd"/>
      <w:r w:rsidRPr="00CC4842">
        <w:rPr>
          <w:rFonts w:asciiTheme="minorHAnsi" w:eastAsia="Times New Roman" w:hAnsiTheme="minorHAnsi" w:cstheme="minorHAnsi"/>
          <w:color w:val="000000"/>
          <w:kern w:val="28"/>
          <w:sz w:val="24"/>
          <w:szCs w:val="24"/>
          <w14:cntxtAlts/>
        </w:rPr>
        <w:t xml:space="preserve">, as its fourth full-time pastor, to carry on the dream that had </w:t>
      </w:r>
      <w:r w:rsidRPr="00CC4842">
        <w:rPr>
          <w:rFonts w:asciiTheme="minorHAnsi" w:eastAsia="Times New Roman" w:hAnsiTheme="minorHAnsi" w:cstheme="minorHAnsi"/>
          <w:color w:val="000000"/>
          <w:kern w:val="28"/>
          <w:sz w:val="24"/>
          <w:szCs w:val="24"/>
          <w14:cntxtAlts/>
        </w:rPr>
        <w:lastRenderedPageBreak/>
        <w:t xml:space="preserve">begun some 55 years earlier. Under his leadership the church experienced a new surge of growth. No new buildings were added, however, the church offices were moved upstairs to the current site, offering first floor space for adult classrooms and a prayer room. His leadership offered the church an opportunity to refocus on its mission, to use its resources to upgrade the facilities, and to expand its ministries. Bro. </w:t>
      </w:r>
      <w:proofErr w:type="spellStart"/>
      <w:r w:rsidRPr="00CC4842">
        <w:rPr>
          <w:rFonts w:asciiTheme="minorHAnsi" w:eastAsia="Times New Roman" w:hAnsiTheme="minorHAnsi" w:cstheme="minorHAnsi"/>
          <w:color w:val="000000"/>
          <w:kern w:val="28"/>
          <w:sz w:val="24"/>
          <w:szCs w:val="24"/>
          <w14:cntxtAlts/>
        </w:rPr>
        <w:t>Kenn</w:t>
      </w:r>
      <w:proofErr w:type="spellEnd"/>
      <w:r w:rsidRPr="00CC4842">
        <w:rPr>
          <w:rFonts w:asciiTheme="minorHAnsi" w:eastAsia="Times New Roman" w:hAnsiTheme="minorHAnsi" w:cstheme="minorHAnsi"/>
          <w:color w:val="000000"/>
          <w:kern w:val="28"/>
          <w:sz w:val="24"/>
          <w:szCs w:val="24"/>
          <w14:cntxtAlts/>
        </w:rPr>
        <w:t xml:space="preserve"> served as pastor until the spring of 2007.</w:t>
      </w:r>
      <w:r w:rsidRPr="00CC4842">
        <w:rPr>
          <w:rFonts w:asciiTheme="minorHAnsi" w:eastAsia="Times New Roman" w:hAnsiTheme="minorHAnsi" w:cstheme="minorHAnsi"/>
          <w:noProof/>
          <w:color w:val="000000"/>
          <w:kern w:val="28"/>
          <w:sz w:val="24"/>
          <w:szCs w:val="24"/>
        </w:rPr>
        <w:t xml:space="preserve"> </w:t>
      </w:r>
    </w:p>
    <w:p w:rsidR="00CC4842" w:rsidRPr="00CC4842" w:rsidRDefault="00CC4842" w:rsidP="00CC4842">
      <w:pPr>
        <w:spacing w:after="0" w:line="19" w:lineRule="atLeast"/>
        <w:rPr>
          <w:rFonts w:asciiTheme="minorHAnsi" w:eastAsia="Times New Roman" w:hAnsiTheme="minorHAnsi" w:cstheme="minorHAnsi"/>
          <w:color w:val="000000"/>
          <w:kern w:val="28"/>
          <w:sz w:val="24"/>
          <w:szCs w:val="24"/>
          <w14:cntxtAlts/>
        </w:rPr>
      </w:pPr>
    </w:p>
    <w:p w:rsidR="00CC4842" w:rsidRPr="00CC4842" w:rsidRDefault="00CC4842" w:rsidP="00CC4842">
      <w:pPr>
        <w:spacing w:after="0" w:line="19" w:lineRule="atLeast"/>
        <w:rPr>
          <w:rFonts w:asciiTheme="minorHAnsi" w:eastAsia="Times New Roman" w:hAnsiTheme="minorHAnsi" w:cstheme="minorHAnsi"/>
          <w:color w:val="000000"/>
          <w:kern w:val="28"/>
          <w:sz w:val="24"/>
          <w:szCs w:val="24"/>
          <w14:cntxtAlts/>
        </w:rPr>
      </w:pPr>
    </w:p>
    <w:p w:rsidR="00CC4842" w:rsidRPr="00CC4842" w:rsidRDefault="00CC4842" w:rsidP="00CC4842">
      <w:pPr>
        <w:spacing w:after="0" w:line="19" w:lineRule="atLeast"/>
        <w:rPr>
          <w:rFonts w:asciiTheme="minorHAnsi" w:eastAsiaTheme="minorHAnsi" w:hAnsiTheme="minorHAnsi" w:cstheme="minorHAnsi"/>
          <w:sz w:val="24"/>
          <w:szCs w:val="24"/>
        </w:rPr>
      </w:pPr>
      <w:r w:rsidRPr="00CC4842">
        <w:rPr>
          <w:rFonts w:asciiTheme="minorHAnsi" w:eastAsia="Times New Roman" w:hAnsiTheme="minorHAnsi" w:cstheme="minorHAnsi"/>
          <w:color w:val="000000"/>
          <w:kern w:val="28"/>
          <w:sz w:val="24"/>
          <w:szCs w:val="24"/>
          <w14:cntxtAlts/>
        </w:rPr>
        <w:t xml:space="preserve">Bro. John </w:t>
      </w:r>
      <w:proofErr w:type="spellStart"/>
      <w:r w:rsidRPr="00CC4842">
        <w:rPr>
          <w:rFonts w:asciiTheme="minorHAnsi" w:eastAsia="Times New Roman" w:hAnsiTheme="minorHAnsi" w:cstheme="minorHAnsi"/>
          <w:color w:val="000000"/>
          <w:kern w:val="28"/>
          <w:sz w:val="24"/>
          <w:szCs w:val="24"/>
          <w14:cntxtAlts/>
        </w:rPr>
        <w:t>Hunn</w:t>
      </w:r>
      <w:proofErr w:type="spellEnd"/>
      <w:r w:rsidRPr="00CC4842">
        <w:rPr>
          <w:rFonts w:asciiTheme="minorHAnsi" w:eastAsia="Times New Roman" w:hAnsiTheme="minorHAnsi" w:cstheme="minorHAnsi"/>
          <w:color w:val="000000"/>
          <w:kern w:val="28"/>
          <w:sz w:val="24"/>
          <w:szCs w:val="24"/>
          <w14:cntxtAlts/>
        </w:rPr>
        <w:t xml:space="preserve"> was called to serve as senior pastor at Immanuel in 2008. Pastor John was no stranger to Immanuel since he was converted to Christ while a student at Cumberland. He joined Immanuel in 1985, then </w:t>
      </w:r>
      <w:r w:rsidRPr="00CC4842">
        <w:rPr>
          <w:rFonts w:asciiTheme="minorHAnsi" w:eastAsia="Times New Roman" w:hAnsiTheme="minorHAnsi" w:cstheme="minorHAnsi"/>
          <w:noProof/>
          <w:color w:val="000000"/>
          <w:kern w:val="28"/>
          <w:sz w:val="24"/>
          <w:szCs w:val="24"/>
          <w14:ligatures w14:val="standard"/>
          <w14:cntxtAlts/>
        </w:rPr>
        <w:drawing>
          <wp:anchor distT="0" distB="0" distL="114300" distR="114300" simplePos="0" relativeHeight="251672576" behindDoc="0" locked="0" layoutInCell="1" allowOverlap="1" wp14:anchorId="116BFE2B" wp14:editId="770277D5">
            <wp:simplePos x="0" y="0"/>
            <wp:positionH relativeFrom="column">
              <wp:posOffset>127635</wp:posOffset>
            </wp:positionH>
            <wp:positionV relativeFrom="paragraph">
              <wp:posOffset>159</wp:posOffset>
            </wp:positionV>
            <wp:extent cx="1952625" cy="2440781"/>
            <wp:effectExtent l="0" t="0" r="0" b="0"/>
            <wp:wrapSquare wrapText="bothSides"/>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cstate="print">
                      <a:grayscl/>
                      <a:extLst>
                        <a:ext uri="{28A0092B-C50C-407E-A947-70E740481C1C}">
                          <a14:useLocalDpi xmlns:a14="http://schemas.microsoft.com/office/drawing/2010/main" val="0"/>
                        </a:ext>
                      </a:extLst>
                    </a:blip>
                    <a:srcRect/>
                    <a:stretch>
                      <a:fillRect/>
                    </a:stretch>
                  </pic:blipFill>
                  <pic:spPr bwMode="auto">
                    <a:xfrm>
                      <a:off x="0" y="0"/>
                      <a:ext cx="1953006" cy="2441257"/>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C4842">
        <w:rPr>
          <w:rFonts w:asciiTheme="minorHAnsi" w:eastAsia="Times New Roman" w:hAnsiTheme="minorHAnsi" w:cstheme="minorHAnsi"/>
          <w:color w:val="000000"/>
          <w:kern w:val="28"/>
          <w:sz w:val="24"/>
          <w:szCs w:val="24"/>
          <w14:cntxtAlts/>
        </w:rPr>
        <w:t>was later ordained to preach the gospel. His spiritual journey took him to seminary in Texas, then on to serve as pastor at churches in Montana and Alaska. His servant heart has blessed many people in Wilson County, across this country, and around the world.</w:t>
      </w:r>
      <w:r w:rsidRPr="00CC4842">
        <w:rPr>
          <w:rFonts w:asciiTheme="minorHAnsi" w:eastAsiaTheme="minorHAnsi" w:hAnsiTheme="minorHAnsi" w:cstheme="minorHAnsi"/>
          <w:sz w:val="24"/>
          <w:szCs w:val="24"/>
        </w:rPr>
        <w:t xml:space="preserve">  Many renovation projects were completed during his 11 year tenure at Immanuel.  One major addition was the Senior Adult Parking lot and entrance on the south side of the building which was completed in the fall of 2016.  In April, 2017 Bro. John led the church in the purchase of a house and 26 acres of land on </w:t>
      </w:r>
      <w:proofErr w:type="spellStart"/>
      <w:r w:rsidRPr="00CC4842">
        <w:rPr>
          <w:rFonts w:asciiTheme="minorHAnsi" w:eastAsiaTheme="minorHAnsi" w:hAnsiTheme="minorHAnsi" w:cstheme="minorHAnsi"/>
          <w:sz w:val="24"/>
          <w:szCs w:val="24"/>
        </w:rPr>
        <w:t>Leeville</w:t>
      </w:r>
      <w:proofErr w:type="spellEnd"/>
      <w:r w:rsidRPr="00CC4842">
        <w:rPr>
          <w:rFonts w:asciiTheme="minorHAnsi" w:eastAsiaTheme="minorHAnsi" w:hAnsiTheme="minorHAnsi" w:cstheme="minorHAnsi"/>
          <w:sz w:val="24"/>
          <w:szCs w:val="24"/>
        </w:rPr>
        <w:t xml:space="preserve"> Pike.  Immanuel’s congregation gave generously to these two major projects, enabling the church to remain debt free.   Bro. John resigned in November 2018 to work full time in missions with Church Missions Network.</w:t>
      </w:r>
    </w:p>
    <w:p w:rsidR="00CC4842" w:rsidRPr="00CC4842" w:rsidRDefault="00CC4842" w:rsidP="00CC4842">
      <w:pPr>
        <w:spacing w:after="0" w:line="19" w:lineRule="atLeast"/>
        <w:rPr>
          <w:rFonts w:asciiTheme="minorHAnsi" w:eastAsia="Times New Roman" w:hAnsiTheme="minorHAnsi" w:cstheme="minorHAnsi"/>
          <w:color w:val="000000"/>
          <w:kern w:val="28"/>
          <w:sz w:val="24"/>
          <w:szCs w:val="24"/>
          <w14:cntxtAlts/>
        </w:rPr>
      </w:pPr>
      <w:r w:rsidRPr="00CC4842">
        <w:rPr>
          <w:rFonts w:asciiTheme="minorHAnsi" w:eastAsia="Times New Roman" w:hAnsiTheme="minorHAnsi" w:cstheme="minorHAnsi"/>
          <w:noProof/>
          <w:color w:val="000000"/>
          <w:kern w:val="28"/>
          <w:sz w:val="24"/>
          <w:szCs w:val="24"/>
        </w:rPr>
        <w:drawing>
          <wp:anchor distT="0" distB="0" distL="114300" distR="114300" simplePos="0" relativeHeight="251676672" behindDoc="0" locked="0" layoutInCell="1" allowOverlap="1" wp14:anchorId="34BC19C5" wp14:editId="2F3569EB">
            <wp:simplePos x="0" y="0"/>
            <wp:positionH relativeFrom="column">
              <wp:posOffset>5248275</wp:posOffset>
            </wp:positionH>
            <wp:positionV relativeFrom="paragraph">
              <wp:posOffset>78105</wp:posOffset>
            </wp:positionV>
            <wp:extent cx="1495425" cy="1818640"/>
            <wp:effectExtent l="0" t="0" r="9525" b="0"/>
            <wp:wrapSquare wrapText="bothSides"/>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75" cstate="print">
                      <a:extLst>
                        <a:ext uri="{BEBA8EAE-BF5A-486C-A8C5-ECC9F3942E4B}">
                          <a14:imgProps xmlns:a14="http://schemas.microsoft.com/office/drawing/2010/main">
                            <a14:imgLayer r:embed="rId76">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1495425" cy="1818640"/>
                    </a:xfrm>
                    <a:prstGeom prst="rect">
                      <a:avLst/>
                    </a:prstGeom>
                  </pic:spPr>
                </pic:pic>
              </a:graphicData>
            </a:graphic>
            <wp14:sizeRelH relativeFrom="margin">
              <wp14:pctWidth>0</wp14:pctWidth>
            </wp14:sizeRelH>
            <wp14:sizeRelV relativeFrom="margin">
              <wp14:pctHeight>0</wp14:pctHeight>
            </wp14:sizeRelV>
          </wp:anchor>
        </w:drawing>
      </w:r>
      <w:r w:rsidRPr="00CC4842">
        <w:rPr>
          <w:rFonts w:asciiTheme="minorHAnsi" w:eastAsia="Times New Roman" w:hAnsiTheme="minorHAnsi" w:cstheme="minorHAnsi"/>
          <w:color w:val="000000"/>
          <w:kern w:val="28"/>
          <w:sz w:val="24"/>
          <w:szCs w:val="24"/>
          <w14:cntxtAlts/>
        </w:rPr>
        <w:t> </w:t>
      </w:r>
    </w:p>
    <w:p w:rsidR="00CC4842" w:rsidRPr="00CC4842" w:rsidRDefault="00CC4842" w:rsidP="00CC4842">
      <w:pPr>
        <w:widowControl w:val="0"/>
        <w:spacing w:after="0" w:line="19" w:lineRule="atLeast"/>
        <w:rPr>
          <w:rFonts w:asciiTheme="minorHAnsi" w:eastAsia="Times New Roman" w:hAnsiTheme="minorHAnsi" w:cstheme="minorHAnsi"/>
          <w:color w:val="000000"/>
          <w:kern w:val="28"/>
          <w:sz w:val="24"/>
          <w:szCs w:val="24"/>
          <w14:cntxtAlts/>
        </w:rPr>
      </w:pPr>
      <w:r w:rsidRPr="00CC4842">
        <w:rPr>
          <w:rFonts w:asciiTheme="minorHAnsi" w:eastAsia="Times New Roman" w:hAnsiTheme="minorHAnsi" w:cstheme="minorHAnsi"/>
          <w:noProof/>
          <w:sz w:val="24"/>
          <w:szCs w:val="24"/>
        </w:rPr>
        <w:drawing>
          <wp:anchor distT="36576" distB="36576" distL="36576" distR="36576" simplePos="0" relativeHeight="251669504" behindDoc="0" locked="0" layoutInCell="1" allowOverlap="1" wp14:anchorId="2F2D1D8F" wp14:editId="70D3D1D6">
            <wp:simplePos x="0" y="0"/>
            <wp:positionH relativeFrom="margin">
              <wp:posOffset>551815</wp:posOffset>
            </wp:positionH>
            <wp:positionV relativeFrom="margin">
              <wp:posOffset>3546475</wp:posOffset>
            </wp:positionV>
            <wp:extent cx="2186305" cy="3277870"/>
            <wp:effectExtent l="6668" t="0" r="0" b="0"/>
            <wp:wrapSquare wrapText="bothSides"/>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7" cstate="print">
                      <a:grayscl/>
                      <a:extLst>
                        <a:ext uri="{BEBA8EAE-BF5A-486C-A8C5-ECC9F3942E4B}">
                          <a14:imgProps xmlns:a14="http://schemas.microsoft.com/office/drawing/2010/main">
                            <a14:imgLayer r:embed="rId78">
                              <a14:imgEffect>
                                <a14:brightnessContrast bright="40000" contrast="-40000"/>
                              </a14:imgEffect>
                            </a14:imgLayer>
                          </a14:imgProps>
                        </a:ext>
                        <a:ext uri="{28A0092B-C50C-407E-A947-70E740481C1C}">
                          <a14:useLocalDpi xmlns:a14="http://schemas.microsoft.com/office/drawing/2010/main" val="0"/>
                        </a:ext>
                      </a:extLst>
                    </a:blip>
                    <a:srcRect l="2948" t="1149" r="22794" b="17288"/>
                    <a:stretch>
                      <a:fillRect/>
                    </a:stretch>
                  </pic:blipFill>
                  <pic:spPr bwMode="auto">
                    <a:xfrm rot="5400000">
                      <a:off x="0" y="0"/>
                      <a:ext cx="2186305" cy="327787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CC4842">
        <w:rPr>
          <w:rFonts w:asciiTheme="minorHAnsi" w:eastAsia="Times New Roman" w:hAnsiTheme="minorHAnsi" w:cstheme="minorHAnsi"/>
          <w:color w:val="000000"/>
          <w:kern w:val="28"/>
          <w:sz w:val="24"/>
          <w:szCs w:val="24"/>
          <w14:cntxtAlts/>
        </w:rPr>
        <w:t xml:space="preserve">The church was then faced with another time of transition.   Under the leadership of Associate Pastor Jeff Pratt, the church began three morning worship services in the Sanctuary in September 2020.  Then, in October, 2020 two Sunday </w:t>
      </w:r>
      <w:proofErr w:type="gramStart"/>
      <w:r w:rsidRPr="00CC4842">
        <w:rPr>
          <w:rFonts w:asciiTheme="minorHAnsi" w:eastAsia="Times New Roman" w:hAnsiTheme="minorHAnsi" w:cstheme="minorHAnsi"/>
          <w:color w:val="000000"/>
          <w:kern w:val="28"/>
          <w:sz w:val="24"/>
          <w:szCs w:val="24"/>
          <w14:cntxtAlts/>
        </w:rPr>
        <w:t>School</w:t>
      </w:r>
      <w:proofErr w:type="gramEnd"/>
      <w:r w:rsidRPr="00CC4842">
        <w:rPr>
          <w:rFonts w:asciiTheme="minorHAnsi" w:eastAsia="Times New Roman" w:hAnsiTheme="minorHAnsi" w:cstheme="minorHAnsi"/>
          <w:color w:val="000000"/>
          <w:kern w:val="28"/>
          <w:sz w:val="24"/>
          <w:szCs w:val="24"/>
          <w14:cntxtAlts/>
        </w:rPr>
        <w:t xml:space="preserve"> hours were offered during the morning Sunday School hours.   The church called Jeff Pratt as the sixth full-time Senior Pastor in November 2020.  </w:t>
      </w:r>
    </w:p>
    <w:p w:rsidR="00CC4842" w:rsidRPr="00CC4842" w:rsidRDefault="00CC4842" w:rsidP="00CC4842">
      <w:pPr>
        <w:widowControl w:val="0"/>
        <w:spacing w:after="0" w:line="19" w:lineRule="atLeast"/>
        <w:rPr>
          <w:rFonts w:asciiTheme="minorHAnsi" w:eastAsia="Times New Roman" w:hAnsiTheme="minorHAnsi" w:cstheme="minorHAnsi"/>
          <w:color w:val="000000"/>
          <w:kern w:val="28"/>
          <w:sz w:val="24"/>
          <w:szCs w:val="24"/>
          <w14:cntxtAlts/>
        </w:rPr>
      </w:pPr>
    </w:p>
    <w:p w:rsidR="00CC4842" w:rsidRPr="00CC4842" w:rsidRDefault="00CC4842" w:rsidP="00CC4842">
      <w:pPr>
        <w:widowControl w:val="0"/>
        <w:spacing w:after="0" w:line="19" w:lineRule="atLeast"/>
        <w:rPr>
          <w:rFonts w:asciiTheme="minorHAnsi" w:eastAsia="Times New Roman" w:hAnsiTheme="minorHAnsi" w:cstheme="minorHAnsi"/>
          <w:color w:val="000000"/>
          <w:kern w:val="28"/>
          <w:sz w:val="24"/>
          <w:szCs w:val="24"/>
          <w14:cntxtAlts/>
        </w:rPr>
      </w:pPr>
      <w:r w:rsidRPr="00CC4842">
        <w:rPr>
          <w:rFonts w:asciiTheme="minorHAnsi" w:eastAsia="Times New Roman" w:hAnsiTheme="minorHAnsi" w:cstheme="minorHAnsi"/>
          <w:color w:val="000000"/>
          <w:kern w:val="28"/>
          <w:sz w:val="24"/>
          <w:szCs w:val="24"/>
          <w14:cntxtAlts/>
        </w:rPr>
        <w:t xml:space="preserve">The history of Immanuel is ‘still a work in progress.’ Through the first 73 years our church has experienced countless victories and God has brought us to the place of the original dream, </w:t>
      </w:r>
      <w:r w:rsidRPr="00CC4842">
        <w:rPr>
          <w:rFonts w:asciiTheme="minorHAnsi" w:eastAsia="Times New Roman" w:hAnsiTheme="minorHAnsi" w:cstheme="minorHAnsi"/>
          <w:i/>
          <w:iCs/>
          <w:color w:val="000000"/>
          <w:kern w:val="28"/>
          <w:sz w:val="24"/>
          <w:szCs w:val="24"/>
          <w14:cntxtAlts/>
        </w:rPr>
        <w:t>“a strong church in the heart of Lebanon.”</w:t>
      </w:r>
      <w:r w:rsidRPr="00CC4842">
        <w:rPr>
          <w:rFonts w:asciiTheme="minorHAnsi" w:eastAsia="Times New Roman" w:hAnsiTheme="minorHAnsi" w:cstheme="minorHAnsi"/>
          <w:color w:val="000000"/>
          <w:kern w:val="28"/>
          <w:sz w:val="24"/>
          <w:szCs w:val="24"/>
          <w14:cntxtAlts/>
        </w:rPr>
        <w:t xml:space="preserve"> Immanuel Baptist Church remains a Christ-centered, Bible-preaching, mission-minded body of believers.</w:t>
      </w:r>
    </w:p>
    <w:p w:rsidR="00CC4842" w:rsidRPr="00CC4842" w:rsidRDefault="00CC4842" w:rsidP="00CC4842">
      <w:pPr>
        <w:widowControl w:val="0"/>
        <w:spacing w:after="0" w:line="19" w:lineRule="atLeast"/>
        <w:rPr>
          <w:rFonts w:asciiTheme="minorHAnsi" w:eastAsia="Times New Roman" w:hAnsiTheme="minorHAnsi" w:cstheme="minorHAnsi"/>
          <w:color w:val="000000"/>
          <w:kern w:val="28"/>
          <w:sz w:val="24"/>
          <w:szCs w:val="24"/>
          <w14:cntxtAlts/>
        </w:rPr>
      </w:pPr>
    </w:p>
    <w:p w:rsidR="00CC4842" w:rsidRPr="00CC4842" w:rsidRDefault="00CC4842" w:rsidP="00CC4842">
      <w:pPr>
        <w:widowControl w:val="0"/>
        <w:spacing w:after="0" w:line="19" w:lineRule="atLeast"/>
        <w:rPr>
          <w:rFonts w:asciiTheme="minorHAnsi" w:eastAsia="Times New Roman" w:hAnsiTheme="minorHAnsi" w:cstheme="minorHAnsi"/>
          <w:color w:val="000000"/>
          <w:kern w:val="28"/>
          <w:sz w:val="24"/>
          <w:szCs w:val="24"/>
          <w14:cntxtAlts/>
        </w:rPr>
      </w:pPr>
      <w:r w:rsidRPr="00CC4842">
        <w:rPr>
          <w:rFonts w:asciiTheme="minorHAnsi" w:eastAsia="Times New Roman" w:hAnsiTheme="minorHAnsi" w:cstheme="minorHAnsi"/>
          <w:color w:val="000000"/>
          <w:kern w:val="28"/>
          <w:sz w:val="24"/>
          <w:szCs w:val="24"/>
          <w14:cntxtAlts/>
        </w:rPr>
        <w:t>Through prayer and continued faith in God we can trust that our best days are yet to come as we allow Him to work through us and spread His message of salvation and love.</w:t>
      </w:r>
    </w:p>
    <w:p w:rsidR="00CC4842" w:rsidRPr="00CC4842" w:rsidRDefault="00CC4842" w:rsidP="00CC4842">
      <w:pPr>
        <w:widowControl w:val="0"/>
        <w:spacing w:after="0" w:line="240" w:lineRule="auto"/>
        <w:rPr>
          <w:rFonts w:asciiTheme="minorHAnsi" w:eastAsia="Times New Roman" w:hAnsiTheme="minorHAnsi" w:cstheme="minorHAnsi"/>
          <w:color w:val="000000"/>
          <w:kern w:val="28"/>
          <w:sz w:val="24"/>
          <w:szCs w:val="24"/>
          <w14:cntxtAlts/>
        </w:rPr>
      </w:pPr>
      <w:r w:rsidRPr="00CC4842">
        <w:rPr>
          <w:rFonts w:asciiTheme="minorHAnsi" w:eastAsia="Times New Roman" w:hAnsiTheme="minorHAnsi" w:cstheme="minorHAnsi"/>
          <w:color w:val="000000"/>
          <w:kern w:val="28"/>
          <w:sz w:val="24"/>
          <w:szCs w:val="24"/>
          <w14:cntxtAlts/>
        </w:rPr>
        <w:t> </w:t>
      </w:r>
    </w:p>
    <w:p w:rsidR="00CC4842" w:rsidRPr="00CC4842" w:rsidRDefault="00CC4842" w:rsidP="00CC4842">
      <w:pPr>
        <w:spacing w:after="0" w:line="273" w:lineRule="auto"/>
        <w:rPr>
          <w:rFonts w:ascii="Book Antiqua" w:eastAsia="Times New Roman" w:hAnsi="Book Antiqua" w:cs="Calibri"/>
          <w:color w:val="000000"/>
          <w:kern w:val="28"/>
          <w14:cntxtAlts/>
        </w:rPr>
      </w:pPr>
    </w:p>
    <w:p w:rsidR="00CC4842" w:rsidRPr="00CC4842" w:rsidRDefault="00CC4842" w:rsidP="00CC4842">
      <w:pPr>
        <w:spacing w:after="0" w:line="273" w:lineRule="auto"/>
        <w:rPr>
          <w:rFonts w:ascii="Book Antiqua" w:eastAsia="Times New Roman" w:hAnsi="Book Antiqua" w:cs="Calibri"/>
          <w:color w:val="000000"/>
          <w:kern w:val="28"/>
          <w14:cntxtAlts/>
        </w:rPr>
      </w:pPr>
      <w:r w:rsidRPr="00CC4842">
        <w:rPr>
          <w:rFonts w:ascii="Book Antiqua" w:eastAsia="Times New Roman" w:hAnsi="Book Antiqua" w:cs="Calibri"/>
          <w:color w:val="000000"/>
          <w:kern w:val="28"/>
          <w14:cntxtAlts/>
        </w:rPr>
        <w:t> </w:t>
      </w:r>
    </w:p>
    <w:p w:rsidR="004A4911" w:rsidRPr="006877E9" w:rsidRDefault="004A4911" w:rsidP="004A4911">
      <w:pPr>
        <w:spacing w:line="240" w:lineRule="auto"/>
        <w:contextualSpacing/>
        <w:jc w:val="center"/>
        <w:rPr>
          <w:bCs/>
          <w:sz w:val="24"/>
          <w:szCs w:val="24"/>
        </w:rPr>
      </w:pPr>
      <w:proofErr w:type="spellStart"/>
      <w:r w:rsidRPr="006877E9">
        <w:rPr>
          <w:bCs/>
          <w:sz w:val="24"/>
          <w:szCs w:val="24"/>
        </w:rPr>
        <w:lastRenderedPageBreak/>
        <w:t>LaGuardo</w:t>
      </w:r>
      <w:proofErr w:type="spellEnd"/>
      <w:r w:rsidRPr="006877E9">
        <w:rPr>
          <w:bCs/>
          <w:sz w:val="24"/>
          <w:szCs w:val="24"/>
        </w:rPr>
        <w:t xml:space="preserve"> Baptist Church</w:t>
      </w:r>
    </w:p>
    <w:p w:rsidR="004A4911" w:rsidRPr="00201FB4" w:rsidRDefault="004A4911" w:rsidP="004A4911">
      <w:pPr>
        <w:spacing w:line="240" w:lineRule="auto"/>
        <w:contextualSpacing/>
      </w:pPr>
    </w:p>
    <w:p w:rsidR="004A4911" w:rsidRPr="006877E9" w:rsidRDefault="004A4911" w:rsidP="004A4911">
      <w:pPr>
        <w:spacing w:line="240" w:lineRule="auto"/>
        <w:contextualSpacing/>
        <w:rPr>
          <w:sz w:val="24"/>
          <w:szCs w:val="24"/>
          <w:u w:val="single"/>
        </w:rPr>
      </w:pPr>
      <w:r w:rsidRPr="00201FB4">
        <w:tab/>
      </w:r>
      <w:r w:rsidRPr="006877E9">
        <w:rPr>
          <w:sz w:val="24"/>
          <w:szCs w:val="24"/>
        </w:rPr>
        <w:t xml:space="preserve">LaGuardo Baptist Church has been around for quite a while.  Historical records elude to the fact its earliest existence probably began sometime in the late 1790s, around 230 years ago.  LaGuardo Baptist Church is currently located on 20 acres in the bedroom community of LaGuardo, approximately 30 miles East of Nashville.   Nestled on a rolling hillside at 8585 Highway 109 North in Lebanon, Tennessee, we are about half-way between I-40 and Gallatin, Tennessee, and within one-half mile north of what is believed to be the original site of the church.  The community name “LaGuardo” is assumed to have originated from one of the early settlers but is not confirmed as of this writing. </w:t>
      </w:r>
    </w:p>
    <w:p w:rsidR="004A4911" w:rsidRPr="006877E9" w:rsidRDefault="004A4911" w:rsidP="004A4911">
      <w:pPr>
        <w:spacing w:line="240" w:lineRule="auto"/>
        <w:contextualSpacing/>
        <w:rPr>
          <w:sz w:val="24"/>
          <w:szCs w:val="24"/>
        </w:rPr>
      </w:pPr>
    </w:p>
    <w:p w:rsidR="004A4911" w:rsidRPr="006877E9" w:rsidRDefault="004A4911" w:rsidP="004A4911">
      <w:pPr>
        <w:spacing w:line="240" w:lineRule="auto"/>
        <w:contextualSpacing/>
        <w:rPr>
          <w:sz w:val="24"/>
          <w:szCs w:val="24"/>
        </w:rPr>
      </w:pPr>
      <w:r w:rsidRPr="006877E9">
        <w:rPr>
          <w:sz w:val="24"/>
          <w:szCs w:val="24"/>
        </w:rPr>
        <w:tab/>
        <w:t>Most noteworthy and gleaned from this journey back in time . . . it is apparent the founding members (and the generations who followed), were comprised of men and women of devout faith, who endured many hardships in life and appreciated the simple things in life.  The church had struggles, but they stood in their faith, recognized their blessings, rejoiced, and moved on.  They were committed to worshiping and serving our one true and living God by supporting the local church and focusing on the spiritual welfare of residents in the surrounding communities, a virtue that has evolved down through generations and fostering its survival.</w:t>
      </w:r>
    </w:p>
    <w:p w:rsidR="004A4911" w:rsidRPr="006877E9" w:rsidRDefault="004A4911" w:rsidP="004A4911">
      <w:pPr>
        <w:spacing w:line="240" w:lineRule="auto"/>
        <w:contextualSpacing/>
        <w:rPr>
          <w:sz w:val="24"/>
          <w:szCs w:val="24"/>
        </w:rPr>
      </w:pPr>
    </w:p>
    <w:p w:rsidR="004A4911" w:rsidRPr="006877E9" w:rsidRDefault="004A4911" w:rsidP="004A4911">
      <w:pPr>
        <w:spacing w:line="240" w:lineRule="auto"/>
        <w:contextualSpacing/>
        <w:rPr>
          <w:sz w:val="24"/>
          <w:szCs w:val="24"/>
          <w:u w:val="single"/>
        </w:rPr>
      </w:pPr>
      <w:r w:rsidRPr="006877E9">
        <w:rPr>
          <w:bCs/>
          <w:sz w:val="24"/>
          <w:szCs w:val="24"/>
        </w:rPr>
        <w:tab/>
      </w:r>
      <w:r w:rsidRPr="006877E9">
        <w:rPr>
          <w:bCs/>
          <w:sz w:val="24"/>
          <w:szCs w:val="24"/>
          <w:u w:val="single"/>
        </w:rPr>
        <w:t>Early Beginnings</w:t>
      </w:r>
      <w:r w:rsidRPr="006877E9">
        <w:rPr>
          <w:bCs/>
          <w:sz w:val="24"/>
          <w:szCs w:val="24"/>
        </w:rPr>
        <w:t>:</w:t>
      </w:r>
      <w:r w:rsidRPr="006877E9">
        <w:rPr>
          <w:sz w:val="24"/>
          <w:szCs w:val="24"/>
        </w:rPr>
        <w:t xml:space="preserve">  In your mind’s eye, let’s travel back to the late 1790’s to early 1800’s, where, in its earliest beginnings, history eludes to the fact that LaGuardo Baptist Church was originally known as </w:t>
      </w:r>
      <w:r w:rsidRPr="006877E9">
        <w:rPr>
          <w:bCs/>
          <w:sz w:val="24"/>
          <w:szCs w:val="24"/>
        </w:rPr>
        <w:t>Spencer’s Lick</w:t>
      </w:r>
      <w:r w:rsidRPr="006877E9">
        <w:rPr>
          <w:sz w:val="24"/>
          <w:szCs w:val="24"/>
        </w:rPr>
        <w:t xml:space="preserve"> of the Concord Baptist Association.  Our oldest official records begin June 2, 1855. Since then there have been four name changes: “United Baptist Church of Christ of Spencer’s Lick” in 1855; “Missionary Baptist Church at Spencer’s Lick” in 1868, “LaGuardo Missionary Baptist Church” in 1871; and lastly, “LaGuardo Baptist Church” in 1879. Today, LaGuardo Baptist Church is a member of the Wilson County Baptist Association.  </w:t>
      </w:r>
    </w:p>
    <w:p w:rsidR="004A4911" w:rsidRPr="006877E9" w:rsidRDefault="004A4911" w:rsidP="004A4911">
      <w:pPr>
        <w:spacing w:line="240" w:lineRule="auto"/>
        <w:contextualSpacing/>
        <w:rPr>
          <w:sz w:val="24"/>
          <w:szCs w:val="24"/>
        </w:rPr>
      </w:pPr>
    </w:p>
    <w:p w:rsidR="004A4911" w:rsidRPr="006877E9" w:rsidRDefault="004A4911" w:rsidP="004A4911">
      <w:pPr>
        <w:spacing w:line="240" w:lineRule="auto"/>
        <w:contextualSpacing/>
        <w:rPr>
          <w:sz w:val="24"/>
          <w:szCs w:val="24"/>
        </w:rPr>
      </w:pPr>
      <w:r w:rsidRPr="006877E9">
        <w:rPr>
          <w:sz w:val="24"/>
          <w:szCs w:val="24"/>
        </w:rPr>
        <w:softHyphen/>
      </w:r>
      <w:r w:rsidRPr="006877E9">
        <w:rPr>
          <w:sz w:val="24"/>
          <w:szCs w:val="24"/>
        </w:rPr>
        <w:tab/>
      </w:r>
      <w:r w:rsidRPr="006877E9">
        <w:rPr>
          <w:bCs/>
          <w:sz w:val="24"/>
          <w:szCs w:val="24"/>
          <w:u w:val="single"/>
        </w:rPr>
        <w:t>Locations</w:t>
      </w:r>
      <w:r w:rsidRPr="006877E9">
        <w:rPr>
          <w:sz w:val="24"/>
          <w:szCs w:val="24"/>
        </w:rPr>
        <w:t xml:space="preserve">:  Just where was Spencer’s Lick located in the early </w:t>
      </w:r>
      <w:proofErr w:type="gramStart"/>
      <w:r w:rsidRPr="006877E9">
        <w:rPr>
          <w:sz w:val="24"/>
          <w:szCs w:val="24"/>
        </w:rPr>
        <w:t>1790’s-1800’s</w:t>
      </w:r>
      <w:proofErr w:type="gramEnd"/>
      <w:r w:rsidRPr="006877E9">
        <w:rPr>
          <w:sz w:val="24"/>
          <w:szCs w:val="24"/>
        </w:rPr>
        <w:t xml:space="preserve">?  Obviously, those who truly knew first-hand are long gone, but historical records point to early settlers erecting a “Baptist Church” a few yards away from our previous location near 8145 Hwy 109.  If one knew the location of the original property granted to Stokley Donelson or John Robertson by early settlers, the exact location would probably be apparent.  </w:t>
      </w:r>
    </w:p>
    <w:p w:rsidR="004A4911" w:rsidRPr="006877E9" w:rsidRDefault="004A4911" w:rsidP="004A4911">
      <w:pPr>
        <w:spacing w:line="240" w:lineRule="auto"/>
        <w:contextualSpacing/>
        <w:rPr>
          <w:sz w:val="24"/>
          <w:szCs w:val="24"/>
        </w:rPr>
      </w:pPr>
    </w:p>
    <w:p w:rsidR="004A4911" w:rsidRPr="006877E9" w:rsidRDefault="004A4911" w:rsidP="004A4911">
      <w:pPr>
        <w:spacing w:line="240" w:lineRule="auto"/>
        <w:contextualSpacing/>
        <w:rPr>
          <w:sz w:val="24"/>
          <w:szCs w:val="24"/>
        </w:rPr>
      </w:pPr>
      <w:r w:rsidRPr="006877E9">
        <w:rPr>
          <w:sz w:val="24"/>
          <w:szCs w:val="24"/>
        </w:rPr>
        <w:tab/>
        <w:t>Then, unfortunately, on a cold winter Monday morning (January 1, 1951 to be exact), fire destroyed that frame building.  As was the custom of the day, and under the leadership of a young pastor by the name of William T. Malone, on April 27, 1952 church members and the community banded together in a labor of love and rebuilt a new building on the existing property.  Worthy of noting, a son of that young pastor, Troy Malone, is a current, active member of LaGuardo Baptist Church.</w:t>
      </w:r>
    </w:p>
    <w:p w:rsidR="004A4911" w:rsidRPr="006877E9" w:rsidRDefault="004A4911" w:rsidP="004A4911">
      <w:pPr>
        <w:spacing w:line="240" w:lineRule="auto"/>
        <w:contextualSpacing/>
        <w:rPr>
          <w:sz w:val="24"/>
          <w:szCs w:val="24"/>
        </w:rPr>
      </w:pPr>
    </w:p>
    <w:p w:rsidR="004A4911" w:rsidRPr="006877E9" w:rsidRDefault="004A4911" w:rsidP="004A4911">
      <w:pPr>
        <w:spacing w:line="240" w:lineRule="auto"/>
        <w:contextualSpacing/>
        <w:rPr>
          <w:sz w:val="24"/>
          <w:szCs w:val="24"/>
        </w:rPr>
      </w:pPr>
      <w:r w:rsidRPr="006877E9">
        <w:rPr>
          <w:sz w:val="24"/>
          <w:szCs w:val="24"/>
        </w:rPr>
        <w:tab/>
        <w:t>Over the next several years, the church had its ups and downs but grew and many renovations took place.  In 1994 a Long-Term Expansion Plan was adopted and eventually a “Forward in Faith” Pledge Program was established, enabling the church to later purchase 20 acres of land from the Bennett Jennings family, approximately one-half mile north of the current site of 8145 Highway 109.  Brother Bennett was a deacon in the church for many years and a well-respected pillar of the community.  He passed away unexpectedly in 1992 at the approximate age of 71.  Sadly, this family endured another loss on October 25, 2016.</w:t>
      </w:r>
      <w:r w:rsidRPr="006877E9">
        <w:rPr>
          <w:color w:val="FF0000"/>
          <w:sz w:val="24"/>
          <w:szCs w:val="24"/>
        </w:rPr>
        <w:t xml:space="preserve">   </w:t>
      </w:r>
      <w:r w:rsidRPr="006877E9">
        <w:rPr>
          <w:sz w:val="24"/>
          <w:szCs w:val="24"/>
        </w:rPr>
        <w:t xml:space="preserve">Brother Bennet’s son, Ken Jennings, who, like his father, was a devout Christian man of God who walked the talk and always put others first, was lost to cancer at the young age of 51.  A </w:t>
      </w:r>
      <w:r w:rsidR="0042562E" w:rsidRPr="006877E9">
        <w:rPr>
          <w:sz w:val="24"/>
          <w:szCs w:val="24"/>
        </w:rPr>
        <w:t>ball field</w:t>
      </w:r>
      <w:r w:rsidRPr="006877E9">
        <w:rPr>
          <w:sz w:val="24"/>
          <w:szCs w:val="24"/>
        </w:rPr>
        <w:t xml:space="preserve"> was </w:t>
      </w:r>
      <w:r w:rsidRPr="006877E9">
        <w:rPr>
          <w:sz w:val="24"/>
          <w:szCs w:val="24"/>
        </w:rPr>
        <w:lastRenderedPageBreak/>
        <w:t xml:space="preserve">built on the current property and dedicated in his memory.  The support of this family and many other families helped facilitate the move to our current location.  A new building was erected on the 8585 Hwy 109 property in 2014 to accommodate current and future growth.   Worship services are typically held on Sunday mornings, evenings, and Wednesday evenings under the leadership of our current pastor, Dr. James Stophel.  However, for the safety of the flock, </w:t>
      </w:r>
      <w:r w:rsidRPr="006877E9">
        <w:rPr>
          <w:sz w:val="24"/>
          <w:szCs w:val="24"/>
        </w:rPr>
        <w:tab/>
        <w:t xml:space="preserve">when Covid-19 hit, we exercised modified services as the situation dictated.  We currently practice social distancing and the optional choice of wearing masks. </w:t>
      </w:r>
    </w:p>
    <w:p w:rsidR="004A4911" w:rsidRPr="006877E9" w:rsidRDefault="004A4911" w:rsidP="004A4911">
      <w:pPr>
        <w:rPr>
          <w:sz w:val="24"/>
          <w:szCs w:val="24"/>
        </w:rPr>
      </w:pPr>
    </w:p>
    <w:p w:rsidR="004A4911" w:rsidRPr="006877E9" w:rsidRDefault="004A4911" w:rsidP="004A4911">
      <w:pPr>
        <w:rPr>
          <w:sz w:val="24"/>
          <w:szCs w:val="24"/>
        </w:rPr>
      </w:pPr>
      <w:r w:rsidRPr="006877E9">
        <w:rPr>
          <w:bCs/>
          <w:sz w:val="24"/>
          <w:szCs w:val="24"/>
        </w:rPr>
        <w:tab/>
      </w:r>
      <w:r w:rsidRPr="006877E9">
        <w:rPr>
          <w:bCs/>
          <w:sz w:val="24"/>
          <w:szCs w:val="24"/>
          <w:u w:val="single"/>
        </w:rPr>
        <w:t>Membership:</w:t>
      </w:r>
      <w:r w:rsidRPr="006877E9">
        <w:rPr>
          <w:sz w:val="24"/>
          <w:szCs w:val="24"/>
        </w:rPr>
        <w:t xml:space="preserve">  Now over a period of 200+ years, one wonders just who and how many attended LaGuardo Baptist church.  Membership fluctuation was as common then as it is now.  Early records (Sept 28, 1828) indicate Spencer’s Lick (as LBC was known at the time) had 27 members.  Total membership reported through the Concord Association grew to 31 in Sept 1830.  By 1834 the membership had grown to 61. Like today, many factors impacted membership, e.g., hard times, weather, theological conflicts, splits, sickness, etc.  History mentions a Pleasant Grove Church (which later dissolved) as being started by some members from Spencer’s Lick.  Additionally, early records indicate the Concord Associations split into two Associations; Concord Associations #2 and the Concord Association of United Baptists.  Appears the black community worshiped together with the white community until February 1, 1867 when they requested their letters. The assumption is the black Baptist Church was established at this time.  It was not uncommon for one pastor to travel between communities to pastor multiple churches.  In the 1840’s there were three different bodies of Baptists; Separate Baptists in Christ, Primitive Baptists, and the United Baptists.  These three groups had grown out of the original Baptist group “General Baptists” which left England in 1612 due to persecution.  The Southern Baptist Convention emerged from these groups in 1845.  By 1891, LaGuardo’s membership had grown to 107.  Between the 1950’s and 1990’s, membership fluctuated between 80 and 175.  During this period several missions were spearheaded by LaGuardo Baptist Church; Webb’s Chapel (1982), Mission at Martha (1983), Suggs Creek Mission (1986), Sunday School Outreach at Cherokee (1987).  Here we are, 2020, our current membership is approximately 175 with an average attendance of 70-80.</w:t>
      </w:r>
      <w:r w:rsidR="006877E9">
        <w:rPr>
          <w:sz w:val="24"/>
          <w:szCs w:val="24"/>
        </w:rPr>
        <w:t xml:space="preserve">  </w:t>
      </w:r>
    </w:p>
    <w:p w:rsidR="004A4911" w:rsidRPr="006877E9" w:rsidRDefault="004A4911" w:rsidP="004A4911">
      <w:pPr>
        <w:rPr>
          <w:sz w:val="24"/>
          <w:szCs w:val="24"/>
        </w:rPr>
      </w:pPr>
      <w:r w:rsidRPr="006877E9">
        <w:rPr>
          <w:bCs/>
          <w:sz w:val="24"/>
          <w:szCs w:val="24"/>
        </w:rPr>
        <w:tab/>
      </w:r>
      <w:r w:rsidRPr="006877E9">
        <w:rPr>
          <w:bCs/>
          <w:sz w:val="24"/>
          <w:szCs w:val="24"/>
          <w:u w:val="single"/>
        </w:rPr>
        <w:t>Pastors:</w:t>
      </w:r>
      <w:r w:rsidRPr="006877E9">
        <w:rPr>
          <w:sz w:val="24"/>
          <w:szCs w:val="24"/>
        </w:rPr>
        <w:t xml:space="preserve">  Over the course of 230 years, LaGuardo Baptist has called approximately 35 pastors.  The first pastor was Elisha Vaughan as noted in the Sept 28, 1828 Concord Baptist Association files.  Our older generations will remember:  A. D. Roberson, William T. Malone, Ernest Jones, William Donnel, John Lowrance, Grady Craddock, Lewis White, Steve Bingham, Bobby Johnson, Carl Price; while our younger generations will remember Mark Thompso</w:t>
      </w:r>
      <w:r w:rsidR="006877E9">
        <w:rPr>
          <w:sz w:val="24"/>
          <w:szCs w:val="24"/>
        </w:rPr>
        <w:t xml:space="preserve">n, Kevin Butler, James </w:t>
      </w:r>
      <w:proofErr w:type="spellStart"/>
      <w:r w:rsidR="006877E9">
        <w:rPr>
          <w:sz w:val="24"/>
          <w:szCs w:val="24"/>
        </w:rPr>
        <w:t>Stophel</w:t>
      </w:r>
      <w:proofErr w:type="spellEnd"/>
      <w:r w:rsidR="006877E9">
        <w:rPr>
          <w:sz w:val="24"/>
          <w:szCs w:val="24"/>
        </w:rPr>
        <w:t>.</w:t>
      </w:r>
    </w:p>
    <w:p w:rsidR="004A4911" w:rsidRPr="006877E9" w:rsidRDefault="004A4911" w:rsidP="004A4911">
      <w:pPr>
        <w:rPr>
          <w:sz w:val="24"/>
          <w:szCs w:val="24"/>
        </w:rPr>
      </w:pPr>
      <w:r w:rsidRPr="006877E9">
        <w:rPr>
          <w:bCs/>
          <w:sz w:val="24"/>
          <w:szCs w:val="24"/>
        </w:rPr>
        <w:tab/>
      </w:r>
      <w:r w:rsidRPr="006877E9">
        <w:rPr>
          <w:bCs/>
          <w:sz w:val="24"/>
          <w:szCs w:val="24"/>
          <w:u w:val="single"/>
        </w:rPr>
        <w:t>Prominent Names</w:t>
      </w:r>
      <w:r w:rsidRPr="006877E9">
        <w:rPr>
          <w:sz w:val="24"/>
          <w:szCs w:val="24"/>
        </w:rPr>
        <w:t xml:space="preserve">:  In the late 1790’s-1800’s the Vaughans were members and leaders for 75 to 100 years. Other prominent names were Askew, Bates, Darden, Davis, Eagan, Green, Riggan, Rushing, Stewart, Washburn, Whitson, Williams, Wright, Williams and York.  </w:t>
      </w:r>
    </w:p>
    <w:p w:rsidR="004A4911" w:rsidRPr="006877E9" w:rsidRDefault="004A4911" w:rsidP="004A4911">
      <w:pPr>
        <w:rPr>
          <w:sz w:val="24"/>
          <w:szCs w:val="24"/>
        </w:rPr>
      </w:pPr>
    </w:p>
    <w:p w:rsidR="004A4911" w:rsidRPr="006877E9" w:rsidRDefault="004A4911" w:rsidP="004A4911">
      <w:pPr>
        <w:rPr>
          <w:sz w:val="24"/>
          <w:szCs w:val="24"/>
        </w:rPr>
      </w:pPr>
      <w:r w:rsidRPr="006877E9">
        <w:rPr>
          <w:sz w:val="24"/>
          <w:szCs w:val="24"/>
        </w:rPr>
        <w:lastRenderedPageBreak/>
        <w:tab/>
        <w:t>LaGuardo Baptist Church, like many other churches, has both struggled and thrived. But, by His grace, we are still running the race.  Our lives have evolved from no lighting in our building, to candles, coal oil lamps, and then electricity; from no heat, to wood stoves, coal stoves, gas, electricity, and central air.  We’ve endured diseases such as Smallpox, Polio, Covid-19, the Civil War, World Wars I &amp; II, the Korean and Vietnam conflict, Mid-East Conflicts, and of course, the Great Depression.  And, who knows what tomorrow may bring as our country continues to face challenging times.  In the meantime, we are committed to continue our calling of serving Him and spreading the Gospel of Jesus Christ our Lord. No, we don’t know about tomorrow, but we do know who holds our hand. Amen.</w:t>
      </w:r>
    </w:p>
    <w:p w:rsidR="004A4911" w:rsidRPr="006877E9" w:rsidRDefault="004A4911" w:rsidP="004A4911">
      <w:pPr>
        <w:rPr>
          <w:sz w:val="24"/>
          <w:szCs w:val="24"/>
        </w:rPr>
      </w:pPr>
    </w:p>
    <w:p w:rsidR="004A4911" w:rsidRPr="006877E9" w:rsidRDefault="004A4911" w:rsidP="004A4911">
      <w:pPr>
        <w:rPr>
          <w:sz w:val="24"/>
          <w:szCs w:val="24"/>
        </w:rPr>
      </w:pPr>
    </w:p>
    <w:p w:rsidR="004A4911" w:rsidRPr="006877E9" w:rsidRDefault="004A4911" w:rsidP="004A4911">
      <w:pPr>
        <w:rPr>
          <w:sz w:val="24"/>
          <w:szCs w:val="24"/>
        </w:rPr>
      </w:pPr>
    </w:p>
    <w:p w:rsidR="004A4911" w:rsidRPr="006877E9" w:rsidRDefault="004A4911" w:rsidP="004A4911">
      <w:pPr>
        <w:rPr>
          <w:sz w:val="24"/>
          <w:szCs w:val="24"/>
        </w:rPr>
      </w:pPr>
    </w:p>
    <w:p w:rsidR="004A4911" w:rsidRPr="006877E9" w:rsidRDefault="004A4911" w:rsidP="004A4911">
      <w:pPr>
        <w:rPr>
          <w:sz w:val="24"/>
          <w:szCs w:val="24"/>
        </w:rPr>
      </w:pPr>
    </w:p>
    <w:p w:rsidR="004A4911" w:rsidRPr="006877E9" w:rsidRDefault="004A4911" w:rsidP="004A4911">
      <w:pPr>
        <w:rPr>
          <w:sz w:val="24"/>
          <w:szCs w:val="24"/>
        </w:rPr>
      </w:pPr>
    </w:p>
    <w:p w:rsidR="004A4911" w:rsidRPr="006877E9" w:rsidRDefault="004A4911" w:rsidP="004A4911">
      <w:pPr>
        <w:rPr>
          <w:sz w:val="24"/>
          <w:szCs w:val="24"/>
        </w:rPr>
      </w:pPr>
    </w:p>
    <w:p w:rsidR="004A4911" w:rsidRPr="006877E9" w:rsidRDefault="004A4911" w:rsidP="004A4911">
      <w:pPr>
        <w:rPr>
          <w:sz w:val="24"/>
          <w:szCs w:val="24"/>
        </w:rPr>
      </w:pPr>
    </w:p>
    <w:p w:rsidR="004A4911" w:rsidRPr="006877E9" w:rsidRDefault="004A4911" w:rsidP="004A4911">
      <w:pPr>
        <w:rPr>
          <w:sz w:val="24"/>
          <w:szCs w:val="24"/>
        </w:rPr>
      </w:pPr>
    </w:p>
    <w:p w:rsidR="004A4911" w:rsidRPr="006877E9" w:rsidRDefault="004A4911" w:rsidP="004A4911">
      <w:pPr>
        <w:rPr>
          <w:sz w:val="24"/>
          <w:szCs w:val="24"/>
        </w:rPr>
      </w:pPr>
    </w:p>
    <w:p w:rsidR="004A4911" w:rsidRPr="006877E9" w:rsidRDefault="004A4911" w:rsidP="004A4911">
      <w:pPr>
        <w:rPr>
          <w:sz w:val="24"/>
          <w:szCs w:val="24"/>
        </w:rPr>
      </w:pPr>
    </w:p>
    <w:p w:rsidR="004A4911" w:rsidRPr="006877E9" w:rsidRDefault="004A4911" w:rsidP="004A4911">
      <w:pPr>
        <w:rPr>
          <w:sz w:val="24"/>
          <w:szCs w:val="24"/>
        </w:rPr>
      </w:pPr>
    </w:p>
    <w:p w:rsidR="004A4911" w:rsidRPr="006877E9" w:rsidRDefault="004A4911" w:rsidP="004A4911">
      <w:pPr>
        <w:rPr>
          <w:sz w:val="24"/>
          <w:szCs w:val="24"/>
        </w:rPr>
      </w:pPr>
    </w:p>
    <w:p w:rsidR="004A4911" w:rsidRPr="006877E9" w:rsidRDefault="004A4911" w:rsidP="004A4911">
      <w:pPr>
        <w:rPr>
          <w:sz w:val="24"/>
          <w:szCs w:val="24"/>
        </w:rPr>
      </w:pPr>
    </w:p>
    <w:p w:rsidR="004A4911" w:rsidRPr="006877E9" w:rsidRDefault="004A4911" w:rsidP="004A4911">
      <w:pPr>
        <w:rPr>
          <w:sz w:val="24"/>
          <w:szCs w:val="24"/>
        </w:rPr>
      </w:pPr>
    </w:p>
    <w:p w:rsidR="004A4911" w:rsidRDefault="004A4911" w:rsidP="004A4911"/>
    <w:p w:rsidR="004A4911" w:rsidRDefault="004A4911" w:rsidP="004A4911"/>
    <w:p w:rsidR="004A4911" w:rsidRDefault="004A4911" w:rsidP="004A4911"/>
    <w:p w:rsidR="004A4911" w:rsidRDefault="004A4911" w:rsidP="004A4911"/>
    <w:p w:rsidR="006877E9" w:rsidRDefault="006877E9" w:rsidP="004A4911"/>
    <w:p w:rsidR="004A4911" w:rsidRDefault="004A4911" w:rsidP="0011782E"/>
    <w:p w:rsidR="0011782E" w:rsidRPr="0011782E" w:rsidRDefault="0011782E" w:rsidP="0011782E">
      <w:pPr>
        <w:jc w:val="center"/>
        <w:rPr>
          <w:sz w:val="24"/>
          <w:szCs w:val="24"/>
        </w:rPr>
      </w:pPr>
      <w:proofErr w:type="gramStart"/>
      <w:r w:rsidRPr="0011782E">
        <w:rPr>
          <w:sz w:val="24"/>
          <w:szCs w:val="24"/>
        </w:rPr>
        <w:lastRenderedPageBreak/>
        <w:t>History of Macedonia Baptist Church.</w:t>
      </w:r>
      <w:proofErr w:type="gramEnd"/>
    </w:p>
    <w:p w:rsidR="0011782E" w:rsidRPr="0011782E" w:rsidRDefault="0011782E" w:rsidP="0011782E">
      <w:pPr>
        <w:rPr>
          <w:sz w:val="24"/>
          <w:szCs w:val="24"/>
        </w:rPr>
      </w:pPr>
      <w:r w:rsidRPr="0011782E">
        <w:rPr>
          <w:sz w:val="24"/>
          <w:szCs w:val="24"/>
        </w:rPr>
        <w:t xml:space="preserve">History of </w:t>
      </w:r>
      <w:proofErr w:type="spellStart"/>
      <w:r w:rsidRPr="0011782E">
        <w:rPr>
          <w:sz w:val="24"/>
          <w:szCs w:val="24"/>
        </w:rPr>
        <w:t>Hogans</w:t>
      </w:r>
      <w:proofErr w:type="spellEnd"/>
      <w:r w:rsidRPr="0011782E">
        <w:rPr>
          <w:sz w:val="24"/>
          <w:szCs w:val="24"/>
        </w:rPr>
        <w:t xml:space="preserve"> Creek Missionary Baptist Church </w:t>
      </w:r>
    </w:p>
    <w:p w:rsidR="0011782E" w:rsidRPr="0011782E" w:rsidRDefault="0011782E" w:rsidP="0011782E">
      <w:pPr>
        <w:ind w:firstLine="720"/>
        <w:contextualSpacing/>
        <w:rPr>
          <w:sz w:val="24"/>
          <w:szCs w:val="24"/>
        </w:rPr>
      </w:pPr>
      <w:r w:rsidRPr="0011782E">
        <w:rPr>
          <w:sz w:val="24"/>
          <w:szCs w:val="24"/>
        </w:rPr>
        <w:t xml:space="preserve">In the very early part of the nineteenth century, when this part of the world was still </w:t>
      </w:r>
    </w:p>
    <w:p w:rsidR="0011782E" w:rsidRPr="0011782E" w:rsidRDefault="0011782E" w:rsidP="0011782E">
      <w:pPr>
        <w:contextualSpacing/>
        <w:rPr>
          <w:sz w:val="24"/>
          <w:szCs w:val="24"/>
        </w:rPr>
      </w:pPr>
      <w:proofErr w:type="gramStart"/>
      <w:r w:rsidRPr="0011782E">
        <w:rPr>
          <w:sz w:val="24"/>
          <w:szCs w:val="24"/>
        </w:rPr>
        <w:t>being</w:t>
      </w:r>
      <w:proofErr w:type="gramEnd"/>
      <w:r w:rsidRPr="0011782E">
        <w:rPr>
          <w:sz w:val="24"/>
          <w:szCs w:val="24"/>
        </w:rPr>
        <w:t xml:space="preserve"> settled, Elder Daniel </w:t>
      </w:r>
      <w:proofErr w:type="spellStart"/>
      <w:r w:rsidRPr="0011782E">
        <w:rPr>
          <w:sz w:val="24"/>
          <w:szCs w:val="24"/>
        </w:rPr>
        <w:t>Burford</w:t>
      </w:r>
      <w:proofErr w:type="spellEnd"/>
      <w:r w:rsidRPr="0011782E">
        <w:rPr>
          <w:sz w:val="24"/>
          <w:szCs w:val="24"/>
        </w:rPr>
        <w:t xml:space="preserve">, a minister of Dixon's Creek Church, began preaching near where the Caney Fork River empties into the Cumberland. The Lord blessed this work, people were saved, joined the body, and Hogan's Creek began to grow. </w:t>
      </w:r>
    </w:p>
    <w:p w:rsidR="0011782E" w:rsidRPr="0011782E" w:rsidRDefault="0011782E" w:rsidP="0011782E">
      <w:pPr>
        <w:ind w:firstLine="720"/>
        <w:contextualSpacing/>
        <w:rPr>
          <w:sz w:val="24"/>
          <w:szCs w:val="24"/>
        </w:rPr>
      </w:pPr>
      <w:r w:rsidRPr="0011782E">
        <w:rPr>
          <w:sz w:val="24"/>
          <w:szCs w:val="24"/>
        </w:rPr>
        <w:t xml:space="preserve">In June 1806, the Church at Dixon's Creek extended an arm and Hogan's Creek </w:t>
      </w:r>
    </w:p>
    <w:p w:rsidR="0011782E" w:rsidRPr="0011782E" w:rsidRDefault="0011782E" w:rsidP="0011782E">
      <w:pPr>
        <w:contextualSpacing/>
        <w:rPr>
          <w:sz w:val="24"/>
          <w:szCs w:val="24"/>
        </w:rPr>
      </w:pPr>
      <w:proofErr w:type="gramStart"/>
      <w:r w:rsidRPr="0011782E">
        <w:rPr>
          <w:sz w:val="24"/>
          <w:szCs w:val="24"/>
        </w:rPr>
        <w:t>continued</w:t>
      </w:r>
      <w:proofErr w:type="gramEnd"/>
      <w:r w:rsidRPr="0011782E">
        <w:rPr>
          <w:sz w:val="24"/>
          <w:szCs w:val="24"/>
        </w:rPr>
        <w:t xml:space="preserve"> under the supervision of the mother Church at Dixon's Creek. Elder </w:t>
      </w:r>
      <w:proofErr w:type="spellStart"/>
      <w:r w:rsidRPr="0011782E">
        <w:rPr>
          <w:sz w:val="24"/>
          <w:szCs w:val="24"/>
        </w:rPr>
        <w:t>Burford</w:t>
      </w:r>
      <w:proofErr w:type="spellEnd"/>
      <w:r w:rsidRPr="0011782E">
        <w:rPr>
          <w:sz w:val="24"/>
          <w:szCs w:val="24"/>
        </w:rPr>
        <w:t xml:space="preserve"> was chosen as our pastor. In the fall of that year "seats" were constructed in the town of Carthage and the body met regularly there until 1808 when they moved to a new meeting house on the south side of the river, near the mouth of the Caney Fork. We worshiped there as an arm of Dixon's Creek until June 30, 1810 when they were constituted into an independent church. There were 48 members at that time and the church was known by the name of Caney Fork. </w:t>
      </w:r>
    </w:p>
    <w:p w:rsidR="0011782E" w:rsidRDefault="0011782E" w:rsidP="0011782E">
      <w:pPr>
        <w:ind w:firstLine="720"/>
        <w:contextualSpacing/>
        <w:rPr>
          <w:sz w:val="24"/>
          <w:szCs w:val="24"/>
        </w:rPr>
      </w:pPr>
      <w:r w:rsidRPr="0011782E">
        <w:rPr>
          <w:sz w:val="24"/>
          <w:szCs w:val="24"/>
        </w:rPr>
        <w:t xml:space="preserve">The Church continued to worship here with Elder William Flowers as pastor until 1818. They then moved approximately two miles south of Carthage to the banks of Hogan's Creek. A new house of worship was constructed and the name was changed to Hogan's Creek. The first service was held in the new building in December 1819. In 1860, just before the Civil War, the church constructed a new house of worship. Although changed and remodeled several times over the years, this is the building we now worship in. Three Churches have been sent out from Hogan's Creek: Peyton's Creek in July, 1812; Plunkett's Creek in August, 1837; and, Macedonia in April, 1839. </w:t>
      </w:r>
    </w:p>
    <w:p w:rsidR="0011782E" w:rsidRPr="0011782E" w:rsidRDefault="0011782E" w:rsidP="0011782E">
      <w:pPr>
        <w:ind w:firstLine="720"/>
        <w:contextualSpacing/>
        <w:rPr>
          <w:sz w:val="24"/>
          <w:szCs w:val="24"/>
        </w:rPr>
      </w:pPr>
    </w:p>
    <w:p w:rsidR="0011782E" w:rsidRPr="0011782E" w:rsidRDefault="0011782E" w:rsidP="0011782E">
      <w:pPr>
        <w:contextualSpacing/>
        <w:rPr>
          <w:sz w:val="24"/>
          <w:szCs w:val="24"/>
        </w:rPr>
      </w:pPr>
      <w:r w:rsidRPr="0011782E">
        <w:rPr>
          <w:sz w:val="24"/>
          <w:szCs w:val="24"/>
        </w:rPr>
        <w:t xml:space="preserve">Macedonia Baptist Church </w:t>
      </w:r>
    </w:p>
    <w:p w:rsidR="0011782E" w:rsidRDefault="0011782E" w:rsidP="0011782E">
      <w:pPr>
        <w:contextualSpacing/>
        <w:rPr>
          <w:sz w:val="24"/>
          <w:szCs w:val="24"/>
        </w:rPr>
      </w:pPr>
    </w:p>
    <w:p w:rsidR="0011782E" w:rsidRPr="0011782E" w:rsidRDefault="0011782E" w:rsidP="0011782E">
      <w:pPr>
        <w:contextualSpacing/>
        <w:rPr>
          <w:sz w:val="24"/>
          <w:szCs w:val="24"/>
        </w:rPr>
      </w:pPr>
      <w:proofErr w:type="gramStart"/>
      <w:r w:rsidRPr="0011782E">
        <w:rPr>
          <w:sz w:val="24"/>
          <w:szCs w:val="24"/>
        </w:rPr>
        <w:t xml:space="preserve">Originally written by Francis Barrett </w:t>
      </w:r>
      <w:proofErr w:type="spellStart"/>
      <w:r w:rsidRPr="0011782E">
        <w:rPr>
          <w:sz w:val="24"/>
          <w:szCs w:val="24"/>
        </w:rPr>
        <w:t>Winfree</w:t>
      </w:r>
      <w:proofErr w:type="spellEnd"/>
      <w:r w:rsidRPr="0011782E">
        <w:rPr>
          <w:sz w:val="24"/>
          <w:szCs w:val="24"/>
        </w:rPr>
        <w:t>, revised by Catherine Scudder and continually updated.</w:t>
      </w:r>
      <w:proofErr w:type="gramEnd"/>
      <w:r w:rsidRPr="0011782E">
        <w:rPr>
          <w:sz w:val="24"/>
          <w:szCs w:val="24"/>
        </w:rPr>
        <w:t xml:space="preserve"> </w:t>
      </w:r>
    </w:p>
    <w:p w:rsidR="0011782E" w:rsidRDefault="0011782E" w:rsidP="0011782E">
      <w:pPr>
        <w:ind w:firstLine="720"/>
        <w:contextualSpacing/>
        <w:rPr>
          <w:sz w:val="24"/>
          <w:szCs w:val="24"/>
        </w:rPr>
      </w:pPr>
    </w:p>
    <w:p w:rsidR="0011782E" w:rsidRPr="0011782E" w:rsidRDefault="0011782E" w:rsidP="0011782E">
      <w:pPr>
        <w:ind w:firstLine="720"/>
        <w:contextualSpacing/>
        <w:rPr>
          <w:sz w:val="24"/>
          <w:szCs w:val="24"/>
        </w:rPr>
      </w:pPr>
      <w:r w:rsidRPr="0011782E">
        <w:rPr>
          <w:sz w:val="24"/>
          <w:szCs w:val="24"/>
        </w:rPr>
        <w:t xml:space="preserve">In the year of our Lord 1830, there were a few neighbors who opened their doors for the purpose of having religious services on Dyers Branch, two miles north of New Middleton. </w:t>
      </w:r>
    </w:p>
    <w:p w:rsidR="0011782E" w:rsidRDefault="0011782E" w:rsidP="0011782E">
      <w:pPr>
        <w:contextualSpacing/>
        <w:rPr>
          <w:sz w:val="24"/>
          <w:szCs w:val="24"/>
        </w:rPr>
      </w:pPr>
    </w:p>
    <w:p w:rsidR="0011782E" w:rsidRDefault="0011782E" w:rsidP="0011782E">
      <w:pPr>
        <w:contextualSpacing/>
        <w:rPr>
          <w:sz w:val="24"/>
          <w:szCs w:val="24"/>
        </w:rPr>
      </w:pPr>
      <w:proofErr w:type="gramStart"/>
      <w:r w:rsidRPr="0011782E">
        <w:rPr>
          <w:sz w:val="24"/>
          <w:szCs w:val="24"/>
        </w:rPr>
        <w:t>see</w:t>
      </w:r>
      <w:proofErr w:type="gramEnd"/>
      <w:r w:rsidRPr="0011782E">
        <w:rPr>
          <w:sz w:val="24"/>
          <w:szCs w:val="24"/>
        </w:rPr>
        <w:t xml:space="preserve"> http://www.hoganscreekmbc.com/home.htm </w:t>
      </w:r>
    </w:p>
    <w:p w:rsidR="0011782E" w:rsidRPr="0011782E" w:rsidRDefault="0011782E" w:rsidP="0011782E">
      <w:pPr>
        <w:contextualSpacing/>
        <w:rPr>
          <w:sz w:val="24"/>
          <w:szCs w:val="24"/>
        </w:rPr>
      </w:pPr>
    </w:p>
    <w:p w:rsidR="0011782E" w:rsidRDefault="0011782E" w:rsidP="0011782E">
      <w:pPr>
        <w:ind w:firstLine="720"/>
        <w:contextualSpacing/>
        <w:rPr>
          <w:sz w:val="24"/>
          <w:szCs w:val="24"/>
        </w:rPr>
      </w:pPr>
      <w:r w:rsidRPr="0011782E">
        <w:rPr>
          <w:sz w:val="24"/>
          <w:szCs w:val="24"/>
        </w:rPr>
        <w:t xml:space="preserve">Elder John Harper gathered an arm of Hogan's Creek Baptist Church at this place which he supplied with preaching until it was constituted into an independent church known as Macedonia Baptist Church on April 13, 1839. </w:t>
      </w:r>
      <w:proofErr w:type="gramStart"/>
      <w:r w:rsidRPr="0011782E">
        <w:rPr>
          <w:sz w:val="24"/>
          <w:szCs w:val="24"/>
        </w:rPr>
        <w:t>this</w:t>
      </w:r>
      <w:proofErr w:type="gramEnd"/>
      <w:r w:rsidRPr="0011782E">
        <w:rPr>
          <w:sz w:val="24"/>
          <w:szCs w:val="24"/>
        </w:rPr>
        <w:t xml:space="preserve"> church was constituted with 23 members from </w:t>
      </w:r>
      <w:proofErr w:type="spellStart"/>
      <w:r w:rsidRPr="0011782E">
        <w:rPr>
          <w:sz w:val="24"/>
          <w:szCs w:val="24"/>
        </w:rPr>
        <w:t>Hogans</w:t>
      </w:r>
      <w:proofErr w:type="spellEnd"/>
      <w:r w:rsidRPr="0011782E">
        <w:rPr>
          <w:sz w:val="24"/>
          <w:szCs w:val="24"/>
        </w:rPr>
        <w:t xml:space="preserve">' Creek Church by Elders William Flowers, John </w:t>
      </w:r>
      <w:proofErr w:type="spellStart"/>
      <w:r w:rsidRPr="0011782E">
        <w:rPr>
          <w:sz w:val="24"/>
          <w:szCs w:val="24"/>
        </w:rPr>
        <w:t>Borum</w:t>
      </w:r>
      <w:proofErr w:type="spellEnd"/>
      <w:r w:rsidRPr="0011782E">
        <w:rPr>
          <w:sz w:val="24"/>
          <w:szCs w:val="24"/>
        </w:rPr>
        <w:t xml:space="preserve">, </w:t>
      </w:r>
      <w:proofErr w:type="spellStart"/>
      <w:r w:rsidRPr="0011782E">
        <w:rPr>
          <w:sz w:val="24"/>
          <w:szCs w:val="24"/>
        </w:rPr>
        <w:t>Archamac</w:t>
      </w:r>
      <w:proofErr w:type="spellEnd"/>
      <w:r w:rsidRPr="0011782E">
        <w:rPr>
          <w:sz w:val="24"/>
          <w:szCs w:val="24"/>
        </w:rPr>
        <w:t xml:space="preserve"> Bass, Joseph Payne, John Harper and Abel Gregory.</w:t>
      </w:r>
    </w:p>
    <w:p w:rsidR="0011782E" w:rsidRDefault="0011782E" w:rsidP="0011782E">
      <w:pPr>
        <w:ind w:firstLine="720"/>
        <w:contextualSpacing/>
        <w:rPr>
          <w:sz w:val="24"/>
          <w:szCs w:val="24"/>
        </w:rPr>
      </w:pPr>
    </w:p>
    <w:p w:rsidR="0011782E" w:rsidRPr="0011782E" w:rsidRDefault="0011782E" w:rsidP="0011782E">
      <w:pPr>
        <w:ind w:firstLine="720"/>
        <w:contextualSpacing/>
        <w:rPr>
          <w:sz w:val="24"/>
          <w:szCs w:val="24"/>
        </w:rPr>
      </w:pPr>
      <w:r w:rsidRPr="0011782E">
        <w:rPr>
          <w:sz w:val="24"/>
          <w:szCs w:val="24"/>
        </w:rPr>
        <w:t xml:space="preserve">In 1838, a log building was erected at a cost of approximately $1,900 on Dyers Branch. </w:t>
      </w:r>
    </w:p>
    <w:p w:rsidR="0011782E" w:rsidRPr="0011782E" w:rsidRDefault="0011782E" w:rsidP="0011782E">
      <w:pPr>
        <w:ind w:firstLine="720"/>
        <w:contextualSpacing/>
        <w:rPr>
          <w:sz w:val="24"/>
          <w:szCs w:val="24"/>
        </w:rPr>
      </w:pPr>
      <w:r w:rsidRPr="0011782E">
        <w:rPr>
          <w:sz w:val="24"/>
          <w:szCs w:val="24"/>
        </w:rPr>
        <w:lastRenderedPageBreak/>
        <w:t xml:space="preserve">The church sent out a colony in 1850 to constitute Buena Vista Church, which is now Grant Missionary Church. She was represented in the Salem Association until 1888 when she went into the constitution of New Salem Association. </w:t>
      </w:r>
    </w:p>
    <w:p w:rsidR="0011782E" w:rsidRPr="0011782E" w:rsidRDefault="0011782E" w:rsidP="0011782E">
      <w:pPr>
        <w:ind w:firstLine="720"/>
        <w:contextualSpacing/>
        <w:rPr>
          <w:sz w:val="24"/>
          <w:szCs w:val="24"/>
        </w:rPr>
      </w:pPr>
      <w:r w:rsidRPr="0011782E">
        <w:rPr>
          <w:sz w:val="24"/>
          <w:szCs w:val="24"/>
        </w:rPr>
        <w:t>This body continued to worship there (on dyers branch) with a good degree of prosperity until 1864 when the building burned. (</w:t>
      </w:r>
      <w:proofErr w:type="gramStart"/>
      <w:r w:rsidRPr="0011782E">
        <w:rPr>
          <w:sz w:val="24"/>
          <w:szCs w:val="24"/>
        </w:rPr>
        <w:t>civil</w:t>
      </w:r>
      <w:proofErr w:type="gramEnd"/>
      <w:r w:rsidRPr="0011782E">
        <w:rPr>
          <w:sz w:val="24"/>
          <w:szCs w:val="24"/>
        </w:rPr>
        <w:t xml:space="preserve"> war) ??? </w:t>
      </w:r>
    </w:p>
    <w:p w:rsidR="0011782E" w:rsidRPr="0011782E" w:rsidRDefault="0011782E" w:rsidP="0011782E">
      <w:pPr>
        <w:ind w:firstLine="720"/>
        <w:contextualSpacing/>
        <w:rPr>
          <w:sz w:val="24"/>
          <w:szCs w:val="24"/>
        </w:rPr>
      </w:pPr>
      <w:r w:rsidRPr="0011782E">
        <w:rPr>
          <w:sz w:val="24"/>
          <w:szCs w:val="24"/>
        </w:rPr>
        <w:t>After the building burned, Elder James Barrett, Sr., led his congregation to worship in his store in New Middleton for 2 years. In 1866, a new building was erected at a cost of $2,900. (</w:t>
      </w:r>
      <w:proofErr w:type="gramStart"/>
      <w:r w:rsidRPr="0011782E">
        <w:rPr>
          <w:sz w:val="24"/>
          <w:szCs w:val="24"/>
        </w:rPr>
        <w:t>on</w:t>
      </w:r>
      <w:proofErr w:type="gramEnd"/>
      <w:r w:rsidRPr="0011782E">
        <w:rPr>
          <w:sz w:val="24"/>
          <w:szCs w:val="24"/>
        </w:rPr>
        <w:t xml:space="preserve"> hill above current building --- 1938 structure) </w:t>
      </w:r>
      <w:proofErr w:type="spellStart"/>
      <w:r w:rsidRPr="0011782E">
        <w:rPr>
          <w:sz w:val="24"/>
          <w:szCs w:val="24"/>
        </w:rPr>
        <w:t>Mulherrin</w:t>
      </w:r>
      <w:proofErr w:type="spellEnd"/>
      <w:r w:rsidRPr="0011782E">
        <w:rPr>
          <w:sz w:val="24"/>
          <w:szCs w:val="24"/>
        </w:rPr>
        <w:t xml:space="preserve"> Rd. The deed to this property is recorded in deed book# 1, page# 737, registers office smith county, Tn. recorded in 1872. (</w:t>
      </w:r>
      <w:proofErr w:type="gramStart"/>
      <w:r w:rsidRPr="0011782E">
        <w:rPr>
          <w:sz w:val="24"/>
          <w:szCs w:val="24"/>
        </w:rPr>
        <w:t>according</w:t>
      </w:r>
      <w:proofErr w:type="gramEnd"/>
      <w:r w:rsidRPr="0011782E">
        <w:rPr>
          <w:sz w:val="24"/>
          <w:szCs w:val="24"/>
        </w:rPr>
        <w:t xml:space="preserve"> to the deed the church building was already built (1866). ken house) </w:t>
      </w:r>
    </w:p>
    <w:p w:rsidR="0011782E" w:rsidRPr="0011782E" w:rsidRDefault="0011782E" w:rsidP="0011782E">
      <w:pPr>
        <w:ind w:firstLine="720"/>
        <w:contextualSpacing/>
        <w:rPr>
          <w:sz w:val="24"/>
          <w:szCs w:val="24"/>
        </w:rPr>
      </w:pPr>
      <w:r w:rsidRPr="0011782E">
        <w:rPr>
          <w:sz w:val="24"/>
          <w:szCs w:val="24"/>
        </w:rPr>
        <w:t xml:space="preserve">The 1866 building was replaced with a building constructed in 1938. The new building cost $5500. (The old building was torn down and salvaged; according to James Bass). </w:t>
      </w:r>
    </w:p>
    <w:p w:rsidR="0011782E" w:rsidRPr="0011782E" w:rsidRDefault="0011782E" w:rsidP="0011782E">
      <w:pPr>
        <w:ind w:firstLine="720"/>
        <w:contextualSpacing/>
        <w:rPr>
          <w:sz w:val="24"/>
          <w:szCs w:val="24"/>
        </w:rPr>
      </w:pPr>
      <w:r w:rsidRPr="0011782E">
        <w:rPr>
          <w:sz w:val="24"/>
          <w:szCs w:val="24"/>
        </w:rPr>
        <w:t xml:space="preserve">In March 1935, under the pastorate of the rev. W. B. Woodall, a building fund was started for the erection of a new building. In May of 1938, Mr. N. B. House reported to the courier (county paper) that a nice cash sum was on hand, but the committee hoped to collect more to complete the new building as designed. </w:t>
      </w:r>
    </w:p>
    <w:p w:rsidR="0011782E" w:rsidRPr="0011782E" w:rsidRDefault="0011782E" w:rsidP="0011782E">
      <w:pPr>
        <w:ind w:firstLine="720"/>
        <w:contextualSpacing/>
        <w:rPr>
          <w:sz w:val="24"/>
          <w:szCs w:val="24"/>
        </w:rPr>
      </w:pPr>
      <w:r w:rsidRPr="0011782E">
        <w:rPr>
          <w:sz w:val="24"/>
          <w:szCs w:val="24"/>
        </w:rPr>
        <w:t xml:space="preserve">The new church was built on what members call "God's acreage Plan." Individual members planted an acre in some product such as corn, tobacco, potatoes and gave to the building fund, the net proceeds of the crop. The women helped by contributing all the eggs that their hens laid on each Sunday. </w:t>
      </w:r>
    </w:p>
    <w:p w:rsidR="0011782E" w:rsidRPr="0011782E" w:rsidRDefault="0011782E" w:rsidP="0011782E">
      <w:pPr>
        <w:ind w:firstLine="720"/>
        <w:contextualSpacing/>
        <w:rPr>
          <w:sz w:val="24"/>
          <w:szCs w:val="24"/>
        </w:rPr>
      </w:pPr>
      <w:r w:rsidRPr="0011782E">
        <w:rPr>
          <w:sz w:val="24"/>
          <w:szCs w:val="24"/>
        </w:rPr>
        <w:t xml:space="preserve">On July 21, 1938, ground was broken for the new brick </w:t>
      </w:r>
      <w:proofErr w:type="gramStart"/>
      <w:r w:rsidRPr="0011782E">
        <w:rPr>
          <w:sz w:val="24"/>
          <w:szCs w:val="24"/>
        </w:rPr>
        <w:t>building, that</w:t>
      </w:r>
      <w:proofErr w:type="gramEnd"/>
      <w:r w:rsidRPr="0011782E">
        <w:rPr>
          <w:sz w:val="24"/>
          <w:szCs w:val="24"/>
        </w:rPr>
        <w:t xml:space="preserve"> was soon to grace, the hallowed spot. </w:t>
      </w:r>
    </w:p>
    <w:p w:rsidR="0011782E" w:rsidRPr="0011782E" w:rsidRDefault="0011782E" w:rsidP="0011782E">
      <w:pPr>
        <w:ind w:firstLine="720"/>
        <w:contextualSpacing/>
        <w:rPr>
          <w:sz w:val="24"/>
          <w:szCs w:val="24"/>
        </w:rPr>
      </w:pPr>
      <w:r w:rsidRPr="0011782E">
        <w:rPr>
          <w:sz w:val="24"/>
          <w:szCs w:val="24"/>
        </w:rPr>
        <w:t xml:space="preserve">The building was brick veneer with a stone foundation and was as complete as a church building of its size could possibly be. The large auditorium, including balcony, had a capacity of about 400. Six Sunday school rooms and 2 rest rooms were located in the basement. A water well that never ran dry furnished water for the building and a modern hot air coal fired furnace provided heat. The new building had running water, rest rooms, electricity, </w:t>
      </w:r>
      <w:proofErr w:type="spellStart"/>
      <w:r w:rsidRPr="0011782E">
        <w:rPr>
          <w:sz w:val="24"/>
          <w:szCs w:val="24"/>
        </w:rPr>
        <w:t>etc</w:t>
      </w:r>
      <w:proofErr w:type="spellEnd"/>
      <w:r w:rsidRPr="0011782E">
        <w:rPr>
          <w:sz w:val="24"/>
          <w:szCs w:val="24"/>
        </w:rPr>
        <w:t xml:space="preserve"> .. </w:t>
      </w:r>
    </w:p>
    <w:p w:rsidR="0011782E" w:rsidRPr="0011782E" w:rsidRDefault="0011782E" w:rsidP="0011782E">
      <w:pPr>
        <w:ind w:firstLine="720"/>
        <w:contextualSpacing/>
        <w:rPr>
          <w:sz w:val="24"/>
          <w:szCs w:val="24"/>
        </w:rPr>
      </w:pPr>
      <w:r w:rsidRPr="0011782E">
        <w:rPr>
          <w:sz w:val="24"/>
          <w:szCs w:val="24"/>
        </w:rPr>
        <w:t xml:space="preserve">On Sunday April 30, 1939, some four or five hundred people were welcomed by the pastor, as they gathered for the dedication services for the new church. </w:t>
      </w:r>
    </w:p>
    <w:p w:rsidR="0011782E" w:rsidRDefault="0011782E" w:rsidP="0011782E">
      <w:pPr>
        <w:ind w:firstLine="720"/>
        <w:contextualSpacing/>
        <w:rPr>
          <w:sz w:val="24"/>
          <w:szCs w:val="24"/>
        </w:rPr>
      </w:pPr>
      <w:r w:rsidRPr="0011782E">
        <w:rPr>
          <w:sz w:val="24"/>
          <w:szCs w:val="24"/>
        </w:rPr>
        <w:t>One of the greatest revivals in the history of the church was in 1908 during the pastorate of Rev. G. A. Ogle, assisted by Evangelist George W. Swope, when there were 100 conversions and 75 additions to the church.</w:t>
      </w:r>
    </w:p>
    <w:p w:rsidR="0011782E" w:rsidRPr="0011782E" w:rsidRDefault="0011782E" w:rsidP="0011782E">
      <w:pPr>
        <w:ind w:firstLine="720"/>
        <w:contextualSpacing/>
        <w:rPr>
          <w:sz w:val="24"/>
          <w:szCs w:val="24"/>
        </w:rPr>
      </w:pPr>
      <w:r w:rsidRPr="0011782E">
        <w:rPr>
          <w:sz w:val="24"/>
          <w:szCs w:val="24"/>
        </w:rPr>
        <w:t xml:space="preserve">The first Women's Missionary Society (WMS) of New Middleton was organized June 18, 1911. This society met regularly for one year. Then on November 6, 1930, Mrs. </w:t>
      </w:r>
      <w:proofErr w:type="spellStart"/>
      <w:r w:rsidRPr="0011782E">
        <w:rPr>
          <w:sz w:val="24"/>
          <w:szCs w:val="24"/>
        </w:rPr>
        <w:t>Ona</w:t>
      </w:r>
      <w:proofErr w:type="spellEnd"/>
      <w:r w:rsidRPr="0011782E">
        <w:rPr>
          <w:sz w:val="24"/>
          <w:szCs w:val="24"/>
        </w:rPr>
        <w:t xml:space="preserve"> Thomas, Superintendent of New Salem Association met with 11 ladies at the home of Mrs. A. T. Morris and reorganized the WMS. Royal Service was subscribed to by the members at the first meeting. All of the WMU auxiliaries were organized. </w:t>
      </w:r>
    </w:p>
    <w:p w:rsidR="0011782E" w:rsidRPr="0011782E" w:rsidRDefault="0011782E" w:rsidP="0011782E">
      <w:pPr>
        <w:ind w:firstLine="720"/>
        <w:contextualSpacing/>
        <w:rPr>
          <w:sz w:val="24"/>
          <w:szCs w:val="24"/>
        </w:rPr>
      </w:pPr>
      <w:r w:rsidRPr="0011782E">
        <w:rPr>
          <w:sz w:val="24"/>
          <w:szCs w:val="24"/>
        </w:rPr>
        <w:t xml:space="preserve">In October 1931, the church put on an "Every Member Canvas." This system of finance through the Co-operative Program increased contributions for missions and local expenses. The Co-operative Program continues to be the lifeline to missions. </w:t>
      </w:r>
    </w:p>
    <w:p w:rsidR="0011782E" w:rsidRPr="0011782E" w:rsidRDefault="0011782E" w:rsidP="0011782E">
      <w:pPr>
        <w:ind w:firstLine="720"/>
        <w:contextualSpacing/>
        <w:rPr>
          <w:sz w:val="24"/>
          <w:szCs w:val="24"/>
        </w:rPr>
      </w:pPr>
      <w:r w:rsidRPr="0011782E">
        <w:rPr>
          <w:sz w:val="24"/>
          <w:szCs w:val="24"/>
        </w:rPr>
        <w:t xml:space="preserve">The church went from quarter-time preaching to half-time preaching in 1941. Ten years later it went to a full-time church with an indefinite call to its pastor rather than a yearly call. </w:t>
      </w:r>
    </w:p>
    <w:p w:rsidR="0011782E" w:rsidRPr="0011782E" w:rsidRDefault="0011782E" w:rsidP="0011782E">
      <w:pPr>
        <w:ind w:firstLine="720"/>
        <w:contextualSpacing/>
        <w:rPr>
          <w:sz w:val="24"/>
          <w:szCs w:val="24"/>
        </w:rPr>
      </w:pPr>
      <w:r w:rsidRPr="0011782E">
        <w:rPr>
          <w:sz w:val="24"/>
          <w:szCs w:val="24"/>
        </w:rPr>
        <w:lastRenderedPageBreak/>
        <w:t xml:space="preserve">In 1951, the church decided to extend an arm to the people of Gordonsville and began a church there. The Gordonsville mission became an independent church April 12, 1956. Presently, Gordonsville First Baptist Church is a thriving congregation with various ministries. </w:t>
      </w:r>
    </w:p>
    <w:p w:rsidR="0011782E" w:rsidRPr="0011782E" w:rsidRDefault="0011782E" w:rsidP="0011782E">
      <w:pPr>
        <w:ind w:firstLine="720"/>
        <w:contextualSpacing/>
        <w:rPr>
          <w:sz w:val="24"/>
          <w:szCs w:val="24"/>
        </w:rPr>
      </w:pPr>
      <w:r w:rsidRPr="0011782E">
        <w:rPr>
          <w:sz w:val="24"/>
          <w:szCs w:val="24"/>
        </w:rPr>
        <w:t xml:space="preserve">In the fall of 1951, the church voted to build a </w:t>
      </w:r>
      <w:proofErr w:type="spellStart"/>
      <w:r w:rsidRPr="0011782E">
        <w:rPr>
          <w:sz w:val="24"/>
          <w:szCs w:val="24"/>
        </w:rPr>
        <w:t>pastorium</w:t>
      </w:r>
      <w:proofErr w:type="spellEnd"/>
      <w:r w:rsidRPr="0011782E">
        <w:rPr>
          <w:sz w:val="24"/>
          <w:szCs w:val="24"/>
        </w:rPr>
        <w:t xml:space="preserve"> and the following building Committee was appointed: Dave </w:t>
      </w:r>
      <w:proofErr w:type="spellStart"/>
      <w:r w:rsidRPr="0011782E">
        <w:rPr>
          <w:sz w:val="24"/>
          <w:szCs w:val="24"/>
        </w:rPr>
        <w:t>Litchford</w:t>
      </w:r>
      <w:proofErr w:type="spellEnd"/>
      <w:r w:rsidRPr="0011782E">
        <w:rPr>
          <w:sz w:val="24"/>
          <w:szCs w:val="24"/>
        </w:rPr>
        <w:t xml:space="preserve">, Esker </w:t>
      </w:r>
      <w:proofErr w:type="spellStart"/>
      <w:r w:rsidRPr="0011782E">
        <w:rPr>
          <w:sz w:val="24"/>
          <w:szCs w:val="24"/>
        </w:rPr>
        <w:t>Winfree</w:t>
      </w:r>
      <w:proofErr w:type="spellEnd"/>
      <w:r w:rsidRPr="0011782E">
        <w:rPr>
          <w:sz w:val="24"/>
          <w:szCs w:val="24"/>
        </w:rPr>
        <w:t xml:space="preserve"> and Ralph Holbrook. The site on which the </w:t>
      </w:r>
      <w:proofErr w:type="spellStart"/>
      <w:r w:rsidRPr="0011782E">
        <w:rPr>
          <w:sz w:val="24"/>
          <w:szCs w:val="24"/>
        </w:rPr>
        <w:t>pastorium</w:t>
      </w:r>
      <w:proofErr w:type="spellEnd"/>
      <w:r w:rsidRPr="0011782E">
        <w:rPr>
          <w:sz w:val="24"/>
          <w:szCs w:val="24"/>
        </w:rPr>
        <w:t xml:space="preserve"> would be built was donated by Ralph and Ruth Holbrook. </w:t>
      </w:r>
    </w:p>
    <w:p w:rsidR="0011782E" w:rsidRPr="0011782E" w:rsidRDefault="0011782E" w:rsidP="0011782E">
      <w:pPr>
        <w:ind w:firstLine="720"/>
        <w:contextualSpacing/>
        <w:rPr>
          <w:sz w:val="24"/>
          <w:szCs w:val="24"/>
        </w:rPr>
      </w:pPr>
      <w:r w:rsidRPr="0011782E">
        <w:rPr>
          <w:sz w:val="24"/>
          <w:szCs w:val="24"/>
        </w:rPr>
        <w:t xml:space="preserve">In the spring revival of 1951, seventeen people were saved. Of these, fifteen united with the church, twelve by baptism and 3 by letter. The pastor at this revival was Bro. Tommy </w:t>
      </w:r>
      <w:proofErr w:type="spellStart"/>
      <w:r w:rsidRPr="0011782E">
        <w:rPr>
          <w:sz w:val="24"/>
          <w:szCs w:val="24"/>
        </w:rPr>
        <w:t>Hight</w:t>
      </w:r>
      <w:proofErr w:type="spellEnd"/>
      <w:r w:rsidRPr="0011782E">
        <w:rPr>
          <w:sz w:val="24"/>
          <w:szCs w:val="24"/>
        </w:rPr>
        <w:t xml:space="preserve"> and the evangelist was Bro. James Westmoreland. </w:t>
      </w:r>
    </w:p>
    <w:p w:rsidR="0011782E" w:rsidRPr="0011782E" w:rsidRDefault="0011782E" w:rsidP="0011782E">
      <w:pPr>
        <w:ind w:firstLine="720"/>
        <w:contextualSpacing/>
        <w:rPr>
          <w:sz w:val="24"/>
          <w:szCs w:val="24"/>
        </w:rPr>
      </w:pPr>
      <w:r w:rsidRPr="0011782E">
        <w:rPr>
          <w:sz w:val="24"/>
          <w:szCs w:val="24"/>
        </w:rPr>
        <w:t xml:space="preserve">The January through March quarter of 1952 recorded an average attendance in Sunday </w:t>
      </w:r>
      <w:proofErr w:type="gramStart"/>
      <w:r w:rsidRPr="0011782E">
        <w:rPr>
          <w:sz w:val="24"/>
          <w:szCs w:val="24"/>
        </w:rPr>
        <w:t>School</w:t>
      </w:r>
      <w:proofErr w:type="gramEnd"/>
      <w:r w:rsidRPr="0011782E">
        <w:rPr>
          <w:sz w:val="24"/>
          <w:szCs w:val="24"/>
        </w:rPr>
        <w:t xml:space="preserve"> of 143.5 and a Training Union average attendance of 72. In December 1952, the church sent gifts to the Armed Forces (Korean War). </w:t>
      </w:r>
    </w:p>
    <w:p w:rsidR="0011782E" w:rsidRPr="0011782E" w:rsidRDefault="0011782E" w:rsidP="0011782E">
      <w:pPr>
        <w:ind w:firstLine="720"/>
        <w:contextualSpacing/>
        <w:rPr>
          <w:sz w:val="24"/>
          <w:szCs w:val="24"/>
        </w:rPr>
      </w:pPr>
      <w:r w:rsidRPr="0011782E">
        <w:rPr>
          <w:sz w:val="24"/>
          <w:szCs w:val="24"/>
        </w:rPr>
        <w:t xml:space="preserve">In February 1954, the church voted to organize a Brotherhood and elected officers and the church voted this year to broadcast the revival services over the radio. </w:t>
      </w:r>
    </w:p>
    <w:p w:rsidR="0011782E" w:rsidRPr="0011782E" w:rsidRDefault="0011782E" w:rsidP="0011782E">
      <w:pPr>
        <w:ind w:firstLine="720"/>
        <w:contextualSpacing/>
        <w:rPr>
          <w:sz w:val="24"/>
          <w:szCs w:val="24"/>
        </w:rPr>
      </w:pPr>
      <w:r w:rsidRPr="0011782E">
        <w:rPr>
          <w:sz w:val="24"/>
          <w:szCs w:val="24"/>
        </w:rPr>
        <w:t xml:space="preserve">In October 1956, the church voted to build </w:t>
      </w:r>
      <w:proofErr w:type="spellStart"/>
      <w:proofErr w:type="gramStart"/>
      <w:r w:rsidRPr="0011782E">
        <w:rPr>
          <w:sz w:val="24"/>
          <w:szCs w:val="24"/>
        </w:rPr>
        <w:t>sunday</w:t>
      </w:r>
      <w:proofErr w:type="spellEnd"/>
      <w:proofErr w:type="gramEnd"/>
      <w:r w:rsidRPr="0011782E">
        <w:rPr>
          <w:sz w:val="24"/>
          <w:szCs w:val="24"/>
        </w:rPr>
        <w:t xml:space="preserve"> school rooms on the west side of the church and appointed a building committee. (</w:t>
      </w:r>
      <w:proofErr w:type="gramStart"/>
      <w:r w:rsidRPr="0011782E">
        <w:rPr>
          <w:sz w:val="24"/>
          <w:szCs w:val="24"/>
        </w:rPr>
        <w:t>never</w:t>
      </w:r>
      <w:proofErr w:type="gramEnd"/>
      <w:r w:rsidRPr="0011782E">
        <w:rPr>
          <w:sz w:val="24"/>
          <w:szCs w:val="24"/>
        </w:rPr>
        <w:t xml:space="preserve"> built) </w:t>
      </w:r>
    </w:p>
    <w:p w:rsidR="0011782E" w:rsidRPr="0011782E" w:rsidRDefault="0011782E" w:rsidP="0011782E">
      <w:pPr>
        <w:ind w:firstLine="720"/>
        <w:contextualSpacing/>
        <w:rPr>
          <w:sz w:val="24"/>
          <w:szCs w:val="24"/>
        </w:rPr>
      </w:pPr>
      <w:r w:rsidRPr="0011782E">
        <w:rPr>
          <w:sz w:val="24"/>
          <w:szCs w:val="24"/>
        </w:rPr>
        <w:t xml:space="preserve">In March 1957, Bro. Albert Jewell joined hands with Pastor G. A. Craddock to conduct our spring revival. There were fourteen professions of faith. During this time, Mrs. Craddock led a very active G. A. group. </w:t>
      </w:r>
    </w:p>
    <w:p w:rsidR="0011782E" w:rsidRPr="0011782E" w:rsidRDefault="0011782E" w:rsidP="0011782E">
      <w:pPr>
        <w:ind w:firstLine="720"/>
        <w:contextualSpacing/>
        <w:rPr>
          <w:sz w:val="24"/>
          <w:szCs w:val="24"/>
        </w:rPr>
      </w:pPr>
      <w:r w:rsidRPr="0011782E">
        <w:rPr>
          <w:sz w:val="24"/>
          <w:szCs w:val="24"/>
        </w:rPr>
        <w:t>In July 1964, the church voted to build a cabin at Camp Nor-Da-</w:t>
      </w:r>
      <w:proofErr w:type="spellStart"/>
      <w:r w:rsidRPr="0011782E">
        <w:rPr>
          <w:sz w:val="24"/>
          <w:szCs w:val="24"/>
        </w:rPr>
        <w:t>Tho</w:t>
      </w:r>
      <w:proofErr w:type="spellEnd"/>
      <w:r w:rsidRPr="0011782E">
        <w:rPr>
          <w:sz w:val="24"/>
          <w:szCs w:val="24"/>
        </w:rPr>
        <w:t xml:space="preserve">, New Salem's retreat camp named in memory of Norris Davis Thomas, an active young Baptist man from Hickman Baptist Church. </w:t>
      </w:r>
    </w:p>
    <w:p w:rsidR="0011782E" w:rsidRDefault="0011782E" w:rsidP="0011782E">
      <w:pPr>
        <w:ind w:firstLine="720"/>
        <w:contextualSpacing/>
        <w:rPr>
          <w:sz w:val="24"/>
          <w:szCs w:val="24"/>
        </w:rPr>
      </w:pPr>
      <w:r w:rsidRPr="0011782E">
        <w:rPr>
          <w:sz w:val="24"/>
          <w:szCs w:val="24"/>
        </w:rPr>
        <w:t>During the year of 1967, the church received $16,600 from the State of Tennessee for</w:t>
      </w:r>
    </w:p>
    <w:p w:rsidR="0011782E" w:rsidRPr="0011782E" w:rsidRDefault="0011782E" w:rsidP="0011782E">
      <w:pPr>
        <w:contextualSpacing/>
        <w:rPr>
          <w:sz w:val="24"/>
          <w:szCs w:val="24"/>
        </w:rPr>
      </w:pPr>
      <w:proofErr w:type="gramStart"/>
      <w:r w:rsidRPr="0011782E">
        <w:rPr>
          <w:sz w:val="24"/>
          <w:szCs w:val="24"/>
        </w:rPr>
        <w:t>damages</w:t>
      </w:r>
      <w:proofErr w:type="gramEnd"/>
      <w:r w:rsidRPr="0011782E">
        <w:rPr>
          <w:sz w:val="24"/>
          <w:szCs w:val="24"/>
        </w:rPr>
        <w:t xml:space="preserve"> to the property because of the construction of Interstate 40. The church voted in regular business session on October 4, 1967, to relocate and construct a new building. The following month, the church accepted Ralph and Ruth Holbrook's offer of a building site for the church that joins the east boundary of the </w:t>
      </w:r>
      <w:proofErr w:type="spellStart"/>
      <w:r w:rsidRPr="0011782E">
        <w:rPr>
          <w:sz w:val="24"/>
          <w:szCs w:val="24"/>
        </w:rPr>
        <w:t>pastorium</w:t>
      </w:r>
      <w:proofErr w:type="spellEnd"/>
      <w:r w:rsidRPr="0011782E">
        <w:rPr>
          <w:sz w:val="24"/>
          <w:szCs w:val="24"/>
        </w:rPr>
        <w:t xml:space="preserve"> plot. On December 11, 1968, the church approved the plan recommended by the Building Committee for this new house of worship and the first service was held in new </w:t>
      </w:r>
    </w:p>
    <w:p w:rsidR="0011782E" w:rsidRPr="0011782E" w:rsidRDefault="0011782E" w:rsidP="0011782E">
      <w:pPr>
        <w:ind w:firstLine="720"/>
        <w:contextualSpacing/>
        <w:rPr>
          <w:sz w:val="24"/>
          <w:szCs w:val="24"/>
        </w:rPr>
      </w:pPr>
      <w:proofErr w:type="gramStart"/>
      <w:r w:rsidRPr="0011782E">
        <w:rPr>
          <w:sz w:val="24"/>
          <w:szCs w:val="24"/>
        </w:rPr>
        <w:t>building</w:t>
      </w:r>
      <w:proofErr w:type="gramEnd"/>
      <w:r w:rsidRPr="0011782E">
        <w:rPr>
          <w:sz w:val="24"/>
          <w:szCs w:val="24"/>
        </w:rPr>
        <w:t xml:space="preserve"> on October 12, 1969. </w:t>
      </w:r>
      <w:proofErr w:type="gramStart"/>
      <w:r w:rsidRPr="0011782E">
        <w:rPr>
          <w:sz w:val="24"/>
          <w:szCs w:val="24"/>
        </w:rPr>
        <w:t>approximately</w:t>
      </w:r>
      <w:proofErr w:type="gramEnd"/>
      <w:r w:rsidRPr="0011782E">
        <w:rPr>
          <w:sz w:val="24"/>
          <w:szCs w:val="24"/>
        </w:rPr>
        <w:t xml:space="preserve"> one month later, on November 16, 1969, this beautiful building was dedicated to the Lord, costing approximately $39,000. </w:t>
      </w:r>
    </w:p>
    <w:p w:rsidR="0011782E" w:rsidRPr="0011782E" w:rsidRDefault="0011782E" w:rsidP="0011782E">
      <w:pPr>
        <w:ind w:firstLine="720"/>
        <w:contextualSpacing/>
        <w:rPr>
          <w:sz w:val="24"/>
          <w:szCs w:val="24"/>
        </w:rPr>
      </w:pPr>
      <w:r w:rsidRPr="0011782E">
        <w:rPr>
          <w:sz w:val="24"/>
          <w:szCs w:val="24"/>
        </w:rPr>
        <w:t xml:space="preserve">During this time a group decided that they would not move and stayed in the old building. They ultimately named the new congregation Macedonia Baptist Church. </w:t>
      </w:r>
    </w:p>
    <w:p w:rsidR="0011782E" w:rsidRDefault="0011782E" w:rsidP="0011782E">
      <w:pPr>
        <w:contextualSpacing/>
        <w:rPr>
          <w:sz w:val="24"/>
          <w:szCs w:val="24"/>
        </w:rPr>
      </w:pPr>
      <w:r w:rsidRPr="0011782E">
        <w:rPr>
          <w:sz w:val="24"/>
          <w:szCs w:val="24"/>
        </w:rPr>
        <w:t>(</w:t>
      </w:r>
      <w:proofErr w:type="gramStart"/>
      <w:r w:rsidRPr="0011782E">
        <w:rPr>
          <w:sz w:val="24"/>
          <w:szCs w:val="24"/>
        </w:rPr>
        <w:t>taking</w:t>
      </w:r>
      <w:proofErr w:type="gramEnd"/>
      <w:r w:rsidRPr="0011782E">
        <w:rPr>
          <w:sz w:val="24"/>
          <w:szCs w:val="24"/>
        </w:rPr>
        <w:t xml:space="preserve"> the original name) the church</w:t>
      </w:r>
      <w:r>
        <w:rPr>
          <w:sz w:val="24"/>
          <w:szCs w:val="24"/>
        </w:rPr>
        <w:t xml:space="preserve"> was organized March 15, 1970. Kenneth H</w:t>
      </w:r>
      <w:r w:rsidRPr="0011782E">
        <w:rPr>
          <w:sz w:val="24"/>
          <w:szCs w:val="24"/>
        </w:rPr>
        <w:t>ouse</w:t>
      </w:r>
    </w:p>
    <w:p w:rsidR="0011782E" w:rsidRDefault="0011782E" w:rsidP="004A4911">
      <w:pPr>
        <w:jc w:val="center"/>
        <w:rPr>
          <w:sz w:val="24"/>
          <w:szCs w:val="24"/>
        </w:rPr>
      </w:pPr>
    </w:p>
    <w:p w:rsidR="0011782E" w:rsidRDefault="0011782E" w:rsidP="004A4911">
      <w:pPr>
        <w:jc w:val="center"/>
        <w:rPr>
          <w:sz w:val="24"/>
          <w:szCs w:val="24"/>
        </w:rPr>
      </w:pPr>
    </w:p>
    <w:p w:rsidR="0011782E" w:rsidRDefault="0011782E" w:rsidP="004A4911">
      <w:pPr>
        <w:jc w:val="center"/>
        <w:rPr>
          <w:sz w:val="24"/>
          <w:szCs w:val="24"/>
        </w:rPr>
      </w:pPr>
    </w:p>
    <w:p w:rsidR="0011782E" w:rsidRDefault="0011782E" w:rsidP="004A4911">
      <w:pPr>
        <w:jc w:val="center"/>
        <w:rPr>
          <w:sz w:val="24"/>
          <w:szCs w:val="24"/>
        </w:rPr>
      </w:pPr>
    </w:p>
    <w:p w:rsidR="0011782E" w:rsidRDefault="0011782E" w:rsidP="004A4911">
      <w:pPr>
        <w:jc w:val="center"/>
        <w:rPr>
          <w:sz w:val="24"/>
          <w:szCs w:val="24"/>
        </w:rPr>
      </w:pPr>
    </w:p>
    <w:p w:rsidR="0011782E" w:rsidRDefault="0011782E" w:rsidP="004A4911">
      <w:pPr>
        <w:jc w:val="center"/>
        <w:rPr>
          <w:sz w:val="24"/>
          <w:szCs w:val="24"/>
        </w:rPr>
      </w:pPr>
      <w:r>
        <w:rPr>
          <w:sz w:val="24"/>
          <w:szCs w:val="24"/>
        </w:rPr>
        <w:lastRenderedPageBreak/>
        <w:t>Pastors</w:t>
      </w:r>
    </w:p>
    <w:tbl>
      <w:tblPr>
        <w:tblStyle w:val="TableGrid"/>
        <w:tblW w:w="0" w:type="auto"/>
        <w:tblInd w:w="2628" w:type="dxa"/>
        <w:tblLook w:val="04A0" w:firstRow="1" w:lastRow="0" w:firstColumn="1" w:lastColumn="0" w:noHBand="0" w:noVBand="1"/>
      </w:tblPr>
      <w:tblGrid>
        <w:gridCol w:w="1710"/>
        <w:gridCol w:w="2610"/>
      </w:tblGrid>
      <w:tr w:rsidR="0011782E" w:rsidTr="00983E9D">
        <w:tc>
          <w:tcPr>
            <w:tcW w:w="1710" w:type="dxa"/>
          </w:tcPr>
          <w:p w:rsidR="0011782E" w:rsidRDefault="0011782E" w:rsidP="004A4911">
            <w:pPr>
              <w:jc w:val="center"/>
              <w:rPr>
                <w:sz w:val="24"/>
                <w:szCs w:val="24"/>
              </w:rPr>
            </w:pPr>
            <w:r>
              <w:rPr>
                <w:sz w:val="24"/>
                <w:szCs w:val="24"/>
              </w:rPr>
              <w:t>1839-1846</w:t>
            </w:r>
          </w:p>
        </w:tc>
        <w:tc>
          <w:tcPr>
            <w:tcW w:w="2610" w:type="dxa"/>
          </w:tcPr>
          <w:p w:rsidR="0011782E" w:rsidRDefault="0011782E" w:rsidP="00983E9D">
            <w:pPr>
              <w:jc w:val="right"/>
              <w:rPr>
                <w:sz w:val="24"/>
                <w:szCs w:val="24"/>
              </w:rPr>
            </w:pPr>
            <w:r>
              <w:rPr>
                <w:sz w:val="24"/>
                <w:szCs w:val="24"/>
              </w:rPr>
              <w:t>John Harper</w:t>
            </w:r>
          </w:p>
        </w:tc>
      </w:tr>
      <w:tr w:rsidR="0011782E" w:rsidTr="00983E9D">
        <w:tc>
          <w:tcPr>
            <w:tcW w:w="1710" w:type="dxa"/>
          </w:tcPr>
          <w:p w:rsidR="0011782E" w:rsidRDefault="0011782E" w:rsidP="004A4911">
            <w:pPr>
              <w:jc w:val="center"/>
              <w:rPr>
                <w:sz w:val="24"/>
                <w:szCs w:val="24"/>
              </w:rPr>
            </w:pPr>
            <w:r>
              <w:rPr>
                <w:sz w:val="24"/>
                <w:szCs w:val="24"/>
              </w:rPr>
              <w:t>1846-1851</w:t>
            </w:r>
          </w:p>
        </w:tc>
        <w:tc>
          <w:tcPr>
            <w:tcW w:w="2610" w:type="dxa"/>
          </w:tcPr>
          <w:p w:rsidR="0011782E" w:rsidRDefault="0011782E" w:rsidP="00983E9D">
            <w:pPr>
              <w:jc w:val="right"/>
              <w:rPr>
                <w:sz w:val="24"/>
                <w:szCs w:val="24"/>
              </w:rPr>
            </w:pPr>
            <w:r>
              <w:rPr>
                <w:sz w:val="24"/>
                <w:szCs w:val="24"/>
              </w:rPr>
              <w:t>Louis Dies</w:t>
            </w:r>
          </w:p>
        </w:tc>
      </w:tr>
      <w:tr w:rsidR="0011782E" w:rsidTr="00983E9D">
        <w:tc>
          <w:tcPr>
            <w:tcW w:w="1710" w:type="dxa"/>
          </w:tcPr>
          <w:p w:rsidR="0011782E" w:rsidRDefault="0011782E" w:rsidP="004A4911">
            <w:pPr>
              <w:jc w:val="center"/>
              <w:rPr>
                <w:sz w:val="24"/>
                <w:szCs w:val="24"/>
              </w:rPr>
            </w:pPr>
            <w:r>
              <w:rPr>
                <w:sz w:val="24"/>
                <w:szCs w:val="24"/>
              </w:rPr>
              <w:t>1851-1852</w:t>
            </w:r>
          </w:p>
        </w:tc>
        <w:tc>
          <w:tcPr>
            <w:tcW w:w="2610" w:type="dxa"/>
          </w:tcPr>
          <w:p w:rsidR="0011782E" w:rsidRDefault="0011782E" w:rsidP="00983E9D">
            <w:pPr>
              <w:jc w:val="right"/>
              <w:rPr>
                <w:sz w:val="24"/>
                <w:szCs w:val="24"/>
              </w:rPr>
            </w:pPr>
            <w:r>
              <w:rPr>
                <w:sz w:val="24"/>
                <w:szCs w:val="24"/>
              </w:rPr>
              <w:t>R. Lyon</w:t>
            </w:r>
          </w:p>
        </w:tc>
      </w:tr>
      <w:tr w:rsidR="0011782E" w:rsidTr="00983E9D">
        <w:tc>
          <w:tcPr>
            <w:tcW w:w="1710" w:type="dxa"/>
          </w:tcPr>
          <w:p w:rsidR="0011782E" w:rsidRDefault="0011782E" w:rsidP="004A4911">
            <w:pPr>
              <w:jc w:val="center"/>
              <w:rPr>
                <w:sz w:val="24"/>
                <w:szCs w:val="24"/>
              </w:rPr>
            </w:pPr>
            <w:r>
              <w:rPr>
                <w:sz w:val="24"/>
                <w:szCs w:val="24"/>
              </w:rPr>
              <w:t>1852-1853</w:t>
            </w:r>
          </w:p>
        </w:tc>
        <w:tc>
          <w:tcPr>
            <w:tcW w:w="2610" w:type="dxa"/>
          </w:tcPr>
          <w:p w:rsidR="0011782E" w:rsidRDefault="0011782E" w:rsidP="00983E9D">
            <w:pPr>
              <w:jc w:val="right"/>
              <w:rPr>
                <w:sz w:val="24"/>
                <w:szCs w:val="24"/>
              </w:rPr>
            </w:pPr>
            <w:r>
              <w:rPr>
                <w:sz w:val="24"/>
                <w:szCs w:val="24"/>
              </w:rPr>
              <w:t>James Barrett</w:t>
            </w:r>
          </w:p>
        </w:tc>
      </w:tr>
      <w:tr w:rsidR="0011782E" w:rsidTr="00983E9D">
        <w:tc>
          <w:tcPr>
            <w:tcW w:w="1710" w:type="dxa"/>
          </w:tcPr>
          <w:p w:rsidR="0011782E" w:rsidRDefault="0011782E" w:rsidP="004A4911">
            <w:pPr>
              <w:jc w:val="center"/>
              <w:rPr>
                <w:sz w:val="24"/>
                <w:szCs w:val="24"/>
              </w:rPr>
            </w:pPr>
            <w:r>
              <w:rPr>
                <w:sz w:val="24"/>
                <w:szCs w:val="24"/>
              </w:rPr>
              <w:t>1853-1854</w:t>
            </w:r>
          </w:p>
        </w:tc>
        <w:tc>
          <w:tcPr>
            <w:tcW w:w="2610" w:type="dxa"/>
          </w:tcPr>
          <w:p w:rsidR="0011782E" w:rsidRDefault="0011782E" w:rsidP="00983E9D">
            <w:pPr>
              <w:jc w:val="right"/>
              <w:rPr>
                <w:sz w:val="24"/>
                <w:szCs w:val="24"/>
              </w:rPr>
            </w:pPr>
            <w:r>
              <w:rPr>
                <w:sz w:val="24"/>
                <w:szCs w:val="24"/>
              </w:rPr>
              <w:t>R. Lyon</w:t>
            </w:r>
          </w:p>
        </w:tc>
      </w:tr>
      <w:tr w:rsidR="0011782E" w:rsidTr="00983E9D">
        <w:tc>
          <w:tcPr>
            <w:tcW w:w="1710" w:type="dxa"/>
          </w:tcPr>
          <w:p w:rsidR="0011782E" w:rsidRDefault="0011782E" w:rsidP="004A4911">
            <w:pPr>
              <w:jc w:val="center"/>
              <w:rPr>
                <w:sz w:val="24"/>
                <w:szCs w:val="24"/>
              </w:rPr>
            </w:pPr>
            <w:r>
              <w:rPr>
                <w:sz w:val="24"/>
                <w:szCs w:val="24"/>
              </w:rPr>
              <w:t>1854-1872</w:t>
            </w:r>
          </w:p>
        </w:tc>
        <w:tc>
          <w:tcPr>
            <w:tcW w:w="2610" w:type="dxa"/>
          </w:tcPr>
          <w:p w:rsidR="0011782E" w:rsidRDefault="0011782E" w:rsidP="00983E9D">
            <w:pPr>
              <w:jc w:val="right"/>
              <w:rPr>
                <w:sz w:val="24"/>
                <w:szCs w:val="24"/>
              </w:rPr>
            </w:pPr>
            <w:r>
              <w:rPr>
                <w:sz w:val="24"/>
                <w:szCs w:val="24"/>
              </w:rPr>
              <w:t>James Barrett</w:t>
            </w:r>
          </w:p>
        </w:tc>
      </w:tr>
      <w:tr w:rsidR="0011782E" w:rsidTr="00983E9D">
        <w:tc>
          <w:tcPr>
            <w:tcW w:w="1710" w:type="dxa"/>
          </w:tcPr>
          <w:p w:rsidR="0011782E" w:rsidRDefault="0011782E" w:rsidP="004A4911">
            <w:pPr>
              <w:jc w:val="center"/>
              <w:rPr>
                <w:sz w:val="24"/>
                <w:szCs w:val="24"/>
              </w:rPr>
            </w:pPr>
            <w:r>
              <w:rPr>
                <w:sz w:val="24"/>
                <w:szCs w:val="24"/>
              </w:rPr>
              <w:t>1872-1875</w:t>
            </w:r>
          </w:p>
        </w:tc>
        <w:tc>
          <w:tcPr>
            <w:tcW w:w="2610" w:type="dxa"/>
          </w:tcPr>
          <w:p w:rsidR="0011782E" w:rsidRPr="0011782E" w:rsidRDefault="00983E9D" w:rsidP="00983E9D">
            <w:pPr>
              <w:pStyle w:val="ListParagraph"/>
              <w:jc w:val="right"/>
              <w:rPr>
                <w:sz w:val="24"/>
                <w:szCs w:val="24"/>
              </w:rPr>
            </w:pPr>
            <w:r>
              <w:rPr>
                <w:sz w:val="24"/>
                <w:szCs w:val="24"/>
              </w:rPr>
              <w:t>A.J. McNabb</w:t>
            </w:r>
          </w:p>
        </w:tc>
      </w:tr>
      <w:tr w:rsidR="0011782E" w:rsidTr="00983E9D">
        <w:tc>
          <w:tcPr>
            <w:tcW w:w="1710" w:type="dxa"/>
          </w:tcPr>
          <w:p w:rsidR="0011782E" w:rsidRDefault="0011782E" w:rsidP="004A4911">
            <w:pPr>
              <w:jc w:val="center"/>
              <w:rPr>
                <w:sz w:val="24"/>
                <w:szCs w:val="24"/>
              </w:rPr>
            </w:pPr>
            <w:r>
              <w:rPr>
                <w:sz w:val="24"/>
                <w:szCs w:val="24"/>
              </w:rPr>
              <w:t>1875-1876</w:t>
            </w:r>
          </w:p>
        </w:tc>
        <w:tc>
          <w:tcPr>
            <w:tcW w:w="2610" w:type="dxa"/>
          </w:tcPr>
          <w:p w:rsidR="0011782E" w:rsidRDefault="0011782E" w:rsidP="00983E9D">
            <w:pPr>
              <w:jc w:val="right"/>
              <w:rPr>
                <w:sz w:val="24"/>
                <w:szCs w:val="24"/>
              </w:rPr>
            </w:pPr>
            <w:r>
              <w:rPr>
                <w:sz w:val="24"/>
                <w:szCs w:val="24"/>
              </w:rPr>
              <w:t>Louis Dies</w:t>
            </w:r>
          </w:p>
        </w:tc>
      </w:tr>
      <w:tr w:rsidR="0011782E" w:rsidTr="00983E9D">
        <w:tc>
          <w:tcPr>
            <w:tcW w:w="1710" w:type="dxa"/>
          </w:tcPr>
          <w:p w:rsidR="0011782E" w:rsidRDefault="0011782E" w:rsidP="004A4911">
            <w:pPr>
              <w:jc w:val="center"/>
              <w:rPr>
                <w:sz w:val="24"/>
                <w:szCs w:val="24"/>
              </w:rPr>
            </w:pPr>
            <w:r>
              <w:rPr>
                <w:sz w:val="24"/>
                <w:szCs w:val="24"/>
              </w:rPr>
              <w:t>1876-1884</w:t>
            </w:r>
          </w:p>
        </w:tc>
        <w:tc>
          <w:tcPr>
            <w:tcW w:w="2610" w:type="dxa"/>
          </w:tcPr>
          <w:p w:rsidR="0011782E" w:rsidRDefault="0011782E" w:rsidP="00983E9D">
            <w:pPr>
              <w:jc w:val="right"/>
              <w:rPr>
                <w:sz w:val="24"/>
                <w:szCs w:val="24"/>
              </w:rPr>
            </w:pPr>
            <w:r>
              <w:rPr>
                <w:sz w:val="24"/>
                <w:szCs w:val="24"/>
              </w:rPr>
              <w:t xml:space="preserve">T. J. </w:t>
            </w:r>
            <w:proofErr w:type="spellStart"/>
            <w:r>
              <w:rPr>
                <w:sz w:val="24"/>
                <w:szCs w:val="24"/>
              </w:rPr>
              <w:t>Eastes</w:t>
            </w:r>
            <w:proofErr w:type="spellEnd"/>
          </w:p>
        </w:tc>
      </w:tr>
      <w:tr w:rsidR="0011782E" w:rsidTr="00983E9D">
        <w:tc>
          <w:tcPr>
            <w:tcW w:w="1710" w:type="dxa"/>
          </w:tcPr>
          <w:p w:rsidR="0011782E" w:rsidRDefault="0011782E" w:rsidP="004A4911">
            <w:pPr>
              <w:jc w:val="center"/>
              <w:rPr>
                <w:sz w:val="24"/>
                <w:szCs w:val="24"/>
              </w:rPr>
            </w:pPr>
            <w:r>
              <w:rPr>
                <w:sz w:val="24"/>
                <w:szCs w:val="24"/>
              </w:rPr>
              <w:t>1884-1888</w:t>
            </w:r>
          </w:p>
        </w:tc>
        <w:tc>
          <w:tcPr>
            <w:tcW w:w="2610" w:type="dxa"/>
          </w:tcPr>
          <w:p w:rsidR="0011782E" w:rsidRDefault="0011782E" w:rsidP="00983E9D">
            <w:pPr>
              <w:jc w:val="right"/>
              <w:rPr>
                <w:sz w:val="24"/>
                <w:szCs w:val="24"/>
              </w:rPr>
            </w:pPr>
            <w:r>
              <w:rPr>
                <w:sz w:val="24"/>
                <w:szCs w:val="24"/>
              </w:rPr>
              <w:t>J. R. Hearn</w:t>
            </w:r>
          </w:p>
        </w:tc>
      </w:tr>
      <w:tr w:rsidR="0011782E" w:rsidTr="00983E9D">
        <w:tc>
          <w:tcPr>
            <w:tcW w:w="1710" w:type="dxa"/>
          </w:tcPr>
          <w:p w:rsidR="0011782E" w:rsidRDefault="00983E9D" w:rsidP="004A4911">
            <w:pPr>
              <w:jc w:val="center"/>
              <w:rPr>
                <w:sz w:val="24"/>
                <w:szCs w:val="24"/>
              </w:rPr>
            </w:pPr>
            <w:r>
              <w:rPr>
                <w:sz w:val="24"/>
                <w:szCs w:val="24"/>
              </w:rPr>
              <w:t>1888-1890</w:t>
            </w:r>
          </w:p>
        </w:tc>
        <w:tc>
          <w:tcPr>
            <w:tcW w:w="2610" w:type="dxa"/>
          </w:tcPr>
          <w:p w:rsidR="0011782E" w:rsidRDefault="00983E9D" w:rsidP="00983E9D">
            <w:pPr>
              <w:jc w:val="right"/>
              <w:rPr>
                <w:sz w:val="24"/>
                <w:szCs w:val="24"/>
              </w:rPr>
            </w:pPr>
            <w:r>
              <w:rPr>
                <w:sz w:val="24"/>
                <w:szCs w:val="24"/>
              </w:rPr>
              <w:t xml:space="preserve">T. J. </w:t>
            </w:r>
            <w:proofErr w:type="spellStart"/>
            <w:r>
              <w:rPr>
                <w:sz w:val="24"/>
                <w:szCs w:val="24"/>
              </w:rPr>
              <w:t>Eastes</w:t>
            </w:r>
            <w:proofErr w:type="spellEnd"/>
          </w:p>
        </w:tc>
      </w:tr>
      <w:tr w:rsidR="00983E9D" w:rsidTr="00983E9D">
        <w:tc>
          <w:tcPr>
            <w:tcW w:w="1710" w:type="dxa"/>
          </w:tcPr>
          <w:p w:rsidR="00983E9D" w:rsidRDefault="00983E9D" w:rsidP="004A4911">
            <w:pPr>
              <w:jc w:val="center"/>
              <w:rPr>
                <w:sz w:val="24"/>
                <w:szCs w:val="24"/>
              </w:rPr>
            </w:pPr>
            <w:r>
              <w:rPr>
                <w:sz w:val="24"/>
                <w:szCs w:val="24"/>
              </w:rPr>
              <w:t>1890-1891</w:t>
            </w:r>
          </w:p>
        </w:tc>
        <w:tc>
          <w:tcPr>
            <w:tcW w:w="2610" w:type="dxa"/>
          </w:tcPr>
          <w:p w:rsidR="00983E9D" w:rsidRDefault="00983E9D" w:rsidP="00983E9D">
            <w:pPr>
              <w:jc w:val="right"/>
              <w:rPr>
                <w:sz w:val="24"/>
                <w:szCs w:val="24"/>
              </w:rPr>
            </w:pPr>
            <w:r>
              <w:rPr>
                <w:sz w:val="24"/>
                <w:szCs w:val="24"/>
              </w:rPr>
              <w:t>W. H. Smith</w:t>
            </w:r>
          </w:p>
        </w:tc>
      </w:tr>
      <w:tr w:rsidR="00983E9D" w:rsidTr="00983E9D">
        <w:tc>
          <w:tcPr>
            <w:tcW w:w="1710" w:type="dxa"/>
          </w:tcPr>
          <w:p w:rsidR="00983E9D" w:rsidRDefault="00983E9D" w:rsidP="004A4911">
            <w:pPr>
              <w:jc w:val="center"/>
              <w:rPr>
                <w:sz w:val="24"/>
                <w:szCs w:val="24"/>
              </w:rPr>
            </w:pPr>
            <w:r>
              <w:rPr>
                <w:sz w:val="24"/>
                <w:szCs w:val="24"/>
              </w:rPr>
              <w:t>1891-1892</w:t>
            </w:r>
          </w:p>
        </w:tc>
        <w:tc>
          <w:tcPr>
            <w:tcW w:w="2610" w:type="dxa"/>
          </w:tcPr>
          <w:p w:rsidR="00983E9D" w:rsidRDefault="00983E9D" w:rsidP="00983E9D">
            <w:pPr>
              <w:jc w:val="right"/>
              <w:rPr>
                <w:sz w:val="24"/>
                <w:szCs w:val="24"/>
              </w:rPr>
            </w:pPr>
            <w:r>
              <w:rPr>
                <w:sz w:val="24"/>
                <w:szCs w:val="24"/>
              </w:rPr>
              <w:t>J. W. Bailey</w:t>
            </w:r>
          </w:p>
        </w:tc>
      </w:tr>
      <w:tr w:rsidR="00983E9D" w:rsidTr="00983E9D">
        <w:tc>
          <w:tcPr>
            <w:tcW w:w="1710" w:type="dxa"/>
          </w:tcPr>
          <w:p w:rsidR="00983E9D" w:rsidRDefault="00983E9D" w:rsidP="004A4911">
            <w:pPr>
              <w:jc w:val="center"/>
              <w:rPr>
                <w:sz w:val="24"/>
                <w:szCs w:val="24"/>
              </w:rPr>
            </w:pPr>
            <w:r>
              <w:rPr>
                <w:sz w:val="24"/>
                <w:szCs w:val="24"/>
              </w:rPr>
              <w:t>1892-1894</w:t>
            </w:r>
          </w:p>
        </w:tc>
        <w:tc>
          <w:tcPr>
            <w:tcW w:w="2610" w:type="dxa"/>
          </w:tcPr>
          <w:p w:rsidR="00983E9D" w:rsidRDefault="00983E9D" w:rsidP="00983E9D">
            <w:pPr>
              <w:jc w:val="right"/>
              <w:rPr>
                <w:sz w:val="24"/>
                <w:szCs w:val="24"/>
              </w:rPr>
            </w:pPr>
            <w:r>
              <w:rPr>
                <w:sz w:val="24"/>
                <w:szCs w:val="24"/>
              </w:rPr>
              <w:t>John Washburn</w:t>
            </w:r>
          </w:p>
        </w:tc>
      </w:tr>
      <w:tr w:rsidR="00983E9D" w:rsidTr="00983E9D">
        <w:tc>
          <w:tcPr>
            <w:tcW w:w="1710" w:type="dxa"/>
          </w:tcPr>
          <w:p w:rsidR="00983E9D" w:rsidRDefault="00983E9D" w:rsidP="004A4911">
            <w:pPr>
              <w:jc w:val="center"/>
              <w:rPr>
                <w:sz w:val="24"/>
                <w:szCs w:val="24"/>
              </w:rPr>
            </w:pPr>
            <w:r>
              <w:rPr>
                <w:sz w:val="24"/>
                <w:szCs w:val="24"/>
              </w:rPr>
              <w:t>1894-1901</w:t>
            </w:r>
          </w:p>
        </w:tc>
        <w:tc>
          <w:tcPr>
            <w:tcW w:w="2610" w:type="dxa"/>
          </w:tcPr>
          <w:p w:rsidR="00983E9D" w:rsidRDefault="00983E9D" w:rsidP="00983E9D">
            <w:pPr>
              <w:jc w:val="right"/>
              <w:rPr>
                <w:sz w:val="24"/>
                <w:szCs w:val="24"/>
              </w:rPr>
            </w:pPr>
            <w:r>
              <w:rPr>
                <w:sz w:val="24"/>
                <w:szCs w:val="24"/>
              </w:rPr>
              <w:t>M. W. Russell</w:t>
            </w:r>
          </w:p>
        </w:tc>
      </w:tr>
      <w:tr w:rsidR="00983E9D" w:rsidTr="00983E9D">
        <w:tc>
          <w:tcPr>
            <w:tcW w:w="1710" w:type="dxa"/>
          </w:tcPr>
          <w:p w:rsidR="00983E9D" w:rsidRDefault="00983E9D" w:rsidP="004A4911">
            <w:pPr>
              <w:jc w:val="center"/>
              <w:rPr>
                <w:sz w:val="24"/>
                <w:szCs w:val="24"/>
              </w:rPr>
            </w:pPr>
            <w:r>
              <w:rPr>
                <w:sz w:val="24"/>
                <w:szCs w:val="24"/>
              </w:rPr>
              <w:t>1901-1904</w:t>
            </w:r>
          </w:p>
        </w:tc>
        <w:tc>
          <w:tcPr>
            <w:tcW w:w="2610" w:type="dxa"/>
          </w:tcPr>
          <w:p w:rsidR="00983E9D" w:rsidRDefault="00983E9D" w:rsidP="00983E9D">
            <w:pPr>
              <w:jc w:val="right"/>
              <w:rPr>
                <w:sz w:val="24"/>
                <w:szCs w:val="24"/>
              </w:rPr>
            </w:pPr>
            <w:r>
              <w:rPr>
                <w:sz w:val="24"/>
                <w:szCs w:val="24"/>
              </w:rPr>
              <w:t>J. T. Oakley</w:t>
            </w:r>
          </w:p>
        </w:tc>
      </w:tr>
      <w:tr w:rsidR="00983E9D" w:rsidTr="00983E9D">
        <w:tc>
          <w:tcPr>
            <w:tcW w:w="1710" w:type="dxa"/>
          </w:tcPr>
          <w:p w:rsidR="00983E9D" w:rsidRDefault="00983E9D" w:rsidP="004A4911">
            <w:pPr>
              <w:jc w:val="center"/>
              <w:rPr>
                <w:sz w:val="24"/>
                <w:szCs w:val="24"/>
              </w:rPr>
            </w:pPr>
            <w:r>
              <w:rPr>
                <w:sz w:val="24"/>
                <w:szCs w:val="24"/>
              </w:rPr>
              <w:t>1904-1907</w:t>
            </w:r>
          </w:p>
        </w:tc>
        <w:tc>
          <w:tcPr>
            <w:tcW w:w="2610" w:type="dxa"/>
          </w:tcPr>
          <w:p w:rsidR="00983E9D" w:rsidRDefault="00983E9D" w:rsidP="00983E9D">
            <w:pPr>
              <w:jc w:val="right"/>
              <w:rPr>
                <w:sz w:val="24"/>
                <w:szCs w:val="24"/>
              </w:rPr>
            </w:pPr>
            <w:r>
              <w:rPr>
                <w:sz w:val="24"/>
                <w:szCs w:val="24"/>
              </w:rPr>
              <w:t>W. J. Watson</w:t>
            </w:r>
          </w:p>
        </w:tc>
      </w:tr>
      <w:tr w:rsidR="00983E9D" w:rsidTr="00983E9D">
        <w:tc>
          <w:tcPr>
            <w:tcW w:w="1710" w:type="dxa"/>
          </w:tcPr>
          <w:p w:rsidR="00983E9D" w:rsidRDefault="00983E9D" w:rsidP="004A4911">
            <w:pPr>
              <w:jc w:val="center"/>
              <w:rPr>
                <w:sz w:val="24"/>
                <w:szCs w:val="24"/>
              </w:rPr>
            </w:pPr>
            <w:r>
              <w:rPr>
                <w:sz w:val="24"/>
                <w:szCs w:val="24"/>
              </w:rPr>
              <w:t>1907-1908</w:t>
            </w:r>
          </w:p>
        </w:tc>
        <w:tc>
          <w:tcPr>
            <w:tcW w:w="2610" w:type="dxa"/>
          </w:tcPr>
          <w:p w:rsidR="00983E9D" w:rsidRDefault="00983E9D" w:rsidP="00983E9D">
            <w:pPr>
              <w:jc w:val="right"/>
              <w:rPr>
                <w:sz w:val="24"/>
                <w:szCs w:val="24"/>
              </w:rPr>
            </w:pPr>
            <w:r>
              <w:rPr>
                <w:sz w:val="24"/>
                <w:szCs w:val="24"/>
              </w:rPr>
              <w:t xml:space="preserve">G. A. </w:t>
            </w:r>
            <w:proofErr w:type="spellStart"/>
            <w:r>
              <w:rPr>
                <w:sz w:val="24"/>
                <w:szCs w:val="24"/>
              </w:rPr>
              <w:t>Olge</w:t>
            </w:r>
            <w:proofErr w:type="spellEnd"/>
          </w:p>
        </w:tc>
      </w:tr>
      <w:tr w:rsidR="00983E9D" w:rsidTr="00983E9D">
        <w:tc>
          <w:tcPr>
            <w:tcW w:w="1710" w:type="dxa"/>
          </w:tcPr>
          <w:p w:rsidR="00983E9D" w:rsidRDefault="00983E9D" w:rsidP="004A4911">
            <w:pPr>
              <w:jc w:val="center"/>
              <w:rPr>
                <w:sz w:val="24"/>
                <w:szCs w:val="24"/>
              </w:rPr>
            </w:pPr>
            <w:r>
              <w:rPr>
                <w:sz w:val="24"/>
                <w:szCs w:val="24"/>
              </w:rPr>
              <w:t>1909-1910</w:t>
            </w:r>
          </w:p>
        </w:tc>
        <w:tc>
          <w:tcPr>
            <w:tcW w:w="2610" w:type="dxa"/>
          </w:tcPr>
          <w:p w:rsidR="00983E9D" w:rsidRDefault="00983E9D" w:rsidP="00983E9D">
            <w:pPr>
              <w:jc w:val="right"/>
              <w:rPr>
                <w:sz w:val="24"/>
                <w:szCs w:val="24"/>
              </w:rPr>
            </w:pPr>
            <w:r>
              <w:rPr>
                <w:sz w:val="24"/>
                <w:szCs w:val="24"/>
              </w:rPr>
              <w:t>L. S. Eaton</w:t>
            </w:r>
          </w:p>
        </w:tc>
      </w:tr>
      <w:tr w:rsidR="00983E9D" w:rsidTr="00983E9D">
        <w:tc>
          <w:tcPr>
            <w:tcW w:w="1710" w:type="dxa"/>
          </w:tcPr>
          <w:p w:rsidR="00983E9D" w:rsidRDefault="00983E9D" w:rsidP="004A4911">
            <w:pPr>
              <w:jc w:val="center"/>
              <w:rPr>
                <w:sz w:val="24"/>
                <w:szCs w:val="24"/>
              </w:rPr>
            </w:pPr>
            <w:r>
              <w:rPr>
                <w:sz w:val="24"/>
                <w:szCs w:val="24"/>
              </w:rPr>
              <w:t>1910-1914</w:t>
            </w:r>
          </w:p>
        </w:tc>
        <w:tc>
          <w:tcPr>
            <w:tcW w:w="2610" w:type="dxa"/>
          </w:tcPr>
          <w:p w:rsidR="00983E9D" w:rsidRDefault="00983E9D" w:rsidP="00983E9D">
            <w:pPr>
              <w:jc w:val="right"/>
              <w:rPr>
                <w:sz w:val="24"/>
                <w:szCs w:val="24"/>
              </w:rPr>
            </w:pPr>
            <w:r>
              <w:rPr>
                <w:sz w:val="24"/>
                <w:szCs w:val="24"/>
              </w:rPr>
              <w:t>L. A. Hurst</w:t>
            </w:r>
          </w:p>
        </w:tc>
      </w:tr>
      <w:tr w:rsidR="00983E9D" w:rsidTr="00983E9D">
        <w:tc>
          <w:tcPr>
            <w:tcW w:w="1710" w:type="dxa"/>
          </w:tcPr>
          <w:p w:rsidR="00983E9D" w:rsidRDefault="00983E9D" w:rsidP="004A4911">
            <w:pPr>
              <w:jc w:val="center"/>
              <w:rPr>
                <w:sz w:val="24"/>
                <w:szCs w:val="24"/>
              </w:rPr>
            </w:pPr>
            <w:r>
              <w:rPr>
                <w:sz w:val="24"/>
                <w:szCs w:val="24"/>
              </w:rPr>
              <w:t>1914-1915</w:t>
            </w:r>
          </w:p>
        </w:tc>
        <w:tc>
          <w:tcPr>
            <w:tcW w:w="2610" w:type="dxa"/>
          </w:tcPr>
          <w:p w:rsidR="00983E9D" w:rsidRPr="00983E9D" w:rsidRDefault="00983E9D" w:rsidP="00983E9D">
            <w:pPr>
              <w:pStyle w:val="ListParagraph"/>
              <w:jc w:val="right"/>
              <w:rPr>
                <w:sz w:val="24"/>
                <w:szCs w:val="24"/>
              </w:rPr>
            </w:pPr>
            <w:r>
              <w:rPr>
                <w:sz w:val="24"/>
                <w:szCs w:val="24"/>
              </w:rPr>
              <w:t>A.P. Moore</w:t>
            </w:r>
          </w:p>
        </w:tc>
      </w:tr>
      <w:tr w:rsidR="00983E9D" w:rsidTr="00983E9D">
        <w:tc>
          <w:tcPr>
            <w:tcW w:w="1710" w:type="dxa"/>
          </w:tcPr>
          <w:p w:rsidR="00983E9D" w:rsidRDefault="00983E9D" w:rsidP="004A4911">
            <w:pPr>
              <w:jc w:val="center"/>
              <w:rPr>
                <w:sz w:val="24"/>
                <w:szCs w:val="24"/>
              </w:rPr>
            </w:pPr>
            <w:r>
              <w:rPr>
                <w:sz w:val="24"/>
                <w:szCs w:val="24"/>
              </w:rPr>
              <w:t>1915-1916</w:t>
            </w:r>
          </w:p>
        </w:tc>
        <w:tc>
          <w:tcPr>
            <w:tcW w:w="2610" w:type="dxa"/>
          </w:tcPr>
          <w:p w:rsidR="00983E9D" w:rsidRDefault="00983E9D" w:rsidP="00983E9D">
            <w:pPr>
              <w:pStyle w:val="ListParagraph"/>
              <w:jc w:val="right"/>
              <w:rPr>
                <w:sz w:val="24"/>
                <w:szCs w:val="24"/>
              </w:rPr>
            </w:pPr>
            <w:r>
              <w:rPr>
                <w:sz w:val="24"/>
                <w:szCs w:val="24"/>
              </w:rPr>
              <w:t xml:space="preserve">J. P. </w:t>
            </w:r>
            <w:proofErr w:type="spellStart"/>
            <w:r>
              <w:rPr>
                <w:sz w:val="24"/>
                <w:szCs w:val="24"/>
              </w:rPr>
              <w:t>Bilyew</w:t>
            </w:r>
            <w:proofErr w:type="spellEnd"/>
          </w:p>
        </w:tc>
      </w:tr>
      <w:tr w:rsidR="00983E9D" w:rsidTr="00983E9D">
        <w:tc>
          <w:tcPr>
            <w:tcW w:w="1710" w:type="dxa"/>
          </w:tcPr>
          <w:p w:rsidR="00983E9D" w:rsidRDefault="00983E9D" w:rsidP="004A4911">
            <w:pPr>
              <w:jc w:val="center"/>
              <w:rPr>
                <w:sz w:val="24"/>
                <w:szCs w:val="24"/>
              </w:rPr>
            </w:pPr>
            <w:r>
              <w:rPr>
                <w:sz w:val="24"/>
                <w:szCs w:val="24"/>
              </w:rPr>
              <w:t>1916-1917</w:t>
            </w:r>
          </w:p>
        </w:tc>
        <w:tc>
          <w:tcPr>
            <w:tcW w:w="2610" w:type="dxa"/>
          </w:tcPr>
          <w:p w:rsidR="00983E9D" w:rsidRDefault="00983E9D" w:rsidP="00983E9D">
            <w:pPr>
              <w:pStyle w:val="ListParagraph"/>
              <w:jc w:val="right"/>
              <w:rPr>
                <w:sz w:val="24"/>
                <w:szCs w:val="24"/>
              </w:rPr>
            </w:pPr>
            <w:r>
              <w:rPr>
                <w:sz w:val="24"/>
                <w:szCs w:val="24"/>
              </w:rPr>
              <w:t>H. F. Burns</w:t>
            </w:r>
          </w:p>
        </w:tc>
      </w:tr>
      <w:tr w:rsidR="00983E9D" w:rsidTr="00983E9D">
        <w:tc>
          <w:tcPr>
            <w:tcW w:w="1710" w:type="dxa"/>
          </w:tcPr>
          <w:p w:rsidR="00983E9D" w:rsidRDefault="00983E9D" w:rsidP="004A4911">
            <w:pPr>
              <w:jc w:val="center"/>
              <w:rPr>
                <w:sz w:val="24"/>
                <w:szCs w:val="24"/>
              </w:rPr>
            </w:pPr>
            <w:r>
              <w:rPr>
                <w:sz w:val="24"/>
                <w:szCs w:val="24"/>
              </w:rPr>
              <w:t>1917-1922</w:t>
            </w:r>
          </w:p>
        </w:tc>
        <w:tc>
          <w:tcPr>
            <w:tcW w:w="2610" w:type="dxa"/>
          </w:tcPr>
          <w:p w:rsidR="00983E9D" w:rsidRDefault="00983E9D" w:rsidP="00983E9D">
            <w:pPr>
              <w:pStyle w:val="ListParagraph"/>
              <w:jc w:val="right"/>
              <w:rPr>
                <w:sz w:val="24"/>
                <w:szCs w:val="24"/>
              </w:rPr>
            </w:pPr>
            <w:r>
              <w:rPr>
                <w:sz w:val="24"/>
                <w:szCs w:val="24"/>
              </w:rPr>
              <w:t>C.C. Ramsey</w:t>
            </w:r>
          </w:p>
        </w:tc>
      </w:tr>
      <w:tr w:rsidR="00983E9D" w:rsidTr="00983E9D">
        <w:tc>
          <w:tcPr>
            <w:tcW w:w="1710" w:type="dxa"/>
          </w:tcPr>
          <w:p w:rsidR="00983E9D" w:rsidRDefault="00983E9D" w:rsidP="004A4911">
            <w:pPr>
              <w:jc w:val="center"/>
              <w:rPr>
                <w:sz w:val="24"/>
                <w:szCs w:val="24"/>
              </w:rPr>
            </w:pPr>
            <w:r>
              <w:rPr>
                <w:sz w:val="24"/>
                <w:szCs w:val="24"/>
              </w:rPr>
              <w:t>1922-1925</w:t>
            </w:r>
          </w:p>
        </w:tc>
        <w:tc>
          <w:tcPr>
            <w:tcW w:w="2610" w:type="dxa"/>
          </w:tcPr>
          <w:p w:rsidR="00983E9D" w:rsidRDefault="00983E9D" w:rsidP="00983E9D">
            <w:pPr>
              <w:pStyle w:val="ListParagraph"/>
              <w:jc w:val="right"/>
              <w:rPr>
                <w:sz w:val="24"/>
                <w:szCs w:val="24"/>
              </w:rPr>
            </w:pPr>
            <w:r>
              <w:rPr>
                <w:sz w:val="24"/>
                <w:szCs w:val="24"/>
              </w:rPr>
              <w:t>H. C. Adkins</w:t>
            </w:r>
          </w:p>
        </w:tc>
      </w:tr>
      <w:tr w:rsidR="00983E9D" w:rsidTr="00983E9D">
        <w:tc>
          <w:tcPr>
            <w:tcW w:w="1710" w:type="dxa"/>
          </w:tcPr>
          <w:p w:rsidR="00983E9D" w:rsidRDefault="00983E9D" w:rsidP="004A4911">
            <w:pPr>
              <w:jc w:val="center"/>
              <w:rPr>
                <w:sz w:val="24"/>
                <w:szCs w:val="24"/>
              </w:rPr>
            </w:pPr>
            <w:r>
              <w:rPr>
                <w:sz w:val="24"/>
                <w:szCs w:val="24"/>
              </w:rPr>
              <w:t>1925-1930</w:t>
            </w:r>
          </w:p>
        </w:tc>
        <w:tc>
          <w:tcPr>
            <w:tcW w:w="2610" w:type="dxa"/>
          </w:tcPr>
          <w:p w:rsidR="00983E9D" w:rsidRDefault="00983E9D" w:rsidP="00983E9D">
            <w:pPr>
              <w:pStyle w:val="ListParagraph"/>
              <w:jc w:val="right"/>
              <w:rPr>
                <w:sz w:val="24"/>
                <w:szCs w:val="24"/>
              </w:rPr>
            </w:pPr>
            <w:r>
              <w:rPr>
                <w:sz w:val="24"/>
                <w:szCs w:val="24"/>
              </w:rPr>
              <w:t>J.T. Oakley</w:t>
            </w:r>
          </w:p>
        </w:tc>
      </w:tr>
      <w:tr w:rsidR="00983E9D" w:rsidTr="00983E9D">
        <w:tc>
          <w:tcPr>
            <w:tcW w:w="1710" w:type="dxa"/>
          </w:tcPr>
          <w:p w:rsidR="00983E9D" w:rsidRDefault="00983E9D" w:rsidP="004A4911">
            <w:pPr>
              <w:jc w:val="center"/>
              <w:rPr>
                <w:sz w:val="24"/>
                <w:szCs w:val="24"/>
              </w:rPr>
            </w:pPr>
            <w:r>
              <w:rPr>
                <w:sz w:val="24"/>
                <w:szCs w:val="24"/>
              </w:rPr>
              <w:t>1930-1938</w:t>
            </w:r>
          </w:p>
        </w:tc>
        <w:tc>
          <w:tcPr>
            <w:tcW w:w="2610" w:type="dxa"/>
          </w:tcPr>
          <w:p w:rsidR="00983E9D" w:rsidRDefault="00983E9D" w:rsidP="00983E9D">
            <w:pPr>
              <w:pStyle w:val="ListParagraph"/>
              <w:jc w:val="right"/>
              <w:rPr>
                <w:sz w:val="24"/>
                <w:szCs w:val="24"/>
              </w:rPr>
            </w:pPr>
            <w:r>
              <w:rPr>
                <w:sz w:val="24"/>
                <w:szCs w:val="24"/>
              </w:rPr>
              <w:t>W.B. Woodall</w:t>
            </w:r>
          </w:p>
        </w:tc>
      </w:tr>
      <w:tr w:rsidR="00983E9D" w:rsidTr="00983E9D">
        <w:tc>
          <w:tcPr>
            <w:tcW w:w="1710" w:type="dxa"/>
          </w:tcPr>
          <w:p w:rsidR="00983E9D" w:rsidRDefault="00983E9D" w:rsidP="004A4911">
            <w:pPr>
              <w:jc w:val="center"/>
              <w:rPr>
                <w:sz w:val="24"/>
                <w:szCs w:val="24"/>
              </w:rPr>
            </w:pPr>
            <w:r>
              <w:rPr>
                <w:sz w:val="24"/>
                <w:szCs w:val="24"/>
              </w:rPr>
              <w:t>1938-1941</w:t>
            </w:r>
          </w:p>
        </w:tc>
        <w:tc>
          <w:tcPr>
            <w:tcW w:w="2610" w:type="dxa"/>
          </w:tcPr>
          <w:p w:rsidR="00983E9D" w:rsidRDefault="00983E9D" w:rsidP="00983E9D">
            <w:pPr>
              <w:pStyle w:val="ListParagraph"/>
              <w:jc w:val="right"/>
              <w:rPr>
                <w:sz w:val="24"/>
                <w:szCs w:val="24"/>
              </w:rPr>
            </w:pPr>
            <w:r>
              <w:rPr>
                <w:sz w:val="24"/>
                <w:szCs w:val="24"/>
              </w:rPr>
              <w:t>W.H. Clapp</w:t>
            </w:r>
          </w:p>
        </w:tc>
      </w:tr>
      <w:tr w:rsidR="00983E9D" w:rsidTr="00983E9D">
        <w:tc>
          <w:tcPr>
            <w:tcW w:w="1710" w:type="dxa"/>
          </w:tcPr>
          <w:p w:rsidR="00983E9D" w:rsidRDefault="00983E9D" w:rsidP="004A4911">
            <w:pPr>
              <w:jc w:val="center"/>
              <w:rPr>
                <w:sz w:val="24"/>
                <w:szCs w:val="24"/>
              </w:rPr>
            </w:pPr>
            <w:r>
              <w:rPr>
                <w:sz w:val="24"/>
                <w:szCs w:val="24"/>
              </w:rPr>
              <w:t>1941-1950</w:t>
            </w:r>
          </w:p>
        </w:tc>
        <w:tc>
          <w:tcPr>
            <w:tcW w:w="2610" w:type="dxa"/>
          </w:tcPr>
          <w:p w:rsidR="00983E9D" w:rsidRDefault="00983E9D" w:rsidP="00983E9D">
            <w:pPr>
              <w:pStyle w:val="ListParagraph"/>
              <w:jc w:val="right"/>
              <w:rPr>
                <w:sz w:val="24"/>
                <w:szCs w:val="24"/>
              </w:rPr>
            </w:pPr>
            <w:r>
              <w:rPr>
                <w:sz w:val="24"/>
                <w:szCs w:val="24"/>
              </w:rPr>
              <w:t>J.H. Ramsey</w:t>
            </w:r>
          </w:p>
        </w:tc>
      </w:tr>
      <w:tr w:rsidR="00983E9D" w:rsidTr="00983E9D">
        <w:tc>
          <w:tcPr>
            <w:tcW w:w="1710" w:type="dxa"/>
          </w:tcPr>
          <w:p w:rsidR="00983E9D" w:rsidRDefault="00983E9D" w:rsidP="004A4911">
            <w:pPr>
              <w:jc w:val="center"/>
              <w:rPr>
                <w:sz w:val="24"/>
                <w:szCs w:val="24"/>
              </w:rPr>
            </w:pPr>
            <w:r>
              <w:rPr>
                <w:sz w:val="24"/>
                <w:szCs w:val="24"/>
              </w:rPr>
              <w:t>1950-1953</w:t>
            </w:r>
          </w:p>
        </w:tc>
        <w:tc>
          <w:tcPr>
            <w:tcW w:w="2610" w:type="dxa"/>
          </w:tcPr>
          <w:p w:rsidR="00983E9D" w:rsidRDefault="00983E9D" w:rsidP="00983E9D">
            <w:pPr>
              <w:pStyle w:val="ListParagraph"/>
              <w:jc w:val="right"/>
              <w:rPr>
                <w:sz w:val="24"/>
                <w:szCs w:val="24"/>
              </w:rPr>
            </w:pPr>
            <w:r>
              <w:rPr>
                <w:sz w:val="24"/>
                <w:szCs w:val="24"/>
              </w:rPr>
              <w:t xml:space="preserve">Tommy </w:t>
            </w:r>
            <w:proofErr w:type="spellStart"/>
            <w:r>
              <w:rPr>
                <w:sz w:val="24"/>
                <w:szCs w:val="24"/>
              </w:rPr>
              <w:t>Hight</w:t>
            </w:r>
            <w:proofErr w:type="spellEnd"/>
          </w:p>
        </w:tc>
      </w:tr>
      <w:tr w:rsidR="00983E9D" w:rsidTr="00983E9D">
        <w:tc>
          <w:tcPr>
            <w:tcW w:w="1710" w:type="dxa"/>
          </w:tcPr>
          <w:p w:rsidR="00983E9D" w:rsidRDefault="00983E9D" w:rsidP="004A4911">
            <w:pPr>
              <w:jc w:val="center"/>
              <w:rPr>
                <w:sz w:val="24"/>
                <w:szCs w:val="24"/>
              </w:rPr>
            </w:pPr>
            <w:r>
              <w:rPr>
                <w:sz w:val="24"/>
                <w:szCs w:val="24"/>
              </w:rPr>
              <w:t>1953-1957</w:t>
            </w:r>
          </w:p>
        </w:tc>
        <w:tc>
          <w:tcPr>
            <w:tcW w:w="2610" w:type="dxa"/>
          </w:tcPr>
          <w:p w:rsidR="00983E9D" w:rsidRDefault="00983E9D" w:rsidP="00983E9D">
            <w:pPr>
              <w:pStyle w:val="ListParagraph"/>
              <w:jc w:val="right"/>
              <w:rPr>
                <w:sz w:val="24"/>
                <w:szCs w:val="24"/>
              </w:rPr>
            </w:pPr>
            <w:r>
              <w:rPr>
                <w:sz w:val="24"/>
                <w:szCs w:val="24"/>
              </w:rPr>
              <w:t>Grady Craddock</w:t>
            </w:r>
          </w:p>
        </w:tc>
      </w:tr>
      <w:tr w:rsidR="00983E9D" w:rsidTr="00983E9D">
        <w:tc>
          <w:tcPr>
            <w:tcW w:w="1710" w:type="dxa"/>
          </w:tcPr>
          <w:p w:rsidR="00983E9D" w:rsidRDefault="00983E9D" w:rsidP="004A4911">
            <w:pPr>
              <w:jc w:val="center"/>
              <w:rPr>
                <w:sz w:val="24"/>
                <w:szCs w:val="24"/>
              </w:rPr>
            </w:pPr>
            <w:r>
              <w:rPr>
                <w:sz w:val="24"/>
                <w:szCs w:val="24"/>
              </w:rPr>
              <w:t>1957-1959</w:t>
            </w:r>
          </w:p>
        </w:tc>
        <w:tc>
          <w:tcPr>
            <w:tcW w:w="2610" w:type="dxa"/>
          </w:tcPr>
          <w:p w:rsidR="00983E9D" w:rsidRDefault="00983E9D" w:rsidP="00983E9D">
            <w:pPr>
              <w:pStyle w:val="ListParagraph"/>
              <w:jc w:val="right"/>
              <w:rPr>
                <w:sz w:val="24"/>
                <w:szCs w:val="24"/>
              </w:rPr>
            </w:pPr>
            <w:r>
              <w:rPr>
                <w:sz w:val="24"/>
                <w:szCs w:val="24"/>
              </w:rPr>
              <w:t xml:space="preserve">Thomas </w:t>
            </w:r>
            <w:proofErr w:type="spellStart"/>
            <w:r>
              <w:rPr>
                <w:sz w:val="24"/>
                <w:szCs w:val="24"/>
              </w:rPr>
              <w:t>Lawhon</w:t>
            </w:r>
            <w:proofErr w:type="spellEnd"/>
          </w:p>
        </w:tc>
      </w:tr>
      <w:tr w:rsidR="00983E9D" w:rsidTr="00983E9D">
        <w:tc>
          <w:tcPr>
            <w:tcW w:w="1710" w:type="dxa"/>
          </w:tcPr>
          <w:p w:rsidR="00983E9D" w:rsidRDefault="00983E9D" w:rsidP="004A4911">
            <w:pPr>
              <w:jc w:val="center"/>
              <w:rPr>
                <w:sz w:val="24"/>
                <w:szCs w:val="24"/>
              </w:rPr>
            </w:pPr>
            <w:r>
              <w:rPr>
                <w:sz w:val="24"/>
                <w:szCs w:val="24"/>
              </w:rPr>
              <w:t>1959-1963</w:t>
            </w:r>
          </w:p>
        </w:tc>
        <w:tc>
          <w:tcPr>
            <w:tcW w:w="2610" w:type="dxa"/>
          </w:tcPr>
          <w:p w:rsidR="00983E9D" w:rsidRDefault="00983E9D" w:rsidP="00983E9D">
            <w:pPr>
              <w:pStyle w:val="ListParagraph"/>
              <w:jc w:val="right"/>
              <w:rPr>
                <w:sz w:val="24"/>
                <w:szCs w:val="24"/>
              </w:rPr>
            </w:pPr>
            <w:r>
              <w:rPr>
                <w:sz w:val="24"/>
                <w:szCs w:val="24"/>
              </w:rPr>
              <w:t>J.H. Smothers</w:t>
            </w:r>
          </w:p>
        </w:tc>
      </w:tr>
      <w:tr w:rsidR="00983E9D" w:rsidTr="00983E9D">
        <w:tc>
          <w:tcPr>
            <w:tcW w:w="1710" w:type="dxa"/>
          </w:tcPr>
          <w:p w:rsidR="00983E9D" w:rsidRDefault="00983E9D" w:rsidP="004A4911">
            <w:pPr>
              <w:jc w:val="center"/>
              <w:rPr>
                <w:sz w:val="24"/>
                <w:szCs w:val="24"/>
              </w:rPr>
            </w:pPr>
            <w:r>
              <w:rPr>
                <w:sz w:val="24"/>
                <w:szCs w:val="24"/>
              </w:rPr>
              <w:t>1963-1966</w:t>
            </w:r>
          </w:p>
        </w:tc>
        <w:tc>
          <w:tcPr>
            <w:tcW w:w="2610" w:type="dxa"/>
          </w:tcPr>
          <w:p w:rsidR="00983E9D" w:rsidRDefault="00983E9D" w:rsidP="00983E9D">
            <w:pPr>
              <w:pStyle w:val="ListParagraph"/>
              <w:jc w:val="right"/>
              <w:rPr>
                <w:sz w:val="24"/>
                <w:szCs w:val="24"/>
              </w:rPr>
            </w:pPr>
            <w:r>
              <w:rPr>
                <w:sz w:val="24"/>
                <w:szCs w:val="24"/>
              </w:rPr>
              <w:t xml:space="preserve">W.J. </w:t>
            </w:r>
            <w:proofErr w:type="spellStart"/>
            <w:r>
              <w:rPr>
                <w:sz w:val="24"/>
                <w:szCs w:val="24"/>
              </w:rPr>
              <w:t>Suddarth</w:t>
            </w:r>
            <w:proofErr w:type="spellEnd"/>
          </w:p>
        </w:tc>
      </w:tr>
      <w:tr w:rsidR="00983E9D" w:rsidTr="00983E9D">
        <w:tc>
          <w:tcPr>
            <w:tcW w:w="1710" w:type="dxa"/>
          </w:tcPr>
          <w:p w:rsidR="00983E9D" w:rsidRDefault="00983E9D" w:rsidP="004A4911">
            <w:pPr>
              <w:jc w:val="center"/>
              <w:rPr>
                <w:sz w:val="24"/>
                <w:szCs w:val="24"/>
              </w:rPr>
            </w:pPr>
            <w:r>
              <w:rPr>
                <w:sz w:val="24"/>
                <w:szCs w:val="24"/>
              </w:rPr>
              <w:t>1966-1968</w:t>
            </w:r>
          </w:p>
        </w:tc>
        <w:tc>
          <w:tcPr>
            <w:tcW w:w="2610" w:type="dxa"/>
          </w:tcPr>
          <w:p w:rsidR="00983E9D" w:rsidRDefault="00983E9D" w:rsidP="00983E9D">
            <w:pPr>
              <w:pStyle w:val="ListParagraph"/>
              <w:jc w:val="right"/>
              <w:rPr>
                <w:sz w:val="24"/>
                <w:szCs w:val="24"/>
              </w:rPr>
            </w:pPr>
            <w:r>
              <w:rPr>
                <w:sz w:val="24"/>
                <w:szCs w:val="24"/>
              </w:rPr>
              <w:t xml:space="preserve">Robert </w:t>
            </w:r>
            <w:proofErr w:type="spellStart"/>
            <w:r>
              <w:rPr>
                <w:sz w:val="24"/>
                <w:szCs w:val="24"/>
              </w:rPr>
              <w:t>Fesler</w:t>
            </w:r>
            <w:proofErr w:type="spellEnd"/>
          </w:p>
        </w:tc>
      </w:tr>
      <w:tr w:rsidR="00983E9D" w:rsidTr="00983E9D">
        <w:tc>
          <w:tcPr>
            <w:tcW w:w="1710" w:type="dxa"/>
          </w:tcPr>
          <w:p w:rsidR="00983E9D" w:rsidRDefault="00983E9D" w:rsidP="004A4911">
            <w:pPr>
              <w:jc w:val="center"/>
              <w:rPr>
                <w:sz w:val="24"/>
                <w:szCs w:val="24"/>
              </w:rPr>
            </w:pPr>
            <w:r>
              <w:rPr>
                <w:sz w:val="24"/>
                <w:szCs w:val="24"/>
              </w:rPr>
              <w:t>1968-1972</w:t>
            </w:r>
          </w:p>
        </w:tc>
        <w:tc>
          <w:tcPr>
            <w:tcW w:w="2610" w:type="dxa"/>
          </w:tcPr>
          <w:p w:rsidR="00983E9D" w:rsidRDefault="00983E9D" w:rsidP="00983E9D">
            <w:pPr>
              <w:pStyle w:val="ListParagraph"/>
              <w:jc w:val="right"/>
              <w:rPr>
                <w:sz w:val="24"/>
                <w:szCs w:val="24"/>
              </w:rPr>
            </w:pPr>
            <w:r>
              <w:rPr>
                <w:sz w:val="24"/>
                <w:szCs w:val="24"/>
              </w:rPr>
              <w:t>Emery Farmer</w:t>
            </w:r>
          </w:p>
        </w:tc>
      </w:tr>
    </w:tbl>
    <w:p w:rsidR="0011782E" w:rsidRDefault="0011782E" w:rsidP="004A4911">
      <w:pPr>
        <w:jc w:val="center"/>
        <w:rPr>
          <w:sz w:val="24"/>
          <w:szCs w:val="24"/>
        </w:rPr>
      </w:pPr>
    </w:p>
    <w:p w:rsidR="00983E9D" w:rsidRDefault="00983E9D" w:rsidP="004A4911">
      <w:pPr>
        <w:jc w:val="center"/>
        <w:rPr>
          <w:sz w:val="24"/>
          <w:szCs w:val="24"/>
        </w:rPr>
      </w:pPr>
    </w:p>
    <w:p w:rsidR="00983E9D" w:rsidRDefault="00983E9D" w:rsidP="004A4911">
      <w:pPr>
        <w:jc w:val="center"/>
        <w:rPr>
          <w:sz w:val="24"/>
          <w:szCs w:val="24"/>
        </w:rPr>
      </w:pPr>
    </w:p>
    <w:p w:rsidR="00983E9D" w:rsidRDefault="00983E9D" w:rsidP="004A4911">
      <w:pPr>
        <w:jc w:val="center"/>
        <w:rPr>
          <w:sz w:val="24"/>
          <w:szCs w:val="24"/>
        </w:rPr>
      </w:pPr>
    </w:p>
    <w:p w:rsidR="00983E9D" w:rsidRDefault="00983E9D" w:rsidP="004A4911">
      <w:pPr>
        <w:jc w:val="center"/>
        <w:rPr>
          <w:sz w:val="24"/>
          <w:szCs w:val="24"/>
        </w:rPr>
      </w:pPr>
    </w:p>
    <w:p w:rsidR="00983E9D" w:rsidRDefault="00983E9D" w:rsidP="004A4911">
      <w:pPr>
        <w:jc w:val="center"/>
        <w:rPr>
          <w:sz w:val="24"/>
          <w:szCs w:val="24"/>
        </w:rPr>
      </w:pPr>
      <w:r>
        <w:rPr>
          <w:sz w:val="24"/>
          <w:szCs w:val="24"/>
        </w:rPr>
        <w:lastRenderedPageBreak/>
        <w:t>List of Deacons</w:t>
      </w:r>
    </w:p>
    <w:tbl>
      <w:tblPr>
        <w:tblStyle w:val="TableGrid"/>
        <w:tblW w:w="0" w:type="auto"/>
        <w:tblLook w:val="04A0" w:firstRow="1" w:lastRow="0" w:firstColumn="1" w:lastColumn="0" w:noHBand="0" w:noVBand="1"/>
      </w:tblPr>
      <w:tblGrid>
        <w:gridCol w:w="2394"/>
        <w:gridCol w:w="2034"/>
        <w:gridCol w:w="2754"/>
        <w:gridCol w:w="2394"/>
      </w:tblGrid>
      <w:tr w:rsidR="00983E9D" w:rsidTr="00983E9D">
        <w:tc>
          <w:tcPr>
            <w:tcW w:w="2394" w:type="dxa"/>
          </w:tcPr>
          <w:p w:rsidR="00983E9D" w:rsidRDefault="00983E9D" w:rsidP="004A4911">
            <w:pPr>
              <w:jc w:val="center"/>
              <w:rPr>
                <w:sz w:val="24"/>
                <w:szCs w:val="24"/>
              </w:rPr>
            </w:pPr>
            <w:r>
              <w:rPr>
                <w:sz w:val="24"/>
                <w:szCs w:val="24"/>
              </w:rPr>
              <w:t>Stephen Farmer</w:t>
            </w:r>
          </w:p>
        </w:tc>
        <w:tc>
          <w:tcPr>
            <w:tcW w:w="2034" w:type="dxa"/>
          </w:tcPr>
          <w:p w:rsidR="00983E9D" w:rsidRDefault="00983E9D" w:rsidP="004A4911">
            <w:pPr>
              <w:jc w:val="center"/>
              <w:rPr>
                <w:sz w:val="24"/>
                <w:szCs w:val="24"/>
              </w:rPr>
            </w:pPr>
            <w:r>
              <w:rPr>
                <w:sz w:val="24"/>
                <w:szCs w:val="24"/>
              </w:rPr>
              <w:t>1847</w:t>
            </w:r>
          </w:p>
        </w:tc>
        <w:tc>
          <w:tcPr>
            <w:tcW w:w="2754" w:type="dxa"/>
          </w:tcPr>
          <w:p w:rsidR="00983E9D" w:rsidRDefault="00983E9D" w:rsidP="004A4911">
            <w:pPr>
              <w:jc w:val="center"/>
              <w:rPr>
                <w:sz w:val="24"/>
                <w:szCs w:val="24"/>
              </w:rPr>
            </w:pPr>
            <w:r>
              <w:rPr>
                <w:sz w:val="24"/>
                <w:szCs w:val="24"/>
              </w:rPr>
              <w:t>K.C. Terry</w:t>
            </w:r>
          </w:p>
        </w:tc>
        <w:tc>
          <w:tcPr>
            <w:tcW w:w="2394" w:type="dxa"/>
          </w:tcPr>
          <w:p w:rsidR="00983E9D" w:rsidRDefault="00983E9D" w:rsidP="004A4911">
            <w:pPr>
              <w:jc w:val="center"/>
              <w:rPr>
                <w:sz w:val="24"/>
                <w:szCs w:val="24"/>
              </w:rPr>
            </w:pPr>
            <w:r>
              <w:rPr>
                <w:sz w:val="24"/>
                <w:szCs w:val="24"/>
              </w:rPr>
              <w:t>1932</w:t>
            </w:r>
          </w:p>
        </w:tc>
      </w:tr>
      <w:tr w:rsidR="00983E9D" w:rsidTr="00983E9D">
        <w:tc>
          <w:tcPr>
            <w:tcW w:w="2394" w:type="dxa"/>
          </w:tcPr>
          <w:p w:rsidR="00983E9D" w:rsidRDefault="00983E9D" w:rsidP="004A4911">
            <w:pPr>
              <w:jc w:val="center"/>
              <w:rPr>
                <w:sz w:val="24"/>
                <w:szCs w:val="24"/>
              </w:rPr>
            </w:pPr>
            <w:proofErr w:type="spellStart"/>
            <w:r>
              <w:rPr>
                <w:sz w:val="24"/>
                <w:szCs w:val="24"/>
              </w:rPr>
              <w:t>LeRoy</w:t>
            </w:r>
            <w:proofErr w:type="spellEnd"/>
            <w:r>
              <w:rPr>
                <w:sz w:val="24"/>
                <w:szCs w:val="24"/>
              </w:rPr>
              <w:t xml:space="preserve"> James</w:t>
            </w:r>
          </w:p>
        </w:tc>
        <w:tc>
          <w:tcPr>
            <w:tcW w:w="2034" w:type="dxa"/>
          </w:tcPr>
          <w:p w:rsidR="00983E9D" w:rsidRDefault="00983E9D" w:rsidP="004A4911">
            <w:pPr>
              <w:jc w:val="center"/>
              <w:rPr>
                <w:sz w:val="24"/>
                <w:szCs w:val="24"/>
              </w:rPr>
            </w:pPr>
            <w:r>
              <w:rPr>
                <w:sz w:val="24"/>
                <w:szCs w:val="24"/>
              </w:rPr>
              <w:t>1847</w:t>
            </w:r>
          </w:p>
        </w:tc>
        <w:tc>
          <w:tcPr>
            <w:tcW w:w="2754" w:type="dxa"/>
          </w:tcPr>
          <w:p w:rsidR="00983E9D" w:rsidRDefault="00983E9D" w:rsidP="004A4911">
            <w:pPr>
              <w:jc w:val="center"/>
              <w:rPr>
                <w:sz w:val="24"/>
                <w:szCs w:val="24"/>
              </w:rPr>
            </w:pPr>
            <w:r>
              <w:rPr>
                <w:sz w:val="24"/>
                <w:szCs w:val="24"/>
              </w:rPr>
              <w:t>Frank Agee</w:t>
            </w:r>
          </w:p>
        </w:tc>
        <w:tc>
          <w:tcPr>
            <w:tcW w:w="2394" w:type="dxa"/>
          </w:tcPr>
          <w:p w:rsidR="00983E9D" w:rsidRDefault="00983E9D" w:rsidP="004A4911">
            <w:pPr>
              <w:jc w:val="center"/>
              <w:rPr>
                <w:sz w:val="24"/>
                <w:szCs w:val="24"/>
              </w:rPr>
            </w:pPr>
            <w:r>
              <w:rPr>
                <w:sz w:val="24"/>
                <w:szCs w:val="24"/>
              </w:rPr>
              <w:t>1932</w:t>
            </w:r>
          </w:p>
        </w:tc>
      </w:tr>
      <w:tr w:rsidR="00983E9D" w:rsidTr="00983E9D">
        <w:tc>
          <w:tcPr>
            <w:tcW w:w="2394" w:type="dxa"/>
          </w:tcPr>
          <w:p w:rsidR="00983E9D" w:rsidRDefault="00983E9D" w:rsidP="004A4911">
            <w:pPr>
              <w:jc w:val="center"/>
              <w:rPr>
                <w:sz w:val="24"/>
                <w:szCs w:val="24"/>
              </w:rPr>
            </w:pPr>
            <w:proofErr w:type="spellStart"/>
            <w:r>
              <w:rPr>
                <w:sz w:val="24"/>
                <w:szCs w:val="24"/>
              </w:rPr>
              <w:t>Edmon</w:t>
            </w:r>
            <w:proofErr w:type="spellEnd"/>
            <w:r>
              <w:rPr>
                <w:sz w:val="24"/>
                <w:szCs w:val="24"/>
              </w:rPr>
              <w:t xml:space="preserve"> James</w:t>
            </w:r>
          </w:p>
        </w:tc>
        <w:tc>
          <w:tcPr>
            <w:tcW w:w="2034" w:type="dxa"/>
          </w:tcPr>
          <w:p w:rsidR="00983E9D" w:rsidRDefault="00983E9D" w:rsidP="004A4911">
            <w:pPr>
              <w:jc w:val="center"/>
              <w:rPr>
                <w:sz w:val="24"/>
                <w:szCs w:val="24"/>
              </w:rPr>
            </w:pPr>
            <w:r>
              <w:rPr>
                <w:sz w:val="24"/>
                <w:szCs w:val="24"/>
              </w:rPr>
              <w:t>1849</w:t>
            </w:r>
          </w:p>
        </w:tc>
        <w:tc>
          <w:tcPr>
            <w:tcW w:w="2754" w:type="dxa"/>
          </w:tcPr>
          <w:p w:rsidR="00983E9D" w:rsidRDefault="00983E9D" w:rsidP="004A4911">
            <w:pPr>
              <w:jc w:val="center"/>
              <w:rPr>
                <w:sz w:val="24"/>
                <w:szCs w:val="24"/>
              </w:rPr>
            </w:pPr>
            <w:r>
              <w:rPr>
                <w:sz w:val="24"/>
                <w:szCs w:val="24"/>
              </w:rPr>
              <w:t>A.T. Morris</w:t>
            </w:r>
          </w:p>
        </w:tc>
        <w:tc>
          <w:tcPr>
            <w:tcW w:w="2394" w:type="dxa"/>
          </w:tcPr>
          <w:p w:rsidR="00983E9D" w:rsidRDefault="00983E9D" w:rsidP="004A4911">
            <w:pPr>
              <w:jc w:val="center"/>
              <w:rPr>
                <w:sz w:val="24"/>
                <w:szCs w:val="24"/>
              </w:rPr>
            </w:pPr>
            <w:r>
              <w:rPr>
                <w:sz w:val="24"/>
                <w:szCs w:val="24"/>
              </w:rPr>
              <w:t>1932</w:t>
            </w:r>
          </w:p>
        </w:tc>
      </w:tr>
      <w:tr w:rsidR="00983E9D" w:rsidTr="00983E9D">
        <w:tc>
          <w:tcPr>
            <w:tcW w:w="2394" w:type="dxa"/>
          </w:tcPr>
          <w:p w:rsidR="00983E9D" w:rsidRDefault="00983E9D" w:rsidP="004A4911">
            <w:pPr>
              <w:jc w:val="center"/>
              <w:rPr>
                <w:sz w:val="24"/>
                <w:szCs w:val="24"/>
              </w:rPr>
            </w:pPr>
            <w:r>
              <w:rPr>
                <w:sz w:val="24"/>
                <w:szCs w:val="24"/>
              </w:rPr>
              <w:t>J.T. Farmer</w:t>
            </w:r>
          </w:p>
        </w:tc>
        <w:tc>
          <w:tcPr>
            <w:tcW w:w="2034" w:type="dxa"/>
          </w:tcPr>
          <w:p w:rsidR="00983E9D" w:rsidRDefault="00983E9D" w:rsidP="004A4911">
            <w:pPr>
              <w:jc w:val="center"/>
              <w:rPr>
                <w:sz w:val="24"/>
                <w:szCs w:val="24"/>
              </w:rPr>
            </w:pPr>
            <w:r>
              <w:rPr>
                <w:sz w:val="24"/>
                <w:szCs w:val="24"/>
              </w:rPr>
              <w:t>1850</w:t>
            </w:r>
          </w:p>
        </w:tc>
        <w:tc>
          <w:tcPr>
            <w:tcW w:w="2754" w:type="dxa"/>
          </w:tcPr>
          <w:p w:rsidR="00983E9D" w:rsidRDefault="00983E9D" w:rsidP="004A4911">
            <w:pPr>
              <w:jc w:val="center"/>
              <w:rPr>
                <w:sz w:val="24"/>
                <w:szCs w:val="24"/>
              </w:rPr>
            </w:pPr>
            <w:r>
              <w:rPr>
                <w:sz w:val="24"/>
                <w:szCs w:val="24"/>
              </w:rPr>
              <w:t>Clarence House</w:t>
            </w:r>
          </w:p>
        </w:tc>
        <w:tc>
          <w:tcPr>
            <w:tcW w:w="2394" w:type="dxa"/>
          </w:tcPr>
          <w:p w:rsidR="00983E9D" w:rsidRDefault="00983E9D" w:rsidP="004A4911">
            <w:pPr>
              <w:jc w:val="center"/>
              <w:rPr>
                <w:sz w:val="24"/>
                <w:szCs w:val="24"/>
              </w:rPr>
            </w:pPr>
            <w:r>
              <w:rPr>
                <w:sz w:val="24"/>
                <w:szCs w:val="24"/>
              </w:rPr>
              <w:t>1932</w:t>
            </w:r>
          </w:p>
        </w:tc>
      </w:tr>
      <w:tr w:rsidR="00983E9D" w:rsidTr="00983E9D">
        <w:tc>
          <w:tcPr>
            <w:tcW w:w="2394" w:type="dxa"/>
          </w:tcPr>
          <w:p w:rsidR="00983E9D" w:rsidRDefault="00983E9D" w:rsidP="004A4911">
            <w:pPr>
              <w:jc w:val="center"/>
              <w:rPr>
                <w:sz w:val="24"/>
                <w:szCs w:val="24"/>
              </w:rPr>
            </w:pPr>
            <w:r>
              <w:rPr>
                <w:sz w:val="24"/>
                <w:szCs w:val="24"/>
              </w:rPr>
              <w:t>W.S. Neal</w:t>
            </w:r>
          </w:p>
        </w:tc>
        <w:tc>
          <w:tcPr>
            <w:tcW w:w="2034" w:type="dxa"/>
          </w:tcPr>
          <w:p w:rsidR="00983E9D" w:rsidRDefault="00983E9D" w:rsidP="004A4911">
            <w:pPr>
              <w:jc w:val="center"/>
              <w:rPr>
                <w:sz w:val="24"/>
                <w:szCs w:val="24"/>
              </w:rPr>
            </w:pPr>
            <w:r>
              <w:rPr>
                <w:sz w:val="24"/>
                <w:szCs w:val="24"/>
              </w:rPr>
              <w:t>1868</w:t>
            </w:r>
          </w:p>
        </w:tc>
        <w:tc>
          <w:tcPr>
            <w:tcW w:w="2754" w:type="dxa"/>
          </w:tcPr>
          <w:p w:rsidR="00983E9D" w:rsidRDefault="00983E9D" w:rsidP="004A4911">
            <w:pPr>
              <w:jc w:val="center"/>
              <w:rPr>
                <w:sz w:val="24"/>
                <w:szCs w:val="24"/>
              </w:rPr>
            </w:pPr>
            <w:r>
              <w:rPr>
                <w:sz w:val="24"/>
                <w:szCs w:val="24"/>
              </w:rPr>
              <w:t>W. Campbell Baker, Jr.</w:t>
            </w:r>
          </w:p>
        </w:tc>
        <w:tc>
          <w:tcPr>
            <w:tcW w:w="2394" w:type="dxa"/>
          </w:tcPr>
          <w:p w:rsidR="00983E9D" w:rsidRDefault="00983E9D" w:rsidP="004A4911">
            <w:pPr>
              <w:jc w:val="center"/>
              <w:rPr>
                <w:sz w:val="24"/>
                <w:szCs w:val="24"/>
              </w:rPr>
            </w:pPr>
            <w:r>
              <w:rPr>
                <w:sz w:val="24"/>
                <w:szCs w:val="24"/>
              </w:rPr>
              <w:t>1932</w:t>
            </w:r>
          </w:p>
        </w:tc>
      </w:tr>
      <w:tr w:rsidR="00983E9D" w:rsidTr="00983E9D">
        <w:tc>
          <w:tcPr>
            <w:tcW w:w="2394" w:type="dxa"/>
          </w:tcPr>
          <w:p w:rsidR="00983E9D" w:rsidRDefault="00983E9D" w:rsidP="004A4911">
            <w:pPr>
              <w:jc w:val="center"/>
              <w:rPr>
                <w:sz w:val="24"/>
                <w:szCs w:val="24"/>
              </w:rPr>
            </w:pPr>
            <w:r>
              <w:rPr>
                <w:sz w:val="24"/>
                <w:szCs w:val="24"/>
              </w:rPr>
              <w:t>James A. Barrett</w:t>
            </w:r>
          </w:p>
        </w:tc>
        <w:tc>
          <w:tcPr>
            <w:tcW w:w="2034" w:type="dxa"/>
          </w:tcPr>
          <w:p w:rsidR="00983E9D" w:rsidRDefault="00983E9D" w:rsidP="004A4911">
            <w:pPr>
              <w:jc w:val="center"/>
              <w:rPr>
                <w:sz w:val="24"/>
                <w:szCs w:val="24"/>
              </w:rPr>
            </w:pPr>
            <w:r>
              <w:rPr>
                <w:sz w:val="24"/>
                <w:szCs w:val="24"/>
              </w:rPr>
              <w:t>1869</w:t>
            </w:r>
          </w:p>
        </w:tc>
        <w:tc>
          <w:tcPr>
            <w:tcW w:w="2754" w:type="dxa"/>
          </w:tcPr>
          <w:p w:rsidR="00983E9D" w:rsidRDefault="00983E9D" w:rsidP="004A4911">
            <w:pPr>
              <w:jc w:val="center"/>
              <w:rPr>
                <w:sz w:val="24"/>
                <w:szCs w:val="24"/>
              </w:rPr>
            </w:pPr>
            <w:r>
              <w:rPr>
                <w:sz w:val="24"/>
                <w:szCs w:val="24"/>
              </w:rPr>
              <w:t>Bobby Wilkerson</w:t>
            </w:r>
          </w:p>
        </w:tc>
        <w:tc>
          <w:tcPr>
            <w:tcW w:w="2394" w:type="dxa"/>
          </w:tcPr>
          <w:p w:rsidR="00983E9D" w:rsidRDefault="00983E9D" w:rsidP="004A4911">
            <w:pPr>
              <w:jc w:val="center"/>
              <w:rPr>
                <w:sz w:val="24"/>
                <w:szCs w:val="24"/>
              </w:rPr>
            </w:pPr>
            <w:r>
              <w:rPr>
                <w:sz w:val="24"/>
                <w:szCs w:val="24"/>
              </w:rPr>
              <w:t>1932</w:t>
            </w:r>
          </w:p>
        </w:tc>
      </w:tr>
      <w:tr w:rsidR="00983E9D" w:rsidTr="00983E9D">
        <w:tc>
          <w:tcPr>
            <w:tcW w:w="2394" w:type="dxa"/>
          </w:tcPr>
          <w:p w:rsidR="00983E9D" w:rsidRDefault="00983E9D" w:rsidP="004A4911">
            <w:pPr>
              <w:jc w:val="center"/>
              <w:rPr>
                <w:sz w:val="24"/>
                <w:szCs w:val="24"/>
              </w:rPr>
            </w:pPr>
            <w:r>
              <w:rPr>
                <w:sz w:val="24"/>
                <w:szCs w:val="24"/>
              </w:rPr>
              <w:t>W.V. Harrell</w:t>
            </w:r>
          </w:p>
        </w:tc>
        <w:tc>
          <w:tcPr>
            <w:tcW w:w="2034" w:type="dxa"/>
          </w:tcPr>
          <w:p w:rsidR="00983E9D" w:rsidRDefault="00983E9D" w:rsidP="004A4911">
            <w:pPr>
              <w:jc w:val="center"/>
              <w:rPr>
                <w:sz w:val="24"/>
                <w:szCs w:val="24"/>
              </w:rPr>
            </w:pPr>
            <w:r>
              <w:rPr>
                <w:sz w:val="24"/>
                <w:szCs w:val="24"/>
              </w:rPr>
              <w:t>1876</w:t>
            </w:r>
          </w:p>
        </w:tc>
        <w:tc>
          <w:tcPr>
            <w:tcW w:w="2754" w:type="dxa"/>
          </w:tcPr>
          <w:p w:rsidR="00983E9D" w:rsidRDefault="00983E9D" w:rsidP="004A4911">
            <w:pPr>
              <w:jc w:val="center"/>
              <w:rPr>
                <w:sz w:val="24"/>
                <w:szCs w:val="24"/>
              </w:rPr>
            </w:pPr>
            <w:r>
              <w:rPr>
                <w:sz w:val="24"/>
                <w:szCs w:val="24"/>
              </w:rPr>
              <w:t>Willis Barrett</w:t>
            </w:r>
          </w:p>
        </w:tc>
        <w:tc>
          <w:tcPr>
            <w:tcW w:w="2394" w:type="dxa"/>
          </w:tcPr>
          <w:p w:rsidR="00983E9D" w:rsidRDefault="00983E9D" w:rsidP="004A4911">
            <w:pPr>
              <w:jc w:val="center"/>
              <w:rPr>
                <w:sz w:val="24"/>
                <w:szCs w:val="24"/>
              </w:rPr>
            </w:pPr>
            <w:r>
              <w:rPr>
                <w:sz w:val="24"/>
                <w:szCs w:val="24"/>
              </w:rPr>
              <w:t>1932</w:t>
            </w:r>
          </w:p>
        </w:tc>
      </w:tr>
      <w:tr w:rsidR="00983E9D" w:rsidTr="00983E9D">
        <w:tc>
          <w:tcPr>
            <w:tcW w:w="2394" w:type="dxa"/>
          </w:tcPr>
          <w:p w:rsidR="00983E9D" w:rsidRDefault="00983E9D" w:rsidP="004A4911">
            <w:pPr>
              <w:jc w:val="center"/>
              <w:rPr>
                <w:sz w:val="24"/>
                <w:szCs w:val="24"/>
              </w:rPr>
            </w:pPr>
            <w:r>
              <w:rPr>
                <w:sz w:val="24"/>
                <w:szCs w:val="24"/>
              </w:rPr>
              <w:t>J.O. Stallings</w:t>
            </w:r>
          </w:p>
        </w:tc>
        <w:tc>
          <w:tcPr>
            <w:tcW w:w="2034" w:type="dxa"/>
          </w:tcPr>
          <w:p w:rsidR="00983E9D" w:rsidRDefault="00983E9D" w:rsidP="004A4911">
            <w:pPr>
              <w:jc w:val="center"/>
              <w:rPr>
                <w:sz w:val="24"/>
                <w:szCs w:val="24"/>
              </w:rPr>
            </w:pPr>
            <w:r>
              <w:rPr>
                <w:sz w:val="24"/>
                <w:szCs w:val="24"/>
              </w:rPr>
              <w:t>1878</w:t>
            </w:r>
          </w:p>
        </w:tc>
        <w:tc>
          <w:tcPr>
            <w:tcW w:w="2754" w:type="dxa"/>
          </w:tcPr>
          <w:p w:rsidR="00983E9D" w:rsidRDefault="00233754" w:rsidP="004A4911">
            <w:pPr>
              <w:jc w:val="center"/>
              <w:rPr>
                <w:sz w:val="24"/>
                <w:szCs w:val="24"/>
              </w:rPr>
            </w:pPr>
            <w:r>
              <w:rPr>
                <w:sz w:val="24"/>
                <w:szCs w:val="24"/>
              </w:rPr>
              <w:t>Letcher Armistead</w:t>
            </w:r>
          </w:p>
        </w:tc>
        <w:tc>
          <w:tcPr>
            <w:tcW w:w="2394" w:type="dxa"/>
          </w:tcPr>
          <w:p w:rsidR="00983E9D" w:rsidRDefault="00233754" w:rsidP="004A4911">
            <w:pPr>
              <w:jc w:val="center"/>
              <w:rPr>
                <w:sz w:val="24"/>
                <w:szCs w:val="24"/>
              </w:rPr>
            </w:pPr>
            <w:r>
              <w:rPr>
                <w:sz w:val="24"/>
                <w:szCs w:val="24"/>
              </w:rPr>
              <w:t>1932</w:t>
            </w:r>
          </w:p>
        </w:tc>
      </w:tr>
      <w:tr w:rsidR="00233754" w:rsidTr="00983E9D">
        <w:tc>
          <w:tcPr>
            <w:tcW w:w="2394" w:type="dxa"/>
          </w:tcPr>
          <w:p w:rsidR="00233754" w:rsidRDefault="00233754" w:rsidP="004A4911">
            <w:pPr>
              <w:jc w:val="center"/>
              <w:rPr>
                <w:sz w:val="24"/>
                <w:szCs w:val="24"/>
              </w:rPr>
            </w:pPr>
            <w:r>
              <w:rPr>
                <w:sz w:val="24"/>
                <w:szCs w:val="24"/>
              </w:rPr>
              <w:t>John Webb</w:t>
            </w:r>
          </w:p>
        </w:tc>
        <w:tc>
          <w:tcPr>
            <w:tcW w:w="2034" w:type="dxa"/>
          </w:tcPr>
          <w:p w:rsidR="00233754" w:rsidRDefault="00233754" w:rsidP="004A4911">
            <w:pPr>
              <w:jc w:val="center"/>
              <w:rPr>
                <w:sz w:val="24"/>
                <w:szCs w:val="24"/>
              </w:rPr>
            </w:pPr>
            <w:r>
              <w:rPr>
                <w:sz w:val="24"/>
                <w:szCs w:val="24"/>
              </w:rPr>
              <w:t>1878</w:t>
            </w:r>
          </w:p>
        </w:tc>
        <w:tc>
          <w:tcPr>
            <w:tcW w:w="2754" w:type="dxa"/>
          </w:tcPr>
          <w:p w:rsidR="00233754" w:rsidRDefault="00233754" w:rsidP="004A4911">
            <w:pPr>
              <w:jc w:val="center"/>
              <w:rPr>
                <w:sz w:val="24"/>
                <w:szCs w:val="24"/>
              </w:rPr>
            </w:pPr>
            <w:r>
              <w:rPr>
                <w:sz w:val="24"/>
                <w:szCs w:val="24"/>
              </w:rPr>
              <w:t xml:space="preserve">James </w:t>
            </w:r>
            <w:proofErr w:type="spellStart"/>
            <w:r>
              <w:rPr>
                <w:sz w:val="24"/>
                <w:szCs w:val="24"/>
              </w:rPr>
              <w:t>Herlin</w:t>
            </w:r>
            <w:proofErr w:type="spellEnd"/>
            <w:r>
              <w:rPr>
                <w:sz w:val="24"/>
                <w:szCs w:val="24"/>
              </w:rPr>
              <w:t xml:space="preserve"> Nixon</w:t>
            </w:r>
          </w:p>
        </w:tc>
        <w:tc>
          <w:tcPr>
            <w:tcW w:w="2394" w:type="dxa"/>
          </w:tcPr>
          <w:p w:rsidR="00233754" w:rsidRDefault="00233754" w:rsidP="004A4911">
            <w:pPr>
              <w:jc w:val="center"/>
              <w:rPr>
                <w:sz w:val="24"/>
                <w:szCs w:val="24"/>
              </w:rPr>
            </w:pPr>
            <w:r>
              <w:rPr>
                <w:sz w:val="24"/>
                <w:szCs w:val="24"/>
              </w:rPr>
              <w:t>1932</w:t>
            </w:r>
          </w:p>
        </w:tc>
      </w:tr>
      <w:tr w:rsidR="00233754" w:rsidTr="00983E9D">
        <w:tc>
          <w:tcPr>
            <w:tcW w:w="2394" w:type="dxa"/>
          </w:tcPr>
          <w:p w:rsidR="00233754" w:rsidRDefault="00233754" w:rsidP="004A4911">
            <w:pPr>
              <w:jc w:val="center"/>
              <w:rPr>
                <w:sz w:val="24"/>
                <w:szCs w:val="24"/>
              </w:rPr>
            </w:pPr>
            <w:r>
              <w:rPr>
                <w:sz w:val="24"/>
                <w:szCs w:val="24"/>
              </w:rPr>
              <w:t>William C. Baker</w:t>
            </w:r>
          </w:p>
        </w:tc>
        <w:tc>
          <w:tcPr>
            <w:tcW w:w="2034" w:type="dxa"/>
          </w:tcPr>
          <w:p w:rsidR="00233754" w:rsidRDefault="00233754" w:rsidP="004A4911">
            <w:pPr>
              <w:jc w:val="center"/>
              <w:rPr>
                <w:sz w:val="24"/>
                <w:szCs w:val="24"/>
              </w:rPr>
            </w:pPr>
            <w:r>
              <w:rPr>
                <w:sz w:val="24"/>
                <w:szCs w:val="24"/>
              </w:rPr>
              <w:t>1878</w:t>
            </w:r>
          </w:p>
        </w:tc>
        <w:tc>
          <w:tcPr>
            <w:tcW w:w="2754" w:type="dxa"/>
          </w:tcPr>
          <w:p w:rsidR="00233754" w:rsidRDefault="00233754" w:rsidP="004A4911">
            <w:pPr>
              <w:jc w:val="center"/>
              <w:rPr>
                <w:sz w:val="24"/>
                <w:szCs w:val="24"/>
              </w:rPr>
            </w:pPr>
            <w:r>
              <w:rPr>
                <w:sz w:val="24"/>
                <w:szCs w:val="24"/>
              </w:rPr>
              <w:t xml:space="preserve">Dave </w:t>
            </w:r>
            <w:proofErr w:type="spellStart"/>
            <w:r>
              <w:rPr>
                <w:sz w:val="24"/>
                <w:szCs w:val="24"/>
              </w:rPr>
              <w:t>Litchford</w:t>
            </w:r>
            <w:proofErr w:type="spellEnd"/>
          </w:p>
        </w:tc>
        <w:tc>
          <w:tcPr>
            <w:tcW w:w="2394" w:type="dxa"/>
          </w:tcPr>
          <w:p w:rsidR="00233754" w:rsidRDefault="00233754" w:rsidP="004A4911">
            <w:pPr>
              <w:jc w:val="center"/>
              <w:rPr>
                <w:sz w:val="24"/>
                <w:szCs w:val="24"/>
              </w:rPr>
            </w:pPr>
            <w:r>
              <w:rPr>
                <w:sz w:val="24"/>
                <w:szCs w:val="24"/>
              </w:rPr>
              <w:t>1951</w:t>
            </w:r>
          </w:p>
        </w:tc>
      </w:tr>
      <w:tr w:rsidR="00233754" w:rsidTr="00983E9D">
        <w:tc>
          <w:tcPr>
            <w:tcW w:w="2394" w:type="dxa"/>
          </w:tcPr>
          <w:p w:rsidR="00233754" w:rsidRDefault="00233754" w:rsidP="004A4911">
            <w:pPr>
              <w:jc w:val="center"/>
              <w:rPr>
                <w:sz w:val="24"/>
                <w:szCs w:val="24"/>
              </w:rPr>
            </w:pPr>
            <w:r>
              <w:rPr>
                <w:sz w:val="24"/>
                <w:szCs w:val="24"/>
              </w:rPr>
              <w:t>J.H. Baird</w:t>
            </w:r>
          </w:p>
        </w:tc>
        <w:tc>
          <w:tcPr>
            <w:tcW w:w="2034" w:type="dxa"/>
          </w:tcPr>
          <w:p w:rsidR="00233754" w:rsidRDefault="00233754" w:rsidP="004A4911">
            <w:pPr>
              <w:jc w:val="center"/>
              <w:rPr>
                <w:sz w:val="24"/>
                <w:szCs w:val="24"/>
              </w:rPr>
            </w:pPr>
            <w:r>
              <w:rPr>
                <w:sz w:val="24"/>
                <w:szCs w:val="24"/>
              </w:rPr>
              <w:t>1896</w:t>
            </w:r>
          </w:p>
        </w:tc>
        <w:tc>
          <w:tcPr>
            <w:tcW w:w="2754" w:type="dxa"/>
          </w:tcPr>
          <w:p w:rsidR="00233754" w:rsidRDefault="00233754" w:rsidP="004A4911">
            <w:pPr>
              <w:jc w:val="center"/>
              <w:rPr>
                <w:sz w:val="24"/>
                <w:szCs w:val="24"/>
              </w:rPr>
            </w:pPr>
            <w:r>
              <w:rPr>
                <w:sz w:val="24"/>
                <w:szCs w:val="24"/>
              </w:rPr>
              <w:t xml:space="preserve">Odell </w:t>
            </w:r>
            <w:proofErr w:type="spellStart"/>
            <w:r>
              <w:rPr>
                <w:sz w:val="24"/>
                <w:szCs w:val="24"/>
              </w:rPr>
              <w:t>Winfree</w:t>
            </w:r>
            <w:proofErr w:type="spellEnd"/>
          </w:p>
        </w:tc>
        <w:tc>
          <w:tcPr>
            <w:tcW w:w="2394" w:type="dxa"/>
          </w:tcPr>
          <w:p w:rsidR="00233754" w:rsidRDefault="00233754" w:rsidP="004A4911">
            <w:pPr>
              <w:jc w:val="center"/>
              <w:rPr>
                <w:sz w:val="24"/>
                <w:szCs w:val="24"/>
              </w:rPr>
            </w:pPr>
            <w:r>
              <w:rPr>
                <w:sz w:val="24"/>
                <w:szCs w:val="24"/>
              </w:rPr>
              <w:t>1951</w:t>
            </w:r>
          </w:p>
        </w:tc>
      </w:tr>
      <w:tr w:rsidR="00233754" w:rsidTr="00983E9D">
        <w:tc>
          <w:tcPr>
            <w:tcW w:w="2394" w:type="dxa"/>
          </w:tcPr>
          <w:p w:rsidR="00233754" w:rsidRDefault="00233754" w:rsidP="004A4911">
            <w:pPr>
              <w:jc w:val="center"/>
              <w:rPr>
                <w:sz w:val="24"/>
                <w:szCs w:val="24"/>
              </w:rPr>
            </w:pPr>
            <w:r>
              <w:rPr>
                <w:sz w:val="24"/>
                <w:szCs w:val="24"/>
              </w:rPr>
              <w:t>James Barrett, Jr.</w:t>
            </w:r>
          </w:p>
        </w:tc>
        <w:tc>
          <w:tcPr>
            <w:tcW w:w="2034" w:type="dxa"/>
          </w:tcPr>
          <w:p w:rsidR="00233754" w:rsidRDefault="00233754" w:rsidP="004A4911">
            <w:pPr>
              <w:jc w:val="center"/>
              <w:rPr>
                <w:sz w:val="24"/>
                <w:szCs w:val="24"/>
              </w:rPr>
            </w:pPr>
            <w:r>
              <w:rPr>
                <w:sz w:val="24"/>
                <w:szCs w:val="24"/>
              </w:rPr>
              <w:t>1896</w:t>
            </w:r>
          </w:p>
        </w:tc>
        <w:tc>
          <w:tcPr>
            <w:tcW w:w="2754" w:type="dxa"/>
          </w:tcPr>
          <w:p w:rsidR="00233754" w:rsidRDefault="00233754" w:rsidP="004A4911">
            <w:pPr>
              <w:jc w:val="center"/>
              <w:rPr>
                <w:sz w:val="24"/>
                <w:szCs w:val="24"/>
              </w:rPr>
            </w:pPr>
            <w:r>
              <w:rPr>
                <w:sz w:val="24"/>
                <w:szCs w:val="24"/>
              </w:rPr>
              <w:t>Ben Oakley</w:t>
            </w:r>
          </w:p>
        </w:tc>
        <w:tc>
          <w:tcPr>
            <w:tcW w:w="2394" w:type="dxa"/>
          </w:tcPr>
          <w:p w:rsidR="00233754" w:rsidRDefault="00233754" w:rsidP="004A4911">
            <w:pPr>
              <w:jc w:val="center"/>
              <w:rPr>
                <w:sz w:val="24"/>
                <w:szCs w:val="24"/>
              </w:rPr>
            </w:pPr>
            <w:r>
              <w:rPr>
                <w:sz w:val="24"/>
                <w:szCs w:val="24"/>
              </w:rPr>
              <w:t>1965</w:t>
            </w:r>
          </w:p>
        </w:tc>
      </w:tr>
      <w:tr w:rsidR="00233754" w:rsidTr="00983E9D">
        <w:tc>
          <w:tcPr>
            <w:tcW w:w="2394" w:type="dxa"/>
          </w:tcPr>
          <w:p w:rsidR="00233754" w:rsidRDefault="00233754" w:rsidP="004A4911">
            <w:pPr>
              <w:jc w:val="center"/>
              <w:rPr>
                <w:sz w:val="24"/>
                <w:szCs w:val="24"/>
              </w:rPr>
            </w:pPr>
            <w:r>
              <w:rPr>
                <w:sz w:val="24"/>
                <w:szCs w:val="24"/>
              </w:rPr>
              <w:t>W.F. Barrett</w:t>
            </w:r>
          </w:p>
        </w:tc>
        <w:tc>
          <w:tcPr>
            <w:tcW w:w="2034" w:type="dxa"/>
          </w:tcPr>
          <w:p w:rsidR="00233754" w:rsidRDefault="00233754" w:rsidP="004A4911">
            <w:pPr>
              <w:jc w:val="center"/>
              <w:rPr>
                <w:sz w:val="24"/>
                <w:szCs w:val="24"/>
              </w:rPr>
            </w:pPr>
            <w:r>
              <w:rPr>
                <w:sz w:val="24"/>
                <w:szCs w:val="24"/>
              </w:rPr>
              <w:t>1896</w:t>
            </w:r>
          </w:p>
        </w:tc>
        <w:tc>
          <w:tcPr>
            <w:tcW w:w="2754" w:type="dxa"/>
          </w:tcPr>
          <w:p w:rsidR="00233754" w:rsidRDefault="00233754" w:rsidP="004A4911">
            <w:pPr>
              <w:jc w:val="center"/>
              <w:rPr>
                <w:sz w:val="24"/>
                <w:szCs w:val="24"/>
              </w:rPr>
            </w:pPr>
            <w:r>
              <w:rPr>
                <w:sz w:val="24"/>
                <w:szCs w:val="24"/>
              </w:rPr>
              <w:t>Jerry Baker</w:t>
            </w:r>
          </w:p>
        </w:tc>
        <w:tc>
          <w:tcPr>
            <w:tcW w:w="2394" w:type="dxa"/>
          </w:tcPr>
          <w:p w:rsidR="00233754" w:rsidRDefault="00233754" w:rsidP="004A4911">
            <w:pPr>
              <w:jc w:val="center"/>
              <w:rPr>
                <w:sz w:val="24"/>
                <w:szCs w:val="24"/>
              </w:rPr>
            </w:pPr>
            <w:r>
              <w:rPr>
                <w:sz w:val="24"/>
                <w:szCs w:val="24"/>
              </w:rPr>
              <w:t>1965</w:t>
            </w:r>
          </w:p>
        </w:tc>
      </w:tr>
      <w:tr w:rsidR="00233754" w:rsidTr="00983E9D">
        <w:tc>
          <w:tcPr>
            <w:tcW w:w="2394" w:type="dxa"/>
          </w:tcPr>
          <w:p w:rsidR="00233754" w:rsidRDefault="00233754" w:rsidP="004A4911">
            <w:pPr>
              <w:jc w:val="center"/>
              <w:rPr>
                <w:sz w:val="24"/>
                <w:szCs w:val="24"/>
              </w:rPr>
            </w:pPr>
            <w:r>
              <w:rPr>
                <w:sz w:val="24"/>
                <w:szCs w:val="24"/>
              </w:rPr>
              <w:t>P.W. House</w:t>
            </w:r>
          </w:p>
        </w:tc>
        <w:tc>
          <w:tcPr>
            <w:tcW w:w="2034" w:type="dxa"/>
          </w:tcPr>
          <w:p w:rsidR="00233754" w:rsidRDefault="00233754" w:rsidP="004A4911">
            <w:pPr>
              <w:jc w:val="center"/>
              <w:rPr>
                <w:sz w:val="24"/>
                <w:szCs w:val="24"/>
              </w:rPr>
            </w:pPr>
            <w:r>
              <w:rPr>
                <w:sz w:val="24"/>
                <w:szCs w:val="24"/>
              </w:rPr>
              <w:t>1896</w:t>
            </w:r>
          </w:p>
        </w:tc>
        <w:tc>
          <w:tcPr>
            <w:tcW w:w="2754" w:type="dxa"/>
          </w:tcPr>
          <w:p w:rsidR="00233754" w:rsidRDefault="00233754" w:rsidP="004A4911">
            <w:pPr>
              <w:jc w:val="center"/>
              <w:rPr>
                <w:sz w:val="24"/>
                <w:szCs w:val="24"/>
              </w:rPr>
            </w:pPr>
            <w:r>
              <w:rPr>
                <w:sz w:val="24"/>
                <w:szCs w:val="24"/>
              </w:rPr>
              <w:t>Marvin Parker</w:t>
            </w:r>
          </w:p>
        </w:tc>
        <w:tc>
          <w:tcPr>
            <w:tcW w:w="2394" w:type="dxa"/>
          </w:tcPr>
          <w:p w:rsidR="00233754" w:rsidRDefault="00233754" w:rsidP="004A4911">
            <w:pPr>
              <w:jc w:val="center"/>
              <w:rPr>
                <w:sz w:val="24"/>
                <w:szCs w:val="24"/>
              </w:rPr>
            </w:pPr>
            <w:r>
              <w:rPr>
                <w:sz w:val="24"/>
                <w:szCs w:val="24"/>
              </w:rPr>
              <w:t>1972</w:t>
            </w:r>
          </w:p>
        </w:tc>
      </w:tr>
      <w:tr w:rsidR="00233754" w:rsidTr="00983E9D">
        <w:tc>
          <w:tcPr>
            <w:tcW w:w="2394" w:type="dxa"/>
          </w:tcPr>
          <w:p w:rsidR="00233754" w:rsidRDefault="00233754" w:rsidP="004A4911">
            <w:pPr>
              <w:jc w:val="center"/>
              <w:rPr>
                <w:sz w:val="24"/>
                <w:szCs w:val="24"/>
              </w:rPr>
            </w:pPr>
            <w:r>
              <w:rPr>
                <w:sz w:val="24"/>
                <w:szCs w:val="24"/>
              </w:rPr>
              <w:t>J.H. Parker</w:t>
            </w:r>
          </w:p>
        </w:tc>
        <w:tc>
          <w:tcPr>
            <w:tcW w:w="2034" w:type="dxa"/>
          </w:tcPr>
          <w:p w:rsidR="00233754" w:rsidRDefault="00233754" w:rsidP="004A4911">
            <w:pPr>
              <w:jc w:val="center"/>
              <w:rPr>
                <w:sz w:val="24"/>
                <w:szCs w:val="24"/>
              </w:rPr>
            </w:pPr>
            <w:r>
              <w:rPr>
                <w:sz w:val="24"/>
                <w:szCs w:val="24"/>
              </w:rPr>
              <w:t>1897</w:t>
            </w:r>
          </w:p>
        </w:tc>
        <w:tc>
          <w:tcPr>
            <w:tcW w:w="2754" w:type="dxa"/>
          </w:tcPr>
          <w:p w:rsidR="00233754" w:rsidRDefault="00233754" w:rsidP="004A4911">
            <w:pPr>
              <w:jc w:val="center"/>
              <w:rPr>
                <w:sz w:val="24"/>
                <w:szCs w:val="24"/>
              </w:rPr>
            </w:pPr>
            <w:r>
              <w:rPr>
                <w:sz w:val="24"/>
                <w:szCs w:val="24"/>
              </w:rPr>
              <w:t>Wayne Long</w:t>
            </w:r>
          </w:p>
        </w:tc>
        <w:tc>
          <w:tcPr>
            <w:tcW w:w="2394" w:type="dxa"/>
          </w:tcPr>
          <w:p w:rsidR="00233754" w:rsidRDefault="00233754" w:rsidP="004A4911">
            <w:pPr>
              <w:jc w:val="center"/>
              <w:rPr>
                <w:sz w:val="24"/>
                <w:szCs w:val="24"/>
              </w:rPr>
            </w:pPr>
            <w:r>
              <w:rPr>
                <w:sz w:val="24"/>
                <w:szCs w:val="24"/>
              </w:rPr>
              <w:t>1993</w:t>
            </w:r>
          </w:p>
        </w:tc>
      </w:tr>
    </w:tbl>
    <w:p w:rsidR="00983E9D" w:rsidRDefault="00983E9D" w:rsidP="004A4911">
      <w:pPr>
        <w:jc w:val="center"/>
        <w:rPr>
          <w:sz w:val="24"/>
          <w:szCs w:val="24"/>
        </w:rPr>
      </w:pPr>
    </w:p>
    <w:p w:rsidR="00233754" w:rsidRDefault="00233754" w:rsidP="004A4911">
      <w:pPr>
        <w:jc w:val="center"/>
        <w:rPr>
          <w:sz w:val="24"/>
          <w:szCs w:val="24"/>
        </w:rPr>
      </w:pPr>
      <w:r>
        <w:rPr>
          <w:sz w:val="24"/>
          <w:szCs w:val="24"/>
        </w:rPr>
        <w:t>Men Ordained to the Gospel Ministry</w:t>
      </w:r>
    </w:p>
    <w:tbl>
      <w:tblPr>
        <w:tblStyle w:val="TableGrid"/>
        <w:tblW w:w="0" w:type="auto"/>
        <w:tblInd w:w="1998" w:type="dxa"/>
        <w:tblLook w:val="04A0" w:firstRow="1" w:lastRow="0" w:firstColumn="1" w:lastColumn="0" w:noHBand="0" w:noVBand="1"/>
      </w:tblPr>
      <w:tblGrid>
        <w:gridCol w:w="2790"/>
        <w:gridCol w:w="2970"/>
      </w:tblGrid>
      <w:tr w:rsidR="00233754" w:rsidTr="00233754">
        <w:tc>
          <w:tcPr>
            <w:tcW w:w="2790" w:type="dxa"/>
          </w:tcPr>
          <w:p w:rsidR="00233754" w:rsidRDefault="00233754" w:rsidP="004A4911">
            <w:pPr>
              <w:jc w:val="center"/>
              <w:rPr>
                <w:sz w:val="24"/>
                <w:szCs w:val="24"/>
              </w:rPr>
            </w:pPr>
            <w:r>
              <w:rPr>
                <w:sz w:val="24"/>
                <w:szCs w:val="24"/>
              </w:rPr>
              <w:t>May 8, 1941</w:t>
            </w:r>
          </w:p>
        </w:tc>
        <w:tc>
          <w:tcPr>
            <w:tcW w:w="2970" w:type="dxa"/>
          </w:tcPr>
          <w:p w:rsidR="00233754" w:rsidRDefault="00233754" w:rsidP="004A4911">
            <w:pPr>
              <w:jc w:val="center"/>
              <w:rPr>
                <w:sz w:val="24"/>
                <w:szCs w:val="24"/>
              </w:rPr>
            </w:pPr>
            <w:r>
              <w:rPr>
                <w:sz w:val="24"/>
                <w:szCs w:val="24"/>
              </w:rPr>
              <w:t xml:space="preserve">Elijah </w:t>
            </w:r>
            <w:proofErr w:type="spellStart"/>
            <w:r>
              <w:rPr>
                <w:sz w:val="24"/>
                <w:szCs w:val="24"/>
              </w:rPr>
              <w:t>Bomer</w:t>
            </w:r>
            <w:proofErr w:type="spellEnd"/>
          </w:p>
        </w:tc>
      </w:tr>
      <w:tr w:rsidR="00233754" w:rsidTr="00233754">
        <w:tc>
          <w:tcPr>
            <w:tcW w:w="2790" w:type="dxa"/>
          </w:tcPr>
          <w:p w:rsidR="00233754" w:rsidRDefault="00233754" w:rsidP="004A4911">
            <w:pPr>
              <w:jc w:val="center"/>
              <w:rPr>
                <w:sz w:val="24"/>
                <w:szCs w:val="24"/>
              </w:rPr>
            </w:pPr>
            <w:r>
              <w:rPr>
                <w:sz w:val="24"/>
                <w:szCs w:val="24"/>
              </w:rPr>
              <w:t>May 1850</w:t>
            </w:r>
          </w:p>
        </w:tc>
        <w:tc>
          <w:tcPr>
            <w:tcW w:w="2970" w:type="dxa"/>
          </w:tcPr>
          <w:p w:rsidR="00233754" w:rsidRDefault="00233754" w:rsidP="004A4911">
            <w:pPr>
              <w:jc w:val="center"/>
              <w:rPr>
                <w:sz w:val="24"/>
                <w:szCs w:val="24"/>
              </w:rPr>
            </w:pPr>
            <w:r>
              <w:rPr>
                <w:sz w:val="24"/>
                <w:szCs w:val="24"/>
              </w:rPr>
              <w:t>James Barrett</w:t>
            </w:r>
          </w:p>
        </w:tc>
      </w:tr>
      <w:tr w:rsidR="00233754" w:rsidTr="00233754">
        <w:tc>
          <w:tcPr>
            <w:tcW w:w="2790" w:type="dxa"/>
          </w:tcPr>
          <w:p w:rsidR="00233754" w:rsidRDefault="00233754" w:rsidP="004A4911">
            <w:pPr>
              <w:jc w:val="center"/>
              <w:rPr>
                <w:sz w:val="24"/>
                <w:szCs w:val="24"/>
              </w:rPr>
            </w:pPr>
            <w:r>
              <w:rPr>
                <w:sz w:val="24"/>
                <w:szCs w:val="24"/>
              </w:rPr>
              <w:t>January 1858</w:t>
            </w:r>
          </w:p>
        </w:tc>
        <w:tc>
          <w:tcPr>
            <w:tcW w:w="2970" w:type="dxa"/>
          </w:tcPr>
          <w:p w:rsidR="00233754" w:rsidRDefault="00233754" w:rsidP="004A4911">
            <w:pPr>
              <w:jc w:val="center"/>
              <w:rPr>
                <w:sz w:val="24"/>
                <w:szCs w:val="24"/>
              </w:rPr>
            </w:pPr>
            <w:r>
              <w:rPr>
                <w:sz w:val="24"/>
                <w:szCs w:val="24"/>
              </w:rPr>
              <w:t>M.T. Ragan</w:t>
            </w:r>
          </w:p>
        </w:tc>
      </w:tr>
      <w:tr w:rsidR="00233754" w:rsidTr="00233754">
        <w:tc>
          <w:tcPr>
            <w:tcW w:w="2790" w:type="dxa"/>
          </w:tcPr>
          <w:p w:rsidR="00233754" w:rsidRDefault="00233754" w:rsidP="004A4911">
            <w:pPr>
              <w:jc w:val="center"/>
              <w:rPr>
                <w:sz w:val="24"/>
                <w:szCs w:val="24"/>
              </w:rPr>
            </w:pPr>
            <w:r>
              <w:rPr>
                <w:sz w:val="24"/>
                <w:szCs w:val="24"/>
              </w:rPr>
              <w:t>May 1871</w:t>
            </w:r>
          </w:p>
        </w:tc>
        <w:tc>
          <w:tcPr>
            <w:tcW w:w="2970" w:type="dxa"/>
          </w:tcPr>
          <w:p w:rsidR="00233754" w:rsidRDefault="00233754" w:rsidP="004A4911">
            <w:pPr>
              <w:jc w:val="center"/>
              <w:rPr>
                <w:sz w:val="24"/>
                <w:szCs w:val="24"/>
              </w:rPr>
            </w:pPr>
            <w:r>
              <w:rPr>
                <w:sz w:val="24"/>
                <w:szCs w:val="24"/>
              </w:rPr>
              <w:t>Edward Patton</w:t>
            </w:r>
          </w:p>
        </w:tc>
      </w:tr>
      <w:tr w:rsidR="00233754" w:rsidTr="00233754">
        <w:tc>
          <w:tcPr>
            <w:tcW w:w="2790" w:type="dxa"/>
          </w:tcPr>
          <w:p w:rsidR="00233754" w:rsidRDefault="00233754" w:rsidP="004A4911">
            <w:pPr>
              <w:jc w:val="center"/>
              <w:rPr>
                <w:sz w:val="24"/>
                <w:szCs w:val="24"/>
              </w:rPr>
            </w:pPr>
            <w:r>
              <w:rPr>
                <w:sz w:val="24"/>
                <w:szCs w:val="24"/>
              </w:rPr>
              <w:t>June 1876</w:t>
            </w:r>
          </w:p>
        </w:tc>
        <w:tc>
          <w:tcPr>
            <w:tcW w:w="2970" w:type="dxa"/>
          </w:tcPr>
          <w:p w:rsidR="00233754" w:rsidRDefault="00233754" w:rsidP="004A4911">
            <w:pPr>
              <w:jc w:val="center"/>
              <w:rPr>
                <w:sz w:val="24"/>
                <w:szCs w:val="24"/>
              </w:rPr>
            </w:pPr>
            <w:r>
              <w:rPr>
                <w:sz w:val="24"/>
                <w:szCs w:val="24"/>
              </w:rPr>
              <w:t>J.T. Farmer</w:t>
            </w:r>
          </w:p>
        </w:tc>
      </w:tr>
      <w:tr w:rsidR="00233754" w:rsidTr="00233754">
        <w:tc>
          <w:tcPr>
            <w:tcW w:w="2790" w:type="dxa"/>
          </w:tcPr>
          <w:p w:rsidR="00233754" w:rsidRDefault="00233754" w:rsidP="004A4911">
            <w:pPr>
              <w:jc w:val="center"/>
              <w:rPr>
                <w:sz w:val="24"/>
                <w:szCs w:val="24"/>
              </w:rPr>
            </w:pPr>
            <w:r>
              <w:rPr>
                <w:sz w:val="24"/>
                <w:szCs w:val="24"/>
              </w:rPr>
              <w:t>January 1888</w:t>
            </w:r>
          </w:p>
        </w:tc>
        <w:tc>
          <w:tcPr>
            <w:tcW w:w="2970" w:type="dxa"/>
          </w:tcPr>
          <w:p w:rsidR="00233754" w:rsidRDefault="00233754" w:rsidP="004A4911">
            <w:pPr>
              <w:jc w:val="center"/>
              <w:rPr>
                <w:sz w:val="24"/>
                <w:szCs w:val="24"/>
              </w:rPr>
            </w:pPr>
            <w:r>
              <w:rPr>
                <w:sz w:val="24"/>
                <w:szCs w:val="24"/>
              </w:rPr>
              <w:t>R.N. Barrett</w:t>
            </w:r>
          </w:p>
        </w:tc>
      </w:tr>
      <w:tr w:rsidR="00233754" w:rsidTr="00233754">
        <w:tc>
          <w:tcPr>
            <w:tcW w:w="2790" w:type="dxa"/>
          </w:tcPr>
          <w:p w:rsidR="00233754" w:rsidRDefault="00233754" w:rsidP="004A4911">
            <w:pPr>
              <w:jc w:val="center"/>
              <w:rPr>
                <w:sz w:val="24"/>
                <w:szCs w:val="24"/>
              </w:rPr>
            </w:pPr>
            <w:r>
              <w:rPr>
                <w:sz w:val="24"/>
                <w:szCs w:val="24"/>
              </w:rPr>
              <w:t>October 1956</w:t>
            </w:r>
          </w:p>
        </w:tc>
        <w:tc>
          <w:tcPr>
            <w:tcW w:w="2970" w:type="dxa"/>
          </w:tcPr>
          <w:p w:rsidR="00233754" w:rsidRDefault="00233754" w:rsidP="004A4911">
            <w:pPr>
              <w:jc w:val="center"/>
              <w:rPr>
                <w:sz w:val="24"/>
                <w:szCs w:val="24"/>
              </w:rPr>
            </w:pPr>
            <w:r>
              <w:rPr>
                <w:sz w:val="24"/>
                <w:szCs w:val="24"/>
              </w:rPr>
              <w:t>Wayland Holbrook</w:t>
            </w:r>
          </w:p>
        </w:tc>
      </w:tr>
      <w:tr w:rsidR="00233754" w:rsidTr="00233754">
        <w:tc>
          <w:tcPr>
            <w:tcW w:w="2790" w:type="dxa"/>
          </w:tcPr>
          <w:p w:rsidR="00233754" w:rsidRDefault="00233754" w:rsidP="004A4911">
            <w:pPr>
              <w:jc w:val="center"/>
              <w:rPr>
                <w:sz w:val="24"/>
                <w:szCs w:val="24"/>
              </w:rPr>
            </w:pPr>
            <w:r>
              <w:rPr>
                <w:sz w:val="24"/>
                <w:szCs w:val="24"/>
              </w:rPr>
              <w:t>February 25, 1979</w:t>
            </w:r>
          </w:p>
        </w:tc>
        <w:tc>
          <w:tcPr>
            <w:tcW w:w="2970" w:type="dxa"/>
          </w:tcPr>
          <w:p w:rsidR="00233754" w:rsidRDefault="00233754" w:rsidP="004A4911">
            <w:pPr>
              <w:jc w:val="center"/>
              <w:rPr>
                <w:sz w:val="24"/>
                <w:szCs w:val="24"/>
              </w:rPr>
            </w:pPr>
            <w:r>
              <w:rPr>
                <w:sz w:val="24"/>
                <w:szCs w:val="24"/>
              </w:rPr>
              <w:t>Jim Buchanan</w:t>
            </w:r>
          </w:p>
        </w:tc>
      </w:tr>
    </w:tbl>
    <w:p w:rsidR="00233754" w:rsidRDefault="00233754" w:rsidP="004A4911">
      <w:pPr>
        <w:jc w:val="center"/>
        <w:rPr>
          <w:sz w:val="24"/>
          <w:szCs w:val="24"/>
        </w:rPr>
      </w:pPr>
    </w:p>
    <w:p w:rsidR="00233754" w:rsidRDefault="00233754" w:rsidP="004A4911">
      <w:pPr>
        <w:jc w:val="center"/>
        <w:rPr>
          <w:sz w:val="24"/>
          <w:szCs w:val="24"/>
        </w:rPr>
      </w:pPr>
      <w:r>
        <w:rPr>
          <w:sz w:val="24"/>
          <w:szCs w:val="24"/>
        </w:rPr>
        <w:t>Song Leaders</w:t>
      </w:r>
    </w:p>
    <w:tbl>
      <w:tblPr>
        <w:tblStyle w:val="TableGrid"/>
        <w:tblW w:w="0" w:type="auto"/>
        <w:tblLook w:val="04A0" w:firstRow="1" w:lastRow="0" w:firstColumn="1" w:lastColumn="0" w:noHBand="0" w:noVBand="1"/>
      </w:tblPr>
      <w:tblGrid>
        <w:gridCol w:w="2394"/>
        <w:gridCol w:w="2394"/>
        <w:gridCol w:w="2394"/>
        <w:gridCol w:w="2394"/>
      </w:tblGrid>
      <w:tr w:rsidR="00233754" w:rsidTr="00233754">
        <w:tc>
          <w:tcPr>
            <w:tcW w:w="2394" w:type="dxa"/>
          </w:tcPr>
          <w:p w:rsidR="00233754" w:rsidRDefault="00233754" w:rsidP="004A4911">
            <w:pPr>
              <w:jc w:val="center"/>
              <w:rPr>
                <w:sz w:val="24"/>
                <w:szCs w:val="24"/>
              </w:rPr>
            </w:pPr>
            <w:r>
              <w:rPr>
                <w:sz w:val="24"/>
                <w:szCs w:val="24"/>
              </w:rPr>
              <w:t>W.L. Turner</w:t>
            </w:r>
          </w:p>
        </w:tc>
        <w:tc>
          <w:tcPr>
            <w:tcW w:w="2394" w:type="dxa"/>
          </w:tcPr>
          <w:p w:rsidR="00233754" w:rsidRDefault="00233754" w:rsidP="004A4911">
            <w:pPr>
              <w:jc w:val="center"/>
              <w:rPr>
                <w:sz w:val="24"/>
                <w:szCs w:val="24"/>
              </w:rPr>
            </w:pPr>
            <w:r>
              <w:rPr>
                <w:sz w:val="24"/>
                <w:szCs w:val="24"/>
              </w:rPr>
              <w:t>1939-1940</w:t>
            </w:r>
          </w:p>
        </w:tc>
        <w:tc>
          <w:tcPr>
            <w:tcW w:w="2394" w:type="dxa"/>
          </w:tcPr>
          <w:p w:rsidR="00233754" w:rsidRDefault="00233754" w:rsidP="004A4911">
            <w:pPr>
              <w:jc w:val="center"/>
              <w:rPr>
                <w:sz w:val="24"/>
                <w:szCs w:val="24"/>
              </w:rPr>
            </w:pPr>
            <w:r>
              <w:rPr>
                <w:sz w:val="24"/>
                <w:szCs w:val="24"/>
              </w:rPr>
              <w:t xml:space="preserve">Ronnie </w:t>
            </w:r>
            <w:proofErr w:type="spellStart"/>
            <w:r>
              <w:rPr>
                <w:sz w:val="24"/>
                <w:szCs w:val="24"/>
              </w:rPr>
              <w:t>Winfree</w:t>
            </w:r>
            <w:proofErr w:type="spellEnd"/>
          </w:p>
        </w:tc>
        <w:tc>
          <w:tcPr>
            <w:tcW w:w="2394" w:type="dxa"/>
          </w:tcPr>
          <w:p w:rsidR="00233754" w:rsidRDefault="00233754" w:rsidP="004A4911">
            <w:pPr>
              <w:jc w:val="center"/>
              <w:rPr>
                <w:sz w:val="24"/>
                <w:szCs w:val="24"/>
              </w:rPr>
            </w:pPr>
            <w:r>
              <w:rPr>
                <w:sz w:val="24"/>
                <w:szCs w:val="24"/>
              </w:rPr>
              <w:t>1963--1964</w:t>
            </w:r>
          </w:p>
        </w:tc>
      </w:tr>
      <w:tr w:rsidR="00233754" w:rsidTr="00233754">
        <w:tc>
          <w:tcPr>
            <w:tcW w:w="2394" w:type="dxa"/>
          </w:tcPr>
          <w:p w:rsidR="00233754" w:rsidRDefault="00233754" w:rsidP="004A4911">
            <w:pPr>
              <w:jc w:val="center"/>
              <w:rPr>
                <w:sz w:val="24"/>
                <w:szCs w:val="24"/>
              </w:rPr>
            </w:pPr>
            <w:r>
              <w:rPr>
                <w:sz w:val="24"/>
                <w:szCs w:val="24"/>
              </w:rPr>
              <w:t xml:space="preserve">Glen </w:t>
            </w:r>
            <w:proofErr w:type="spellStart"/>
            <w:r>
              <w:rPr>
                <w:sz w:val="24"/>
                <w:szCs w:val="24"/>
              </w:rPr>
              <w:t>Winfree</w:t>
            </w:r>
            <w:proofErr w:type="spellEnd"/>
          </w:p>
        </w:tc>
        <w:tc>
          <w:tcPr>
            <w:tcW w:w="2394" w:type="dxa"/>
          </w:tcPr>
          <w:p w:rsidR="00233754" w:rsidRDefault="00233754" w:rsidP="004A4911">
            <w:pPr>
              <w:jc w:val="center"/>
              <w:rPr>
                <w:sz w:val="24"/>
                <w:szCs w:val="24"/>
              </w:rPr>
            </w:pPr>
            <w:r>
              <w:rPr>
                <w:sz w:val="24"/>
                <w:szCs w:val="24"/>
              </w:rPr>
              <w:t>1941-1951</w:t>
            </w:r>
          </w:p>
        </w:tc>
        <w:tc>
          <w:tcPr>
            <w:tcW w:w="2394" w:type="dxa"/>
          </w:tcPr>
          <w:p w:rsidR="00233754" w:rsidRDefault="00233754" w:rsidP="004A4911">
            <w:pPr>
              <w:jc w:val="center"/>
              <w:rPr>
                <w:sz w:val="24"/>
                <w:szCs w:val="24"/>
              </w:rPr>
            </w:pPr>
            <w:r>
              <w:rPr>
                <w:sz w:val="24"/>
                <w:szCs w:val="24"/>
              </w:rPr>
              <w:t xml:space="preserve">Glen </w:t>
            </w:r>
            <w:proofErr w:type="spellStart"/>
            <w:r>
              <w:rPr>
                <w:sz w:val="24"/>
                <w:szCs w:val="24"/>
              </w:rPr>
              <w:t>Winfree</w:t>
            </w:r>
            <w:proofErr w:type="spellEnd"/>
          </w:p>
        </w:tc>
        <w:tc>
          <w:tcPr>
            <w:tcW w:w="2394" w:type="dxa"/>
          </w:tcPr>
          <w:p w:rsidR="00233754" w:rsidRDefault="00233754" w:rsidP="004A4911">
            <w:pPr>
              <w:jc w:val="center"/>
              <w:rPr>
                <w:sz w:val="24"/>
                <w:szCs w:val="24"/>
              </w:rPr>
            </w:pPr>
            <w:r>
              <w:rPr>
                <w:sz w:val="24"/>
                <w:szCs w:val="24"/>
              </w:rPr>
              <w:t>1964-1965</w:t>
            </w:r>
          </w:p>
        </w:tc>
      </w:tr>
      <w:tr w:rsidR="00233754" w:rsidTr="00233754">
        <w:tc>
          <w:tcPr>
            <w:tcW w:w="2394" w:type="dxa"/>
          </w:tcPr>
          <w:p w:rsidR="00233754" w:rsidRDefault="00233754" w:rsidP="004A4911">
            <w:pPr>
              <w:jc w:val="center"/>
              <w:rPr>
                <w:sz w:val="24"/>
                <w:szCs w:val="24"/>
              </w:rPr>
            </w:pPr>
            <w:r>
              <w:rPr>
                <w:sz w:val="24"/>
                <w:szCs w:val="24"/>
              </w:rPr>
              <w:t xml:space="preserve">Cordell </w:t>
            </w:r>
            <w:proofErr w:type="spellStart"/>
            <w:r>
              <w:rPr>
                <w:sz w:val="24"/>
                <w:szCs w:val="24"/>
              </w:rPr>
              <w:t>Winfree</w:t>
            </w:r>
            <w:proofErr w:type="spellEnd"/>
          </w:p>
        </w:tc>
        <w:tc>
          <w:tcPr>
            <w:tcW w:w="2394" w:type="dxa"/>
          </w:tcPr>
          <w:p w:rsidR="00233754" w:rsidRDefault="00233754" w:rsidP="004A4911">
            <w:pPr>
              <w:jc w:val="center"/>
              <w:rPr>
                <w:sz w:val="24"/>
                <w:szCs w:val="24"/>
              </w:rPr>
            </w:pPr>
            <w:r>
              <w:rPr>
                <w:sz w:val="24"/>
                <w:szCs w:val="24"/>
              </w:rPr>
              <w:t>1952-1953</w:t>
            </w:r>
          </w:p>
        </w:tc>
        <w:tc>
          <w:tcPr>
            <w:tcW w:w="2394" w:type="dxa"/>
          </w:tcPr>
          <w:p w:rsidR="00233754" w:rsidRDefault="00982ACF" w:rsidP="004A4911">
            <w:pPr>
              <w:jc w:val="center"/>
              <w:rPr>
                <w:sz w:val="24"/>
                <w:szCs w:val="24"/>
              </w:rPr>
            </w:pPr>
            <w:r>
              <w:rPr>
                <w:sz w:val="24"/>
                <w:szCs w:val="24"/>
              </w:rPr>
              <w:t xml:space="preserve">Ronnie </w:t>
            </w:r>
            <w:proofErr w:type="spellStart"/>
            <w:r>
              <w:rPr>
                <w:sz w:val="24"/>
                <w:szCs w:val="24"/>
              </w:rPr>
              <w:t>Winfree</w:t>
            </w:r>
            <w:proofErr w:type="spellEnd"/>
          </w:p>
        </w:tc>
        <w:tc>
          <w:tcPr>
            <w:tcW w:w="2394" w:type="dxa"/>
          </w:tcPr>
          <w:p w:rsidR="00233754" w:rsidRDefault="00982ACF" w:rsidP="004A4911">
            <w:pPr>
              <w:jc w:val="center"/>
              <w:rPr>
                <w:sz w:val="24"/>
                <w:szCs w:val="24"/>
              </w:rPr>
            </w:pPr>
            <w:r>
              <w:rPr>
                <w:sz w:val="24"/>
                <w:szCs w:val="24"/>
              </w:rPr>
              <w:t>1965-1966</w:t>
            </w:r>
          </w:p>
        </w:tc>
      </w:tr>
      <w:tr w:rsidR="00233754" w:rsidTr="00233754">
        <w:tc>
          <w:tcPr>
            <w:tcW w:w="2394" w:type="dxa"/>
          </w:tcPr>
          <w:p w:rsidR="00233754" w:rsidRDefault="00233754" w:rsidP="004A4911">
            <w:pPr>
              <w:jc w:val="center"/>
              <w:rPr>
                <w:sz w:val="24"/>
                <w:szCs w:val="24"/>
              </w:rPr>
            </w:pPr>
            <w:r>
              <w:rPr>
                <w:sz w:val="24"/>
                <w:szCs w:val="24"/>
              </w:rPr>
              <w:t>Kenneth Cheek</w:t>
            </w:r>
          </w:p>
        </w:tc>
        <w:tc>
          <w:tcPr>
            <w:tcW w:w="2394" w:type="dxa"/>
          </w:tcPr>
          <w:p w:rsidR="00233754" w:rsidRDefault="00233754" w:rsidP="004A4911">
            <w:pPr>
              <w:jc w:val="center"/>
              <w:rPr>
                <w:sz w:val="24"/>
                <w:szCs w:val="24"/>
              </w:rPr>
            </w:pPr>
            <w:r>
              <w:rPr>
                <w:sz w:val="24"/>
                <w:szCs w:val="24"/>
              </w:rPr>
              <w:t>1953-1954</w:t>
            </w:r>
          </w:p>
        </w:tc>
        <w:tc>
          <w:tcPr>
            <w:tcW w:w="2394" w:type="dxa"/>
          </w:tcPr>
          <w:p w:rsidR="00233754" w:rsidRDefault="00982ACF" w:rsidP="004A4911">
            <w:pPr>
              <w:jc w:val="center"/>
              <w:rPr>
                <w:sz w:val="24"/>
                <w:szCs w:val="24"/>
              </w:rPr>
            </w:pPr>
            <w:r>
              <w:rPr>
                <w:sz w:val="24"/>
                <w:szCs w:val="24"/>
              </w:rPr>
              <w:t>James Baker</w:t>
            </w:r>
          </w:p>
        </w:tc>
        <w:tc>
          <w:tcPr>
            <w:tcW w:w="2394" w:type="dxa"/>
          </w:tcPr>
          <w:p w:rsidR="00233754" w:rsidRDefault="00982ACF" w:rsidP="004A4911">
            <w:pPr>
              <w:jc w:val="center"/>
              <w:rPr>
                <w:sz w:val="24"/>
                <w:szCs w:val="24"/>
              </w:rPr>
            </w:pPr>
            <w:r>
              <w:rPr>
                <w:sz w:val="24"/>
                <w:szCs w:val="24"/>
              </w:rPr>
              <w:t>1966-1967</w:t>
            </w:r>
          </w:p>
        </w:tc>
      </w:tr>
      <w:tr w:rsidR="00233754" w:rsidTr="00233754">
        <w:tc>
          <w:tcPr>
            <w:tcW w:w="2394" w:type="dxa"/>
          </w:tcPr>
          <w:p w:rsidR="00233754" w:rsidRDefault="00233754" w:rsidP="004A4911">
            <w:pPr>
              <w:jc w:val="center"/>
              <w:rPr>
                <w:sz w:val="24"/>
                <w:szCs w:val="24"/>
              </w:rPr>
            </w:pPr>
            <w:r>
              <w:rPr>
                <w:sz w:val="24"/>
                <w:szCs w:val="24"/>
              </w:rPr>
              <w:t>James Paris</w:t>
            </w:r>
          </w:p>
        </w:tc>
        <w:tc>
          <w:tcPr>
            <w:tcW w:w="2394" w:type="dxa"/>
          </w:tcPr>
          <w:p w:rsidR="00233754" w:rsidRDefault="00233754" w:rsidP="004A4911">
            <w:pPr>
              <w:jc w:val="center"/>
              <w:rPr>
                <w:sz w:val="24"/>
                <w:szCs w:val="24"/>
              </w:rPr>
            </w:pPr>
            <w:r>
              <w:rPr>
                <w:sz w:val="24"/>
                <w:szCs w:val="24"/>
              </w:rPr>
              <w:t>1954-1955</w:t>
            </w:r>
          </w:p>
        </w:tc>
        <w:tc>
          <w:tcPr>
            <w:tcW w:w="2394" w:type="dxa"/>
          </w:tcPr>
          <w:p w:rsidR="00233754" w:rsidRDefault="00982ACF" w:rsidP="004A4911">
            <w:pPr>
              <w:jc w:val="center"/>
              <w:rPr>
                <w:sz w:val="24"/>
                <w:szCs w:val="24"/>
              </w:rPr>
            </w:pPr>
            <w:r>
              <w:rPr>
                <w:sz w:val="24"/>
                <w:szCs w:val="24"/>
              </w:rPr>
              <w:t>James Paris</w:t>
            </w:r>
          </w:p>
        </w:tc>
        <w:tc>
          <w:tcPr>
            <w:tcW w:w="2394" w:type="dxa"/>
          </w:tcPr>
          <w:p w:rsidR="00233754" w:rsidRDefault="00982ACF" w:rsidP="004A4911">
            <w:pPr>
              <w:jc w:val="center"/>
              <w:rPr>
                <w:sz w:val="24"/>
                <w:szCs w:val="24"/>
              </w:rPr>
            </w:pPr>
            <w:r>
              <w:rPr>
                <w:sz w:val="24"/>
                <w:szCs w:val="24"/>
              </w:rPr>
              <w:t>1967-1968</w:t>
            </w:r>
          </w:p>
        </w:tc>
      </w:tr>
      <w:tr w:rsidR="00233754" w:rsidTr="00233754">
        <w:tc>
          <w:tcPr>
            <w:tcW w:w="2394" w:type="dxa"/>
          </w:tcPr>
          <w:p w:rsidR="00233754" w:rsidRDefault="00233754" w:rsidP="004A4911">
            <w:pPr>
              <w:jc w:val="center"/>
              <w:rPr>
                <w:sz w:val="24"/>
                <w:szCs w:val="24"/>
              </w:rPr>
            </w:pPr>
            <w:r>
              <w:rPr>
                <w:sz w:val="24"/>
                <w:szCs w:val="24"/>
              </w:rPr>
              <w:t xml:space="preserve">Glen </w:t>
            </w:r>
            <w:proofErr w:type="spellStart"/>
            <w:r>
              <w:rPr>
                <w:sz w:val="24"/>
                <w:szCs w:val="24"/>
              </w:rPr>
              <w:t>Winfree</w:t>
            </w:r>
            <w:proofErr w:type="spellEnd"/>
          </w:p>
        </w:tc>
        <w:tc>
          <w:tcPr>
            <w:tcW w:w="2394" w:type="dxa"/>
          </w:tcPr>
          <w:p w:rsidR="00233754" w:rsidRDefault="00233754" w:rsidP="004A4911">
            <w:pPr>
              <w:jc w:val="center"/>
              <w:rPr>
                <w:sz w:val="24"/>
                <w:szCs w:val="24"/>
              </w:rPr>
            </w:pPr>
            <w:r>
              <w:rPr>
                <w:sz w:val="24"/>
                <w:szCs w:val="24"/>
              </w:rPr>
              <w:t>1956-1958</w:t>
            </w:r>
          </w:p>
        </w:tc>
        <w:tc>
          <w:tcPr>
            <w:tcW w:w="2394" w:type="dxa"/>
          </w:tcPr>
          <w:p w:rsidR="00233754" w:rsidRDefault="00982ACF" w:rsidP="004A4911">
            <w:pPr>
              <w:jc w:val="center"/>
              <w:rPr>
                <w:sz w:val="24"/>
                <w:szCs w:val="24"/>
              </w:rPr>
            </w:pPr>
            <w:r>
              <w:rPr>
                <w:sz w:val="24"/>
                <w:szCs w:val="24"/>
              </w:rPr>
              <w:t>Campbell Baker</w:t>
            </w:r>
          </w:p>
        </w:tc>
        <w:tc>
          <w:tcPr>
            <w:tcW w:w="2394" w:type="dxa"/>
          </w:tcPr>
          <w:p w:rsidR="00233754" w:rsidRDefault="00982ACF" w:rsidP="004A4911">
            <w:pPr>
              <w:jc w:val="center"/>
              <w:rPr>
                <w:sz w:val="24"/>
                <w:szCs w:val="24"/>
              </w:rPr>
            </w:pPr>
            <w:r>
              <w:rPr>
                <w:sz w:val="24"/>
                <w:szCs w:val="24"/>
              </w:rPr>
              <w:t>1969-1974</w:t>
            </w:r>
          </w:p>
        </w:tc>
      </w:tr>
      <w:tr w:rsidR="00233754" w:rsidTr="00233754">
        <w:tc>
          <w:tcPr>
            <w:tcW w:w="2394" w:type="dxa"/>
          </w:tcPr>
          <w:p w:rsidR="00233754" w:rsidRDefault="00233754" w:rsidP="004A4911">
            <w:pPr>
              <w:jc w:val="center"/>
              <w:rPr>
                <w:sz w:val="24"/>
                <w:szCs w:val="24"/>
              </w:rPr>
            </w:pPr>
            <w:r>
              <w:rPr>
                <w:sz w:val="24"/>
                <w:szCs w:val="24"/>
              </w:rPr>
              <w:t>James Paris</w:t>
            </w:r>
          </w:p>
        </w:tc>
        <w:tc>
          <w:tcPr>
            <w:tcW w:w="2394" w:type="dxa"/>
          </w:tcPr>
          <w:p w:rsidR="00233754" w:rsidRDefault="00233754" w:rsidP="004A4911">
            <w:pPr>
              <w:jc w:val="center"/>
              <w:rPr>
                <w:sz w:val="24"/>
                <w:szCs w:val="24"/>
              </w:rPr>
            </w:pPr>
            <w:r>
              <w:rPr>
                <w:sz w:val="24"/>
                <w:szCs w:val="24"/>
              </w:rPr>
              <w:t>1959-1960</w:t>
            </w:r>
          </w:p>
        </w:tc>
        <w:tc>
          <w:tcPr>
            <w:tcW w:w="2394" w:type="dxa"/>
          </w:tcPr>
          <w:p w:rsidR="00233754" w:rsidRDefault="00982ACF" w:rsidP="004A4911">
            <w:pPr>
              <w:jc w:val="center"/>
              <w:rPr>
                <w:sz w:val="24"/>
                <w:szCs w:val="24"/>
              </w:rPr>
            </w:pPr>
            <w:r>
              <w:rPr>
                <w:sz w:val="24"/>
                <w:szCs w:val="24"/>
              </w:rPr>
              <w:t>Robert Hunt</w:t>
            </w:r>
          </w:p>
        </w:tc>
        <w:tc>
          <w:tcPr>
            <w:tcW w:w="2394" w:type="dxa"/>
          </w:tcPr>
          <w:p w:rsidR="00233754" w:rsidRDefault="00982ACF" w:rsidP="004A4911">
            <w:pPr>
              <w:jc w:val="center"/>
              <w:rPr>
                <w:sz w:val="24"/>
                <w:szCs w:val="24"/>
              </w:rPr>
            </w:pPr>
            <w:r>
              <w:rPr>
                <w:sz w:val="24"/>
                <w:szCs w:val="24"/>
              </w:rPr>
              <w:t>1974-1974</w:t>
            </w:r>
          </w:p>
        </w:tc>
      </w:tr>
      <w:tr w:rsidR="00233754" w:rsidTr="00233754">
        <w:tc>
          <w:tcPr>
            <w:tcW w:w="2394" w:type="dxa"/>
          </w:tcPr>
          <w:p w:rsidR="00233754" w:rsidRDefault="00233754" w:rsidP="004A4911">
            <w:pPr>
              <w:jc w:val="center"/>
              <w:rPr>
                <w:sz w:val="24"/>
                <w:szCs w:val="24"/>
              </w:rPr>
            </w:pPr>
            <w:r>
              <w:rPr>
                <w:sz w:val="24"/>
                <w:szCs w:val="24"/>
              </w:rPr>
              <w:t xml:space="preserve">Glen </w:t>
            </w:r>
            <w:proofErr w:type="spellStart"/>
            <w:r>
              <w:rPr>
                <w:sz w:val="24"/>
                <w:szCs w:val="24"/>
              </w:rPr>
              <w:t>Winfree</w:t>
            </w:r>
            <w:proofErr w:type="spellEnd"/>
          </w:p>
        </w:tc>
        <w:tc>
          <w:tcPr>
            <w:tcW w:w="2394" w:type="dxa"/>
          </w:tcPr>
          <w:p w:rsidR="00233754" w:rsidRDefault="00233754" w:rsidP="004A4911">
            <w:pPr>
              <w:jc w:val="center"/>
              <w:rPr>
                <w:sz w:val="24"/>
                <w:szCs w:val="24"/>
              </w:rPr>
            </w:pPr>
            <w:r>
              <w:rPr>
                <w:sz w:val="24"/>
                <w:szCs w:val="24"/>
              </w:rPr>
              <w:t>1961-1962</w:t>
            </w:r>
          </w:p>
        </w:tc>
        <w:tc>
          <w:tcPr>
            <w:tcW w:w="2394" w:type="dxa"/>
          </w:tcPr>
          <w:p w:rsidR="00233754" w:rsidRDefault="00233754" w:rsidP="004A4911">
            <w:pPr>
              <w:jc w:val="center"/>
              <w:rPr>
                <w:sz w:val="24"/>
                <w:szCs w:val="24"/>
              </w:rPr>
            </w:pPr>
          </w:p>
        </w:tc>
        <w:tc>
          <w:tcPr>
            <w:tcW w:w="2394" w:type="dxa"/>
          </w:tcPr>
          <w:p w:rsidR="00233754" w:rsidRDefault="00233754" w:rsidP="004A4911">
            <w:pPr>
              <w:jc w:val="center"/>
              <w:rPr>
                <w:sz w:val="24"/>
                <w:szCs w:val="24"/>
              </w:rPr>
            </w:pPr>
          </w:p>
        </w:tc>
      </w:tr>
    </w:tbl>
    <w:p w:rsidR="00233754" w:rsidRDefault="00233754" w:rsidP="004A4911">
      <w:pPr>
        <w:jc w:val="center"/>
        <w:rPr>
          <w:sz w:val="24"/>
          <w:szCs w:val="24"/>
        </w:rPr>
      </w:pPr>
    </w:p>
    <w:p w:rsidR="00982ACF" w:rsidRDefault="00982ACF" w:rsidP="004A4911">
      <w:pPr>
        <w:jc w:val="center"/>
        <w:rPr>
          <w:sz w:val="24"/>
          <w:szCs w:val="24"/>
        </w:rPr>
      </w:pPr>
    </w:p>
    <w:p w:rsidR="00982ACF" w:rsidRDefault="00982ACF" w:rsidP="004A4911">
      <w:pPr>
        <w:jc w:val="center"/>
        <w:rPr>
          <w:sz w:val="24"/>
          <w:szCs w:val="24"/>
        </w:rPr>
      </w:pPr>
    </w:p>
    <w:p w:rsidR="00982ACF" w:rsidRDefault="00982ACF" w:rsidP="004A4911">
      <w:pPr>
        <w:jc w:val="center"/>
        <w:rPr>
          <w:sz w:val="24"/>
          <w:szCs w:val="24"/>
        </w:rPr>
      </w:pPr>
    </w:p>
    <w:p w:rsidR="00982ACF" w:rsidRDefault="00982ACF" w:rsidP="004A4911">
      <w:pPr>
        <w:jc w:val="center"/>
        <w:rPr>
          <w:sz w:val="24"/>
          <w:szCs w:val="24"/>
        </w:rPr>
      </w:pPr>
      <w:r>
        <w:rPr>
          <w:sz w:val="24"/>
          <w:szCs w:val="24"/>
        </w:rPr>
        <w:lastRenderedPageBreak/>
        <w:t>Clerks</w:t>
      </w:r>
    </w:p>
    <w:tbl>
      <w:tblPr>
        <w:tblStyle w:val="TableGrid"/>
        <w:tblW w:w="0" w:type="auto"/>
        <w:tblLook w:val="04A0" w:firstRow="1" w:lastRow="0" w:firstColumn="1" w:lastColumn="0" w:noHBand="0" w:noVBand="1"/>
      </w:tblPr>
      <w:tblGrid>
        <w:gridCol w:w="2394"/>
        <w:gridCol w:w="2394"/>
        <w:gridCol w:w="2394"/>
        <w:gridCol w:w="2394"/>
      </w:tblGrid>
      <w:tr w:rsidR="00982ACF" w:rsidTr="00982ACF">
        <w:tc>
          <w:tcPr>
            <w:tcW w:w="2394" w:type="dxa"/>
          </w:tcPr>
          <w:p w:rsidR="00982ACF" w:rsidRDefault="00982ACF" w:rsidP="004A4911">
            <w:pPr>
              <w:jc w:val="center"/>
              <w:rPr>
                <w:sz w:val="24"/>
                <w:szCs w:val="24"/>
              </w:rPr>
            </w:pPr>
            <w:r>
              <w:rPr>
                <w:sz w:val="24"/>
                <w:szCs w:val="24"/>
              </w:rPr>
              <w:t xml:space="preserve">Thomas </w:t>
            </w:r>
            <w:proofErr w:type="spellStart"/>
            <w:r>
              <w:rPr>
                <w:sz w:val="24"/>
                <w:szCs w:val="24"/>
              </w:rPr>
              <w:t>Snoddy</w:t>
            </w:r>
            <w:proofErr w:type="spellEnd"/>
          </w:p>
        </w:tc>
        <w:tc>
          <w:tcPr>
            <w:tcW w:w="2394" w:type="dxa"/>
          </w:tcPr>
          <w:p w:rsidR="00982ACF" w:rsidRDefault="00982ACF" w:rsidP="004A4911">
            <w:pPr>
              <w:jc w:val="center"/>
              <w:rPr>
                <w:sz w:val="24"/>
                <w:szCs w:val="24"/>
              </w:rPr>
            </w:pPr>
            <w:r>
              <w:rPr>
                <w:sz w:val="24"/>
                <w:szCs w:val="24"/>
              </w:rPr>
              <w:t>1839-1852</w:t>
            </w:r>
          </w:p>
        </w:tc>
        <w:tc>
          <w:tcPr>
            <w:tcW w:w="2394" w:type="dxa"/>
          </w:tcPr>
          <w:p w:rsidR="00982ACF" w:rsidRDefault="00982ACF" w:rsidP="004A4911">
            <w:pPr>
              <w:jc w:val="center"/>
              <w:rPr>
                <w:sz w:val="24"/>
                <w:szCs w:val="24"/>
              </w:rPr>
            </w:pPr>
            <w:r>
              <w:rPr>
                <w:sz w:val="24"/>
                <w:szCs w:val="24"/>
              </w:rPr>
              <w:t>J.G. Minton</w:t>
            </w:r>
          </w:p>
        </w:tc>
        <w:tc>
          <w:tcPr>
            <w:tcW w:w="2394" w:type="dxa"/>
          </w:tcPr>
          <w:p w:rsidR="00982ACF" w:rsidRDefault="00982ACF" w:rsidP="004A4911">
            <w:pPr>
              <w:jc w:val="center"/>
              <w:rPr>
                <w:sz w:val="24"/>
                <w:szCs w:val="24"/>
              </w:rPr>
            </w:pPr>
            <w:r>
              <w:rPr>
                <w:sz w:val="24"/>
                <w:szCs w:val="24"/>
              </w:rPr>
              <w:t>1907-1955</w:t>
            </w:r>
          </w:p>
        </w:tc>
      </w:tr>
      <w:tr w:rsidR="00982ACF" w:rsidTr="00982ACF">
        <w:tc>
          <w:tcPr>
            <w:tcW w:w="2394" w:type="dxa"/>
          </w:tcPr>
          <w:p w:rsidR="00982ACF" w:rsidRDefault="00982ACF" w:rsidP="004A4911">
            <w:pPr>
              <w:jc w:val="center"/>
              <w:rPr>
                <w:sz w:val="24"/>
                <w:szCs w:val="24"/>
              </w:rPr>
            </w:pPr>
            <w:r>
              <w:rPr>
                <w:sz w:val="24"/>
                <w:szCs w:val="24"/>
              </w:rPr>
              <w:t xml:space="preserve">J.H. </w:t>
            </w:r>
            <w:proofErr w:type="spellStart"/>
            <w:r>
              <w:rPr>
                <w:sz w:val="24"/>
                <w:szCs w:val="24"/>
              </w:rPr>
              <w:t>Ligon</w:t>
            </w:r>
            <w:proofErr w:type="spellEnd"/>
          </w:p>
        </w:tc>
        <w:tc>
          <w:tcPr>
            <w:tcW w:w="2394" w:type="dxa"/>
          </w:tcPr>
          <w:p w:rsidR="00982ACF" w:rsidRDefault="00982ACF" w:rsidP="004A4911">
            <w:pPr>
              <w:jc w:val="center"/>
              <w:rPr>
                <w:sz w:val="24"/>
                <w:szCs w:val="24"/>
              </w:rPr>
            </w:pPr>
            <w:r>
              <w:rPr>
                <w:sz w:val="24"/>
                <w:szCs w:val="24"/>
              </w:rPr>
              <w:t>1852-1884</w:t>
            </w:r>
          </w:p>
        </w:tc>
        <w:tc>
          <w:tcPr>
            <w:tcW w:w="2394" w:type="dxa"/>
          </w:tcPr>
          <w:p w:rsidR="00982ACF" w:rsidRDefault="00982ACF" w:rsidP="004A4911">
            <w:pPr>
              <w:jc w:val="center"/>
              <w:rPr>
                <w:sz w:val="24"/>
                <w:szCs w:val="24"/>
              </w:rPr>
            </w:pPr>
            <w:r>
              <w:rPr>
                <w:sz w:val="24"/>
                <w:szCs w:val="24"/>
              </w:rPr>
              <w:t>C.M. Gill</w:t>
            </w:r>
          </w:p>
        </w:tc>
        <w:tc>
          <w:tcPr>
            <w:tcW w:w="2394" w:type="dxa"/>
          </w:tcPr>
          <w:p w:rsidR="00982ACF" w:rsidRDefault="00982ACF" w:rsidP="004A4911">
            <w:pPr>
              <w:jc w:val="center"/>
              <w:rPr>
                <w:sz w:val="24"/>
                <w:szCs w:val="24"/>
              </w:rPr>
            </w:pPr>
            <w:r>
              <w:rPr>
                <w:sz w:val="24"/>
                <w:szCs w:val="24"/>
              </w:rPr>
              <w:t>1955-1963</w:t>
            </w:r>
          </w:p>
        </w:tc>
      </w:tr>
      <w:tr w:rsidR="00982ACF" w:rsidTr="00982ACF">
        <w:tc>
          <w:tcPr>
            <w:tcW w:w="2394" w:type="dxa"/>
          </w:tcPr>
          <w:p w:rsidR="00982ACF" w:rsidRDefault="00982ACF" w:rsidP="004A4911">
            <w:pPr>
              <w:jc w:val="center"/>
              <w:rPr>
                <w:sz w:val="24"/>
                <w:szCs w:val="24"/>
              </w:rPr>
            </w:pPr>
            <w:r>
              <w:rPr>
                <w:sz w:val="24"/>
                <w:szCs w:val="24"/>
              </w:rPr>
              <w:t>J.A. Barrett</w:t>
            </w:r>
          </w:p>
        </w:tc>
        <w:tc>
          <w:tcPr>
            <w:tcW w:w="2394" w:type="dxa"/>
          </w:tcPr>
          <w:p w:rsidR="00982ACF" w:rsidRDefault="00982ACF" w:rsidP="004A4911">
            <w:pPr>
              <w:jc w:val="center"/>
              <w:rPr>
                <w:sz w:val="24"/>
                <w:szCs w:val="24"/>
              </w:rPr>
            </w:pPr>
            <w:r>
              <w:rPr>
                <w:sz w:val="24"/>
                <w:szCs w:val="24"/>
              </w:rPr>
              <w:t>1884-1890</w:t>
            </w:r>
          </w:p>
        </w:tc>
        <w:tc>
          <w:tcPr>
            <w:tcW w:w="2394" w:type="dxa"/>
          </w:tcPr>
          <w:p w:rsidR="00982ACF" w:rsidRDefault="00982ACF" w:rsidP="004A4911">
            <w:pPr>
              <w:jc w:val="center"/>
              <w:rPr>
                <w:sz w:val="24"/>
                <w:szCs w:val="24"/>
              </w:rPr>
            </w:pPr>
            <w:r>
              <w:rPr>
                <w:sz w:val="24"/>
                <w:szCs w:val="24"/>
              </w:rPr>
              <w:t xml:space="preserve">Esker </w:t>
            </w:r>
            <w:proofErr w:type="spellStart"/>
            <w:r>
              <w:rPr>
                <w:sz w:val="24"/>
                <w:szCs w:val="24"/>
              </w:rPr>
              <w:t>Winfree</w:t>
            </w:r>
            <w:proofErr w:type="spellEnd"/>
          </w:p>
        </w:tc>
        <w:tc>
          <w:tcPr>
            <w:tcW w:w="2394" w:type="dxa"/>
          </w:tcPr>
          <w:p w:rsidR="00982ACF" w:rsidRDefault="00982ACF" w:rsidP="004A4911">
            <w:pPr>
              <w:jc w:val="center"/>
              <w:rPr>
                <w:sz w:val="24"/>
                <w:szCs w:val="24"/>
              </w:rPr>
            </w:pPr>
            <w:r>
              <w:rPr>
                <w:sz w:val="24"/>
                <w:szCs w:val="24"/>
              </w:rPr>
              <w:t>1963-1964</w:t>
            </w:r>
          </w:p>
        </w:tc>
      </w:tr>
      <w:tr w:rsidR="00982ACF" w:rsidTr="00982ACF">
        <w:tc>
          <w:tcPr>
            <w:tcW w:w="2394" w:type="dxa"/>
          </w:tcPr>
          <w:p w:rsidR="00982ACF" w:rsidRDefault="00982ACF" w:rsidP="004A4911">
            <w:pPr>
              <w:jc w:val="center"/>
              <w:rPr>
                <w:sz w:val="24"/>
                <w:szCs w:val="24"/>
              </w:rPr>
            </w:pPr>
            <w:r>
              <w:rPr>
                <w:sz w:val="24"/>
                <w:szCs w:val="24"/>
              </w:rPr>
              <w:t>N.B. House</w:t>
            </w:r>
          </w:p>
        </w:tc>
        <w:tc>
          <w:tcPr>
            <w:tcW w:w="2394" w:type="dxa"/>
          </w:tcPr>
          <w:p w:rsidR="00982ACF" w:rsidRDefault="00982ACF" w:rsidP="004A4911">
            <w:pPr>
              <w:jc w:val="center"/>
              <w:rPr>
                <w:sz w:val="24"/>
                <w:szCs w:val="24"/>
              </w:rPr>
            </w:pPr>
            <w:r>
              <w:rPr>
                <w:sz w:val="24"/>
                <w:szCs w:val="24"/>
              </w:rPr>
              <w:t>1890-1901</w:t>
            </w:r>
          </w:p>
        </w:tc>
        <w:tc>
          <w:tcPr>
            <w:tcW w:w="2394" w:type="dxa"/>
          </w:tcPr>
          <w:p w:rsidR="00982ACF" w:rsidRDefault="00982ACF" w:rsidP="004A4911">
            <w:pPr>
              <w:jc w:val="center"/>
              <w:rPr>
                <w:sz w:val="24"/>
                <w:szCs w:val="24"/>
              </w:rPr>
            </w:pPr>
            <w:r>
              <w:rPr>
                <w:sz w:val="24"/>
                <w:szCs w:val="24"/>
              </w:rPr>
              <w:t>Thelma Wright</w:t>
            </w:r>
          </w:p>
        </w:tc>
        <w:tc>
          <w:tcPr>
            <w:tcW w:w="2394" w:type="dxa"/>
          </w:tcPr>
          <w:p w:rsidR="00982ACF" w:rsidRDefault="00982ACF" w:rsidP="004A4911">
            <w:pPr>
              <w:jc w:val="center"/>
              <w:rPr>
                <w:sz w:val="24"/>
                <w:szCs w:val="24"/>
              </w:rPr>
            </w:pPr>
            <w:r>
              <w:rPr>
                <w:sz w:val="24"/>
                <w:szCs w:val="24"/>
              </w:rPr>
              <w:t>1964-1980</w:t>
            </w:r>
          </w:p>
        </w:tc>
      </w:tr>
      <w:tr w:rsidR="00982ACF" w:rsidTr="00982ACF">
        <w:tc>
          <w:tcPr>
            <w:tcW w:w="2394" w:type="dxa"/>
          </w:tcPr>
          <w:p w:rsidR="00982ACF" w:rsidRDefault="00982ACF" w:rsidP="004A4911">
            <w:pPr>
              <w:jc w:val="center"/>
              <w:rPr>
                <w:sz w:val="24"/>
                <w:szCs w:val="24"/>
              </w:rPr>
            </w:pPr>
            <w:proofErr w:type="spellStart"/>
            <w:r>
              <w:rPr>
                <w:sz w:val="24"/>
                <w:szCs w:val="24"/>
              </w:rPr>
              <w:t>Kirgus</w:t>
            </w:r>
            <w:proofErr w:type="spellEnd"/>
            <w:r>
              <w:rPr>
                <w:sz w:val="24"/>
                <w:szCs w:val="24"/>
              </w:rPr>
              <w:t xml:space="preserve"> Baker</w:t>
            </w:r>
          </w:p>
        </w:tc>
        <w:tc>
          <w:tcPr>
            <w:tcW w:w="2394" w:type="dxa"/>
          </w:tcPr>
          <w:p w:rsidR="00982ACF" w:rsidRDefault="00982ACF" w:rsidP="004A4911">
            <w:pPr>
              <w:jc w:val="center"/>
              <w:rPr>
                <w:sz w:val="24"/>
                <w:szCs w:val="24"/>
              </w:rPr>
            </w:pPr>
            <w:r>
              <w:rPr>
                <w:sz w:val="24"/>
                <w:szCs w:val="24"/>
              </w:rPr>
              <w:t>1901-1907</w:t>
            </w:r>
          </w:p>
        </w:tc>
        <w:tc>
          <w:tcPr>
            <w:tcW w:w="2394" w:type="dxa"/>
          </w:tcPr>
          <w:p w:rsidR="00982ACF" w:rsidRDefault="00982ACF" w:rsidP="004A4911">
            <w:pPr>
              <w:jc w:val="center"/>
              <w:rPr>
                <w:sz w:val="24"/>
                <w:szCs w:val="24"/>
              </w:rPr>
            </w:pPr>
            <w:r>
              <w:rPr>
                <w:sz w:val="24"/>
                <w:szCs w:val="24"/>
              </w:rPr>
              <w:t>Margaret Lancaster</w:t>
            </w:r>
          </w:p>
        </w:tc>
        <w:tc>
          <w:tcPr>
            <w:tcW w:w="2394" w:type="dxa"/>
          </w:tcPr>
          <w:p w:rsidR="00982ACF" w:rsidRDefault="00982ACF" w:rsidP="004A4911">
            <w:pPr>
              <w:jc w:val="center"/>
              <w:rPr>
                <w:sz w:val="24"/>
                <w:szCs w:val="24"/>
              </w:rPr>
            </w:pPr>
            <w:r>
              <w:rPr>
                <w:sz w:val="24"/>
                <w:szCs w:val="24"/>
              </w:rPr>
              <w:t>1980-</w:t>
            </w:r>
          </w:p>
        </w:tc>
      </w:tr>
    </w:tbl>
    <w:p w:rsidR="00982ACF" w:rsidRDefault="00982ACF" w:rsidP="004A4911">
      <w:pPr>
        <w:jc w:val="center"/>
        <w:rPr>
          <w:sz w:val="24"/>
          <w:szCs w:val="24"/>
        </w:rPr>
      </w:pPr>
    </w:p>
    <w:p w:rsidR="00982ACF" w:rsidRDefault="00982ACF" w:rsidP="004A4911">
      <w:pPr>
        <w:jc w:val="center"/>
        <w:rPr>
          <w:sz w:val="24"/>
          <w:szCs w:val="24"/>
        </w:rPr>
      </w:pPr>
      <w:r>
        <w:rPr>
          <w:sz w:val="24"/>
          <w:szCs w:val="24"/>
        </w:rPr>
        <w:t xml:space="preserve">Sunday </w:t>
      </w:r>
      <w:proofErr w:type="gramStart"/>
      <w:r>
        <w:rPr>
          <w:sz w:val="24"/>
          <w:szCs w:val="24"/>
        </w:rPr>
        <w:t>School</w:t>
      </w:r>
      <w:proofErr w:type="gramEnd"/>
      <w:r>
        <w:rPr>
          <w:sz w:val="24"/>
          <w:szCs w:val="24"/>
        </w:rPr>
        <w:t xml:space="preserve"> Superintendents/Directors</w:t>
      </w:r>
    </w:p>
    <w:tbl>
      <w:tblPr>
        <w:tblStyle w:val="TableGrid"/>
        <w:tblW w:w="0" w:type="auto"/>
        <w:tblInd w:w="1998" w:type="dxa"/>
        <w:tblLook w:val="04A0" w:firstRow="1" w:lastRow="0" w:firstColumn="1" w:lastColumn="0" w:noHBand="0" w:noVBand="1"/>
      </w:tblPr>
      <w:tblGrid>
        <w:gridCol w:w="2790"/>
        <w:gridCol w:w="2970"/>
      </w:tblGrid>
      <w:tr w:rsidR="00982ACF" w:rsidTr="00982ACF">
        <w:tc>
          <w:tcPr>
            <w:tcW w:w="2790" w:type="dxa"/>
          </w:tcPr>
          <w:p w:rsidR="00982ACF" w:rsidRDefault="00982ACF" w:rsidP="004A4911">
            <w:pPr>
              <w:jc w:val="center"/>
              <w:rPr>
                <w:sz w:val="24"/>
                <w:szCs w:val="24"/>
              </w:rPr>
            </w:pPr>
            <w:r>
              <w:rPr>
                <w:sz w:val="24"/>
                <w:szCs w:val="24"/>
              </w:rPr>
              <w:t>J.H. Parker</w:t>
            </w:r>
          </w:p>
        </w:tc>
        <w:tc>
          <w:tcPr>
            <w:tcW w:w="2970" w:type="dxa"/>
          </w:tcPr>
          <w:p w:rsidR="00982ACF" w:rsidRDefault="00982ACF" w:rsidP="004A4911">
            <w:pPr>
              <w:jc w:val="center"/>
              <w:rPr>
                <w:sz w:val="24"/>
                <w:szCs w:val="24"/>
              </w:rPr>
            </w:pPr>
            <w:r>
              <w:rPr>
                <w:sz w:val="24"/>
                <w:szCs w:val="24"/>
              </w:rPr>
              <w:t>1896-1902</w:t>
            </w:r>
          </w:p>
        </w:tc>
      </w:tr>
      <w:tr w:rsidR="00982ACF" w:rsidTr="00982ACF">
        <w:tc>
          <w:tcPr>
            <w:tcW w:w="2790" w:type="dxa"/>
          </w:tcPr>
          <w:p w:rsidR="00982ACF" w:rsidRDefault="00982ACF" w:rsidP="004A4911">
            <w:pPr>
              <w:jc w:val="center"/>
              <w:rPr>
                <w:sz w:val="24"/>
                <w:szCs w:val="24"/>
              </w:rPr>
            </w:pPr>
            <w:r>
              <w:rPr>
                <w:sz w:val="24"/>
                <w:szCs w:val="24"/>
              </w:rPr>
              <w:t>John Bradley</w:t>
            </w:r>
          </w:p>
        </w:tc>
        <w:tc>
          <w:tcPr>
            <w:tcW w:w="2970" w:type="dxa"/>
          </w:tcPr>
          <w:p w:rsidR="00982ACF" w:rsidRDefault="00982ACF" w:rsidP="004A4911">
            <w:pPr>
              <w:jc w:val="center"/>
              <w:rPr>
                <w:sz w:val="24"/>
                <w:szCs w:val="24"/>
              </w:rPr>
            </w:pPr>
            <w:r>
              <w:rPr>
                <w:sz w:val="24"/>
                <w:szCs w:val="24"/>
              </w:rPr>
              <w:t>1902-1903</w:t>
            </w:r>
          </w:p>
        </w:tc>
      </w:tr>
      <w:tr w:rsidR="00982ACF" w:rsidTr="00982ACF">
        <w:tc>
          <w:tcPr>
            <w:tcW w:w="2790" w:type="dxa"/>
          </w:tcPr>
          <w:p w:rsidR="00982ACF" w:rsidRDefault="00982ACF" w:rsidP="004A4911">
            <w:pPr>
              <w:jc w:val="center"/>
              <w:rPr>
                <w:sz w:val="24"/>
                <w:szCs w:val="24"/>
              </w:rPr>
            </w:pPr>
            <w:r>
              <w:rPr>
                <w:sz w:val="24"/>
                <w:szCs w:val="24"/>
              </w:rPr>
              <w:t>J.H. Parker</w:t>
            </w:r>
          </w:p>
        </w:tc>
        <w:tc>
          <w:tcPr>
            <w:tcW w:w="2970" w:type="dxa"/>
          </w:tcPr>
          <w:p w:rsidR="00982ACF" w:rsidRDefault="00982ACF" w:rsidP="004A4911">
            <w:pPr>
              <w:jc w:val="center"/>
              <w:rPr>
                <w:sz w:val="24"/>
                <w:szCs w:val="24"/>
              </w:rPr>
            </w:pPr>
            <w:r>
              <w:rPr>
                <w:sz w:val="24"/>
                <w:szCs w:val="24"/>
              </w:rPr>
              <w:t>1903-1909</w:t>
            </w:r>
          </w:p>
        </w:tc>
      </w:tr>
      <w:tr w:rsidR="00982ACF" w:rsidTr="00982ACF">
        <w:tc>
          <w:tcPr>
            <w:tcW w:w="2790" w:type="dxa"/>
          </w:tcPr>
          <w:p w:rsidR="00982ACF" w:rsidRDefault="00982ACF" w:rsidP="004A4911">
            <w:pPr>
              <w:jc w:val="center"/>
              <w:rPr>
                <w:sz w:val="24"/>
                <w:szCs w:val="24"/>
              </w:rPr>
            </w:pPr>
            <w:r>
              <w:rPr>
                <w:sz w:val="24"/>
                <w:szCs w:val="24"/>
              </w:rPr>
              <w:t>J.G. Minton</w:t>
            </w:r>
          </w:p>
        </w:tc>
        <w:tc>
          <w:tcPr>
            <w:tcW w:w="2970" w:type="dxa"/>
          </w:tcPr>
          <w:p w:rsidR="00982ACF" w:rsidRDefault="00982ACF" w:rsidP="004A4911">
            <w:pPr>
              <w:jc w:val="center"/>
              <w:rPr>
                <w:sz w:val="24"/>
                <w:szCs w:val="24"/>
              </w:rPr>
            </w:pPr>
            <w:r>
              <w:rPr>
                <w:sz w:val="24"/>
                <w:szCs w:val="24"/>
              </w:rPr>
              <w:t>1909-1933</w:t>
            </w:r>
          </w:p>
        </w:tc>
      </w:tr>
      <w:tr w:rsidR="00982ACF" w:rsidTr="00982ACF">
        <w:tc>
          <w:tcPr>
            <w:tcW w:w="2790" w:type="dxa"/>
          </w:tcPr>
          <w:p w:rsidR="00982ACF" w:rsidRDefault="00982ACF" w:rsidP="004A4911">
            <w:pPr>
              <w:jc w:val="center"/>
              <w:rPr>
                <w:sz w:val="24"/>
                <w:szCs w:val="24"/>
              </w:rPr>
            </w:pPr>
            <w:r>
              <w:rPr>
                <w:sz w:val="24"/>
                <w:szCs w:val="24"/>
              </w:rPr>
              <w:t>George Allen</w:t>
            </w:r>
          </w:p>
        </w:tc>
        <w:tc>
          <w:tcPr>
            <w:tcW w:w="2970" w:type="dxa"/>
          </w:tcPr>
          <w:p w:rsidR="00982ACF" w:rsidRDefault="00982ACF" w:rsidP="004A4911">
            <w:pPr>
              <w:jc w:val="center"/>
              <w:rPr>
                <w:sz w:val="24"/>
                <w:szCs w:val="24"/>
              </w:rPr>
            </w:pPr>
            <w:r>
              <w:rPr>
                <w:sz w:val="24"/>
                <w:szCs w:val="24"/>
              </w:rPr>
              <w:t>1933-1935</w:t>
            </w:r>
          </w:p>
        </w:tc>
      </w:tr>
      <w:tr w:rsidR="00982ACF" w:rsidTr="00982ACF">
        <w:tc>
          <w:tcPr>
            <w:tcW w:w="2790" w:type="dxa"/>
          </w:tcPr>
          <w:p w:rsidR="00982ACF" w:rsidRDefault="00982ACF" w:rsidP="004A4911">
            <w:pPr>
              <w:jc w:val="center"/>
              <w:rPr>
                <w:sz w:val="24"/>
                <w:szCs w:val="24"/>
              </w:rPr>
            </w:pPr>
            <w:r>
              <w:rPr>
                <w:sz w:val="24"/>
                <w:szCs w:val="24"/>
              </w:rPr>
              <w:t xml:space="preserve">Elmer </w:t>
            </w:r>
            <w:proofErr w:type="spellStart"/>
            <w:r>
              <w:rPr>
                <w:sz w:val="24"/>
                <w:szCs w:val="24"/>
              </w:rPr>
              <w:t>Winfree</w:t>
            </w:r>
            <w:proofErr w:type="spellEnd"/>
          </w:p>
        </w:tc>
        <w:tc>
          <w:tcPr>
            <w:tcW w:w="2970" w:type="dxa"/>
          </w:tcPr>
          <w:p w:rsidR="00982ACF" w:rsidRDefault="00982ACF" w:rsidP="004A4911">
            <w:pPr>
              <w:jc w:val="center"/>
              <w:rPr>
                <w:sz w:val="24"/>
                <w:szCs w:val="24"/>
              </w:rPr>
            </w:pPr>
            <w:r>
              <w:rPr>
                <w:sz w:val="24"/>
                <w:szCs w:val="24"/>
              </w:rPr>
              <w:t>1935-1948</w:t>
            </w:r>
          </w:p>
        </w:tc>
      </w:tr>
      <w:tr w:rsidR="00982ACF" w:rsidTr="00982ACF">
        <w:tc>
          <w:tcPr>
            <w:tcW w:w="2790" w:type="dxa"/>
          </w:tcPr>
          <w:p w:rsidR="00982ACF" w:rsidRDefault="00982ACF" w:rsidP="004A4911">
            <w:pPr>
              <w:jc w:val="center"/>
              <w:rPr>
                <w:sz w:val="24"/>
                <w:szCs w:val="24"/>
              </w:rPr>
            </w:pPr>
            <w:r>
              <w:rPr>
                <w:sz w:val="24"/>
                <w:szCs w:val="24"/>
              </w:rPr>
              <w:t>J.H. Nixon</w:t>
            </w:r>
          </w:p>
        </w:tc>
        <w:tc>
          <w:tcPr>
            <w:tcW w:w="2970" w:type="dxa"/>
          </w:tcPr>
          <w:p w:rsidR="00982ACF" w:rsidRDefault="00982ACF" w:rsidP="004A4911">
            <w:pPr>
              <w:jc w:val="center"/>
              <w:rPr>
                <w:sz w:val="24"/>
                <w:szCs w:val="24"/>
              </w:rPr>
            </w:pPr>
            <w:r>
              <w:rPr>
                <w:sz w:val="24"/>
                <w:szCs w:val="24"/>
              </w:rPr>
              <w:t>1948-1952</w:t>
            </w:r>
          </w:p>
        </w:tc>
      </w:tr>
      <w:tr w:rsidR="00982ACF" w:rsidTr="00982ACF">
        <w:tc>
          <w:tcPr>
            <w:tcW w:w="2790" w:type="dxa"/>
          </w:tcPr>
          <w:p w:rsidR="00982ACF" w:rsidRDefault="00982ACF" w:rsidP="004A4911">
            <w:pPr>
              <w:jc w:val="center"/>
              <w:rPr>
                <w:sz w:val="24"/>
                <w:szCs w:val="24"/>
              </w:rPr>
            </w:pPr>
            <w:r>
              <w:rPr>
                <w:sz w:val="24"/>
                <w:szCs w:val="24"/>
              </w:rPr>
              <w:t xml:space="preserve">Elmer </w:t>
            </w:r>
            <w:proofErr w:type="spellStart"/>
            <w:r>
              <w:rPr>
                <w:sz w:val="24"/>
                <w:szCs w:val="24"/>
              </w:rPr>
              <w:t>Winfree</w:t>
            </w:r>
            <w:proofErr w:type="spellEnd"/>
          </w:p>
        </w:tc>
        <w:tc>
          <w:tcPr>
            <w:tcW w:w="2970" w:type="dxa"/>
          </w:tcPr>
          <w:p w:rsidR="00982ACF" w:rsidRDefault="00982ACF" w:rsidP="004A4911">
            <w:pPr>
              <w:jc w:val="center"/>
              <w:rPr>
                <w:sz w:val="24"/>
                <w:szCs w:val="24"/>
              </w:rPr>
            </w:pPr>
            <w:r>
              <w:rPr>
                <w:sz w:val="24"/>
                <w:szCs w:val="24"/>
              </w:rPr>
              <w:t>1952-1953</w:t>
            </w:r>
          </w:p>
        </w:tc>
      </w:tr>
      <w:tr w:rsidR="00982ACF" w:rsidTr="00982ACF">
        <w:tc>
          <w:tcPr>
            <w:tcW w:w="2790" w:type="dxa"/>
          </w:tcPr>
          <w:p w:rsidR="00982ACF" w:rsidRDefault="00982ACF" w:rsidP="004A4911">
            <w:pPr>
              <w:jc w:val="center"/>
              <w:rPr>
                <w:sz w:val="24"/>
                <w:szCs w:val="24"/>
              </w:rPr>
            </w:pPr>
            <w:r>
              <w:rPr>
                <w:sz w:val="24"/>
                <w:szCs w:val="24"/>
              </w:rPr>
              <w:t xml:space="preserve">Esker </w:t>
            </w:r>
            <w:proofErr w:type="spellStart"/>
            <w:r>
              <w:rPr>
                <w:sz w:val="24"/>
                <w:szCs w:val="24"/>
              </w:rPr>
              <w:t>Winfree</w:t>
            </w:r>
            <w:proofErr w:type="spellEnd"/>
          </w:p>
        </w:tc>
        <w:tc>
          <w:tcPr>
            <w:tcW w:w="2970" w:type="dxa"/>
          </w:tcPr>
          <w:p w:rsidR="00982ACF" w:rsidRDefault="00982ACF" w:rsidP="004A4911">
            <w:pPr>
              <w:jc w:val="center"/>
              <w:rPr>
                <w:sz w:val="24"/>
                <w:szCs w:val="24"/>
              </w:rPr>
            </w:pPr>
            <w:r>
              <w:rPr>
                <w:sz w:val="24"/>
                <w:szCs w:val="24"/>
              </w:rPr>
              <w:t>1953-1964</w:t>
            </w:r>
          </w:p>
        </w:tc>
      </w:tr>
      <w:tr w:rsidR="00982ACF" w:rsidTr="00982ACF">
        <w:tc>
          <w:tcPr>
            <w:tcW w:w="2790" w:type="dxa"/>
          </w:tcPr>
          <w:p w:rsidR="00982ACF" w:rsidRDefault="00982ACF" w:rsidP="004A4911">
            <w:pPr>
              <w:jc w:val="center"/>
              <w:rPr>
                <w:sz w:val="24"/>
                <w:szCs w:val="24"/>
              </w:rPr>
            </w:pPr>
            <w:r>
              <w:rPr>
                <w:sz w:val="24"/>
                <w:szCs w:val="24"/>
              </w:rPr>
              <w:t xml:space="preserve">Clyde </w:t>
            </w:r>
            <w:proofErr w:type="spellStart"/>
            <w:r>
              <w:rPr>
                <w:sz w:val="24"/>
                <w:szCs w:val="24"/>
              </w:rPr>
              <w:t>Winfree</w:t>
            </w:r>
            <w:proofErr w:type="spellEnd"/>
          </w:p>
        </w:tc>
        <w:tc>
          <w:tcPr>
            <w:tcW w:w="2970" w:type="dxa"/>
          </w:tcPr>
          <w:p w:rsidR="00982ACF" w:rsidRDefault="00982ACF" w:rsidP="004A4911">
            <w:pPr>
              <w:jc w:val="center"/>
              <w:rPr>
                <w:sz w:val="24"/>
                <w:szCs w:val="24"/>
              </w:rPr>
            </w:pPr>
            <w:r>
              <w:rPr>
                <w:sz w:val="24"/>
                <w:szCs w:val="24"/>
              </w:rPr>
              <w:t>1964-1965</w:t>
            </w:r>
          </w:p>
        </w:tc>
      </w:tr>
      <w:tr w:rsidR="00982ACF" w:rsidTr="00982ACF">
        <w:tc>
          <w:tcPr>
            <w:tcW w:w="2790" w:type="dxa"/>
          </w:tcPr>
          <w:p w:rsidR="00982ACF" w:rsidRDefault="00982ACF" w:rsidP="004A4911">
            <w:pPr>
              <w:jc w:val="center"/>
              <w:rPr>
                <w:sz w:val="24"/>
                <w:szCs w:val="24"/>
              </w:rPr>
            </w:pPr>
            <w:r>
              <w:rPr>
                <w:sz w:val="24"/>
                <w:szCs w:val="24"/>
              </w:rPr>
              <w:t>Jerry Baker</w:t>
            </w:r>
          </w:p>
        </w:tc>
        <w:tc>
          <w:tcPr>
            <w:tcW w:w="2970" w:type="dxa"/>
          </w:tcPr>
          <w:p w:rsidR="00982ACF" w:rsidRDefault="00982ACF" w:rsidP="004A4911">
            <w:pPr>
              <w:jc w:val="center"/>
              <w:rPr>
                <w:sz w:val="24"/>
                <w:szCs w:val="24"/>
              </w:rPr>
            </w:pPr>
            <w:r>
              <w:rPr>
                <w:sz w:val="24"/>
                <w:szCs w:val="24"/>
              </w:rPr>
              <w:t>1965-1969</w:t>
            </w:r>
          </w:p>
        </w:tc>
      </w:tr>
      <w:tr w:rsidR="00982ACF" w:rsidTr="00982ACF">
        <w:tc>
          <w:tcPr>
            <w:tcW w:w="2790" w:type="dxa"/>
          </w:tcPr>
          <w:p w:rsidR="00982ACF" w:rsidRDefault="00982ACF" w:rsidP="004A4911">
            <w:pPr>
              <w:jc w:val="center"/>
              <w:rPr>
                <w:sz w:val="24"/>
                <w:szCs w:val="24"/>
              </w:rPr>
            </w:pPr>
            <w:r>
              <w:rPr>
                <w:sz w:val="24"/>
                <w:szCs w:val="24"/>
              </w:rPr>
              <w:t>James Baker</w:t>
            </w:r>
          </w:p>
        </w:tc>
        <w:tc>
          <w:tcPr>
            <w:tcW w:w="2970" w:type="dxa"/>
          </w:tcPr>
          <w:p w:rsidR="00982ACF" w:rsidRDefault="00982ACF" w:rsidP="004A4911">
            <w:pPr>
              <w:jc w:val="center"/>
              <w:rPr>
                <w:sz w:val="24"/>
                <w:szCs w:val="24"/>
              </w:rPr>
            </w:pPr>
            <w:r>
              <w:rPr>
                <w:sz w:val="24"/>
                <w:szCs w:val="24"/>
              </w:rPr>
              <w:t>1969-1974</w:t>
            </w:r>
          </w:p>
        </w:tc>
      </w:tr>
    </w:tbl>
    <w:p w:rsidR="00982ACF" w:rsidRDefault="00982ACF" w:rsidP="004A4911">
      <w:pPr>
        <w:jc w:val="center"/>
        <w:rPr>
          <w:sz w:val="24"/>
          <w:szCs w:val="24"/>
        </w:rPr>
      </w:pPr>
    </w:p>
    <w:p w:rsidR="00233754" w:rsidRDefault="00233754" w:rsidP="004A4911">
      <w:pPr>
        <w:jc w:val="center"/>
        <w:rPr>
          <w:sz w:val="24"/>
          <w:szCs w:val="24"/>
        </w:rPr>
      </w:pPr>
    </w:p>
    <w:p w:rsidR="00982ACF" w:rsidRDefault="00982ACF" w:rsidP="004A4911">
      <w:pPr>
        <w:jc w:val="center"/>
        <w:rPr>
          <w:sz w:val="24"/>
          <w:szCs w:val="24"/>
        </w:rPr>
      </w:pPr>
    </w:p>
    <w:p w:rsidR="00982ACF" w:rsidRDefault="00982ACF" w:rsidP="004A4911">
      <w:pPr>
        <w:jc w:val="center"/>
        <w:rPr>
          <w:sz w:val="24"/>
          <w:szCs w:val="24"/>
        </w:rPr>
      </w:pPr>
    </w:p>
    <w:p w:rsidR="00982ACF" w:rsidRDefault="00982ACF" w:rsidP="004A4911">
      <w:pPr>
        <w:jc w:val="center"/>
        <w:rPr>
          <w:sz w:val="24"/>
          <w:szCs w:val="24"/>
        </w:rPr>
      </w:pPr>
    </w:p>
    <w:p w:rsidR="00982ACF" w:rsidRDefault="00982ACF" w:rsidP="004A4911">
      <w:pPr>
        <w:jc w:val="center"/>
        <w:rPr>
          <w:sz w:val="24"/>
          <w:szCs w:val="24"/>
        </w:rPr>
      </w:pPr>
    </w:p>
    <w:p w:rsidR="00982ACF" w:rsidRDefault="00982ACF" w:rsidP="004A4911">
      <w:pPr>
        <w:jc w:val="center"/>
        <w:rPr>
          <w:sz w:val="24"/>
          <w:szCs w:val="24"/>
        </w:rPr>
      </w:pPr>
    </w:p>
    <w:p w:rsidR="00982ACF" w:rsidRDefault="00982ACF" w:rsidP="004A4911">
      <w:pPr>
        <w:jc w:val="center"/>
        <w:rPr>
          <w:sz w:val="24"/>
          <w:szCs w:val="24"/>
        </w:rPr>
      </w:pPr>
    </w:p>
    <w:p w:rsidR="00982ACF" w:rsidRDefault="00982ACF" w:rsidP="004A4911">
      <w:pPr>
        <w:jc w:val="center"/>
        <w:rPr>
          <w:sz w:val="24"/>
          <w:szCs w:val="24"/>
        </w:rPr>
      </w:pPr>
    </w:p>
    <w:p w:rsidR="00982ACF" w:rsidRDefault="00982ACF" w:rsidP="004A4911">
      <w:pPr>
        <w:jc w:val="center"/>
        <w:rPr>
          <w:sz w:val="24"/>
          <w:szCs w:val="24"/>
        </w:rPr>
      </w:pPr>
    </w:p>
    <w:p w:rsidR="00982ACF" w:rsidRDefault="00982ACF" w:rsidP="004A4911">
      <w:pPr>
        <w:jc w:val="center"/>
        <w:rPr>
          <w:sz w:val="24"/>
          <w:szCs w:val="24"/>
        </w:rPr>
      </w:pPr>
    </w:p>
    <w:p w:rsidR="00982ACF" w:rsidRDefault="00982ACF" w:rsidP="004A4911">
      <w:pPr>
        <w:jc w:val="center"/>
        <w:rPr>
          <w:sz w:val="24"/>
          <w:szCs w:val="24"/>
        </w:rPr>
      </w:pPr>
    </w:p>
    <w:p w:rsidR="00982ACF" w:rsidRDefault="00982ACF" w:rsidP="004A4911">
      <w:pPr>
        <w:jc w:val="center"/>
        <w:rPr>
          <w:sz w:val="24"/>
          <w:szCs w:val="24"/>
        </w:rPr>
      </w:pPr>
    </w:p>
    <w:p w:rsidR="00982ACF" w:rsidRDefault="00982ACF" w:rsidP="004A4911">
      <w:pPr>
        <w:jc w:val="center"/>
        <w:rPr>
          <w:sz w:val="24"/>
          <w:szCs w:val="24"/>
        </w:rPr>
      </w:pPr>
    </w:p>
    <w:p w:rsidR="004A4911" w:rsidRPr="006877E9" w:rsidRDefault="004A4911" w:rsidP="004A4911">
      <w:pPr>
        <w:jc w:val="center"/>
        <w:rPr>
          <w:sz w:val="24"/>
          <w:szCs w:val="24"/>
        </w:rPr>
      </w:pPr>
      <w:r w:rsidRPr="006877E9">
        <w:rPr>
          <w:sz w:val="24"/>
          <w:szCs w:val="24"/>
        </w:rPr>
        <w:lastRenderedPageBreak/>
        <w:t>Mt. Olivet Baptist Church History</w:t>
      </w:r>
    </w:p>
    <w:p w:rsidR="004A4911" w:rsidRPr="006877E9" w:rsidRDefault="004A4911" w:rsidP="006877E9">
      <w:pPr>
        <w:ind w:firstLine="720"/>
        <w:rPr>
          <w:sz w:val="24"/>
          <w:szCs w:val="24"/>
        </w:rPr>
      </w:pPr>
      <w:r w:rsidRPr="006877E9">
        <w:rPr>
          <w:sz w:val="24"/>
          <w:szCs w:val="24"/>
        </w:rPr>
        <w:t>On June 1, 1796, Tennessee became the 16</w:t>
      </w:r>
      <w:r w:rsidRPr="006877E9">
        <w:rPr>
          <w:sz w:val="24"/>
          <w:szCs w:val="24"/>
          <w:vertAlign w:val="superscript"/>
        </w:rPr>
        <w:t>th</w:t>
      </w:r>
      <w:r w:rsidRPr="006877E9">
        <w:rPr>
          <w:sz w:val="24"/>
          <w:szCs w:val="24"/>
        </w:rPr>
        <w:t xml:space="preserve"> state in the United States with approximately 77,000 people living in the state.  Three years later, in 1799, the first Camp Meeting in Tennessee was held at Cane Ridge, in Sumner County.  This meeting was attended by most of the religious leaders in the Nashville Basin.  The emphasis for the meeting was to “establish churches in each settlement to preach the gospel and hold fellowship with each other to keep the rules of the gospel”.  </w:t>
      </w:r>
    </w:p>
    <w:p w:rsidR="004A4911" w:rsidRPr="006877E9" w:rsidRDefault="004A4911" w:rsidP="006877E9">
      <w:pPr>
        <w:ind w:firstLine="720"/>
        <w:rPr>
          <w:sz w:val="24"/>
          <w:szCs w:val="24"/>
        </w:rPr>
      </w:pPr>
      <w:r w:rsidRPr="006877E9">
        <w:rPr>
          <w:sz w:val="24"/>
          <w:szCs w:val="24"/>
        </w:rPr>
        <w:t>The war was over and the new democracy, the United States of America, was growing.  Thomas Jefferson had just entered the White House as our third president in 1801 when Big Cedar Lick Church, later to be known at Mt. Olivet Baptist Church, was constituted on April 25, 1801, becoming the first Baptist church in Wilson County.  The church took its name from the creek nearby, Big Cedar Lick, and was located about 1.5 miles east of the present church building.  After a time of prayer and fasting by the church, Brother Moore Stevenson was called as the first pastor in April, 1802 and he served as pastor until he died of diphtheria in 1818.</w:t>
      </w:r>
    </w:p>
    <w:p w:rsidR="004A4911" w:rsidRPr="006877E9" w:rsidRDefault="004A4911" w:rsidP="006877E9">
      <w:pPr>
        <w:ind w:firstLine="720"/>
        <w:rPr>
          <w:sz w:val="24"/>
          <w:szCs w:val="24"/>
        </w:rPr>
      </w:pPr>
      <w:r w:rsidRPr="006877E9">
        <w:rPr>
          <w:sz w:val="24"/>
          <w:szCs w:val="24"/>
        </w:rPr>
        <w:t>The early church was active in spreading the gospel by establishing “arms” of the church.  “Arms” are similar to missions today.  Due to difficult and slow travel conditions in the early 19</w:t>
      </w:r>
      <w:r w:rsidRPr="006877E9">
        <w:rPr>
          <w:sz w:val="24"/>
          <w:szCs w:val="24"/>
          <w:vertAlign w:val="superscript"/>
        </w:rPr>
        <w:t>th</w:t>
      </w:r>
      <w:r w:rsidRPr="006877E9">
        <w:rPr>
          <w:sz w:val="24"/>
          <w:szCs w:val="24"/>
        </w:rPr>
        <w:t xml:space="preserve"> century, it was common to form local churches in a community as close to where they lived as soon as there were enough people to support a local church.  The people were still members of the mother church until they were constituted into a church.  Big Cedar Lick generated at least 11 arms.</w:t>
      </w:r>
    </w:p>
    <w:p w:rsidR="004A4911" w:rsidRPr="006877E9" w:rsidRDefault="004A4911" w:rsidP="006877E9">
      <w:pPr>
        <w:ind w:firstLine="720"/>
        <w:rPr>
          <w:sz w:val="24"/>
          <w:szCs w:val="24"/>
        </w:rPr>
      </w:pPr>
      <w:r w:rsidRPr="006877E9">
        <w:rPr>
          <w:sz w:val="24"/>
          <w:szCs w:val="24"/>
        </w:rPr>
        <w:t>Big Cedar Lick changed its name to Mt. Olivet in 1843.  This same year, property was provided for a new church building, where the church currently stands today.  Construction of the rock sanctuary, still used today, began in 1859.  Slave labor was used to hew out and erect the large stones.  A “lizard” was used to move the large stones and a “Gin Pole” used as a crane like device to lift the large stones into place.  As the Civil War began in 1861, construction was halted.  Services at the church were called off.  The partially completed structure was used to treat wounded soldiers from the battles fought nearby.  In 1864, even though the war raged on, returning soldiers and those remaining at home decided they needed to worship God and fellowship with each other.  Services resumed in 1864 and the church building was completed after the war.</w:t>
      </w:r>
    </w:p>
    <w:p w:rsidR="004A4911" w:rsidRPr="006877E9" w:rsidRDefault="004A4911" w:rsidP="006877E9">
      <w:pPr>
        <w:ind w:firstLine="720"/>
        <w:rPr>
          <w:sz w:val="24"/>
          <w:szCs w:val="24"/>
        </w:rPr>
      </w:pPr>
      <w:r w:rsidRPr="006877E9">
        <w:rPr>
          <w:sz w:val="24"/>
          <w:szCs w:val="24"/>
        </w:rPr>
        <w:t>On April 25</w:t>
      </w:r>
      <w:r w:rsidRPr="006877E9">
        <w:rPr>
          <w:sz w:val="24"/>
          <w:szCs w:val="24"/>
          <w:vertAlign w:val="superscript"/>
        </w:rPr>
        <w:t>th</w:t>
      </w:r>
      <w:r w:rsidRPr="006877E9">
        <w:rPr>
          <w:sz w:val="24"/>
          <w:szCs w:val="24"/>
        </w:rPr>
        <w:t xml:space="preserve">, 1901, Mt. Olivet was 100 years old.  A Centennial Celebration was planned and an estimated 1000 people attended.  A woven wire fence table was created, stretching the length of a football field and held “one of the finest and best arranged dinners ever served in Wilson County”.  </w:t>
      </w:r>
    </w:p>
    <w:p w:rsidR="004A4911" w:rsidRPr="006877E9" w:rsidRDefault="0042562E" w:rsidP="006877E9">
      <w:pPr>
        <w:ind w:firstLine="720"/>
        <w:rPr>
          <w:sz w:val="24"/>
          <w:szCs w:val="24"/>
        </w:rPr>
      </w:pPr>
      <w:r w:rsidRPr="006877E9">
        <w:rPr>
          <w:sz w:val="24"/>
          <w:szCs w:val="24"/>
        </w:rPr>
        <w:t>Missions have</w:t>
      </w:r>
      <w:r w:rsidR="004A4911" w:rsidRPr="006877E9">
        <w:rPr>
          <w:sz w:val="24"/>
          <w:szCs w:val="24"/>
        </w:rPr>
        <w:t xml:space="preserve"> always been an important part of the church.  In 1916, the church voted to donate a $50 cow to the Orphan’s Home (Baptist Children’s Home).  Using a horse and buggy, two church members drove the cow from Leeville to the Home near Franklin.  They took turns riding in the buggy and driving the cow.  Funds to help purchase the cow to donate were raised by the WMU.</w:t>
      </w:r>
    </w:p>
    <w:p w:rsidR="004A4911" w:rsidRPr="006877E9" w:rsidRDefault="004A4911" w:rsidP="006877E9">
      <w:pPr>
        <w:ind w:firstLine="720"/>
        <w:rPr>
          <w:sz w:val="24"/>
          <w:szCs w:val="24"/>
        </w:rPr>
      </w:pPr>
      <w:r w:rsidRPr="006877E9">
        <w:rPr>
          <w:sz w:val="24"/>
          <w:szCs w:val="24"/>
        </w:rPr>
        <w:lastRenderedPageBreak/>
        <w:t>Modern conveniences began to be part of church activities.  In 1913 the telephone was used to call a pastor to ask him to come preach on Sunday.  Carbide lights hanging from the ceiling replaced the kerosene lamps.</w:t>
      </w:r>
    </w:p>
    <w:p w:rsidR="004A4911" w:rsidRPr="006877E9" w:rsidRDefault="004A4911" w:rsidP="006877E9">
      <w:pPr>
        <w:ind w:firstLine="720"/>
        <w:rPr>
          <w:sz w:val="24"/>
          <w:szCs w:val="24"/>
        </w:rPr>
      </w:pPr>
      <w:r w:rsidRPr="006877E9">
        <w:rPr>
          <w:sz w:val="24"/>
          <w:szCs w:val="24"/>
        </w:rPr>
        <w:t>In 1919, the church agreed to support the Southern Baptist Convention’s 75 Million Campaign, a 5 year plan to raise $75 million dollars for its mission efforts.  The church pledged to give $3047.</w:t>
      </w:r>
    </w:p>
    <w:p w:rsidR="004A4911" w:rsidRPr="006877E9" w:rsidRDefault="004A4911" w:rsidP="006877E9">
      <w:pPr>
        <w:ind w:firstLine="720"/>
        <w:rPr>
          <w:sz w:val="24"/>
          <w:szCs w:val="24"/>
        </w:rPr>
      </w:pPr>
      <w:r w:rsidRPr="006877E9">
        <w:rPr>
          <w:sz w:val="24"/>
          <w:szCs w:val="24"/>
        </w:rPr>
        <w:t>Mt. Olivet has been a member of 5 different associations.  It joined the Wilson County Baptist Association at its inception in 1921.</w:t>
      </w:r>
    </w:p>
    <w:p w:rsidR="004A4911" w:rsidRPr="006877E9" w:rsidRDefault="004A4911" w:rsidP="006877E9">
      <w:pPr>
        <w:ind w:firstLine="720"/>
        <w:rPr>
          <w:sz w:val="24"/>
          <w:szCs w:val="24"/>
        </w:rPr>
      </w:pPr>
      <w:r w:rsidRPr="006877E9">
        <w:rPr>
          <w:sz w:val="24"/>
          <w:szCs w:val="24"/>
        </w:rPr>
        <w:t xml:space="preserve">A tornado blew off a portion of the roof in May, 1949.  During the time of repair, the church met at the Leeville School building.  </w:t>
      </w:r>
    </w:p>
    <w:p w:rsidR="004A4911" w:rsidRPr="006877E9" w:rsidRDefault="004A4911" w:rsidP="006877E9">
      <w:pPr>
        <w:ind w:firstLine="720"/>
        <w:rPr>
          <w:sz w:val="24"/>
          <w:szCs w:val="24"/>
        </w:rPr>
      </w:pPr>
      <w:r w:rsidRPr="006877E9">
        <w:rPr>
          <w:sz w:val="24"/>
          <w:szCs w:val="24"/>
        </w:rPr>
        <w:t>A Sunday School wing was added to the church in 1952.  The two-story addition added 8 Sunday School class rooms. An additional building was added to the back of the building in 1972, adding Sunday School rooms, a Fellowship Hall, a kitchen and the first indoor restroom.  A steeple was added to the church in 1979.  The first telephone was installed in 1983.</w:t>
      </w:r>
    </w:p>
    <w:p w:rsidR="004A4911" w:rsidRPr="006877E9" w:rsidRDefault="004A4911" w:rsidP="006877E9">
      <w:pPr>
        <w:ind w:firstLine="720"/>
        <w:rPr>
          <w:sz w:val="24"/>
          <w:szCs w:val="24"/>
        </w:rPr>
      </w:pPr>
      <w:r w:rsidRPr="006877E9">
        <w:rPr>
          <w:sz w:val="24"/>
          <w:szCs w:val="24"/>
        </w:rPr>
        <w:t xml:space="preserve">A west wing was added to the church in 1987 adding Sunday School classrooms and restrooms.  </w:t>
      </w:r>
    </w:p>
    <w:p w:rsidR="004A4911" w:rsidRPr="006877E9" w:rsidRDefault="004A4911" w:rsidP="006877E9">
      <w:pPr>
        <w:ind w:firstLine="720"/>
        <w:rPr>
          <w:sz w:val="24"/>
          <w:szCs w:val="24"/>
        </w:rPr>
      </w:pPr>
      <w:r w:rsidRPr="006877E9">
        <w:rPr>
          <w:sz w:val="24"/>
          <w:szCs w:val="24"/>
        </w:rPr>
        <w:t>During the 1990’s, several teams from the church went out into the world to spread the gospel.  In 1991 and 1993, groups of men traveled to Chile, sharing the gospel and working with Baptist missionaries stationed there. In 1993 and 1997, groups traveled to Benin, West Africa, working with local missionaries, conducting VBS for the missionary kids and assisting with VBS in the local churches.  In 1998, a group traveled to Brazil to help refurbish a Baptist school for needy children.</w:t>
      </w:r>
    </w:p>
    <w:p w:rsidR="004A4911" w:rsidRPr="006877E9" w:rsidRDefault="004A4911" w:rsidP="006877E9">
      <w:pPr>
        <w:ind w:firstLine="720"/>
        <w:rPr>
          <w:sz w:val="24"/>
          <w:szCs w:val="24"/>
        </w:rPr>
      </w:pPr>
      <w:r w:rsidRPr="006877E9">
        <w:rPr>
          <w:sz w:val="24"/>
          <w:szCs w:val="24"/>
        </w:rPr>
        <w:t>Mt. Olivet celebrated its 200</w:t>
      </w:r>
      <w:r w:rsidRPr="006877E9">
        <w:rPr>
          <w:sz w:val="24"/>
          <w:szCs w:val="24"/>
          <w:vertAlign w:val="superscript"/>
        </w:rPr>
        <w:t>th</w:t>
      </w:r>
      <w:r w:rsidRPr="006877E9">
        <w:rPr>
          <w:sz w:val="24"/>
          <w:szCs w:val="24"/>
        </w:rPr>
        <w:t xml:space="preserve"> anniversary on April 22,2001.  More than 350 attended the events of day, which included services, lunch, group pictures and the burial of a time capsule to be opened on the celebration of the churches 300</w:t>
      </w:r>
      <w:r w:rsidRPr="006877E9">
        <w:rPr>
          <w:sz w:val="24"/>
          <w:szCs w:val="24"/>
          <w:vertAlign w:val="superscript"/>
        </w:rPr>
        <w:t>th</w:t>
      </w:r>
      <w:r w:rsidRPr="006877E9">
        <w:rPr>
          <w:sz w:val="24"/>
          <w:szCs w:val="24"/>
        </w:rPr>
        <w:t xml:space="preserve"> anniversary in 2101.</w:t>
      </w:r>
    </w:p>
    <w:p w:rsidR="004A4911" w:rsidRPr="006877E9" w:rsidRDefault="004A4911" w:rsidP="006877E9">
      <w:pPr>
        <w:ind w:firstLine="720"/>
        <w:rPr>
          <w:sz w:val="24"/>
          <w:szCs w:val="24"/>
        </w:rPr>
      </w:pPr>
      <w:r w:rsidRPr="006877E9">
        <w:rPr>
          <w:sz w:val="24"/>
          <w:szCs w:val="24"/>
        </w:rPr>
        <w:t>Stained glass windows were placed in the Sanctuary in 2002.</w:t>
      </w:r>
    </w:p>
    <w:p w:rsidR="004A4911" w:rsidRPr="006877E9" w:rsidRDefault="004A4911" w:rsidP="006877E9">
      <w:pPr>
        <w:ind w:firstLine="720"/>
        <w:rPr>
          <w:sz w:val="24"/>
          <w:szCs w:val="24"/>
        </w:rPr>
      </w:pPr>
      <w:r w:rsidRPr="006877E9">
        <w:rPr>
          <w:sz w:val="24"/>
          <w:szCs w:val="24"/>
        </w:rPr>
        <w:t>A new addition was added to the east side of the church in 2007.  The addition included a new kitchen, Family Life Center, Church offices, two restrooms and classrooms.  A new entry foyer has become a gathering spot for coffee and fellowship each Sunday Morning.  The first wing added to the church in 1952 was demolished for the new addition.</w:t>
      </w:r>
    </w:p>
    <w:p w:rsidR="004A4911" w:rsidRPr="006877E9" w:rsidRDefault="004A4911" w:rsidP="006877E9">
      <w:pPr>
        <w:ind w:firstLine="720"/>
        <w:rPr>
          <w:sz w:val="24"/>
          <w:szCs w:val="24"/>
        </w:rPr>
      </w:pPr>
      <w:r w:rsidRPr="006877E9">
        <w:rPr>
          <w:sz w:val="24"/>
          <w:szCs w:val="24"/>
        </w:rPr>
        <w:t xml:space="preserve">The year 2020 brought a new challenge to the church.  A world-wide pandemic caused the US President and the Governor of Tennessee to issue Stay at Home orders that prohibited gatherings of 10 or more people.  In person church services across the country were cancelled.  Technology allowed services to be streamed over the internet and viewed by members from the safety of their homes.  Mt. Olivet was blessed with members able to use such technology and keep its members engaged and connected with the church.  Easter Sunday brought another </w:t>
      </w:r>
      <w:r w:rsidRPr="006877E9">
        <w:rPr>
          <w:sz w:val="24"/>
          <w:szCs w:val="24"/>
        </w:rPr>
        <w:lastRenderedPageBreak/>
        <w:t xml:space="preserve">first with a Drive-In Service.  Members drove their cars to church, parking with their cars facing the front porch of the church where the pastor and praise team lead the church in music and worship, while members listened to the service in the safety of their cars via an FM radio station.   </w:t>
      </w:r>
    </w:p>
    <w:p w:rsidR="004A4911" w:rsidRPr="006877E9" w:rsidRDefault="004A4911" w:rsidP="006877E9">
      <w:pPr>
        <w:ind w:firstLine="720"/>
        <w:rPr>
          <w:sz w:val="24"/>
          <w:szCs w:val="24"/>
        </w:rPr>
      </w:pPr>
      <w:r w:rsidRPr="006877E9">
        <w:rPr>
          <w:sz w:val="24"/>
          <w:szCs w:val="24"/>
        </w:rPr>
        <w:t>The church was able to use the time when the building was empty to complete a planned remodeling of the sanctuary.  New seating and flooring were added.  Several members who were unable to work during the pandemic were able to complete additional projects, saving the church time and money, a blessing during challenging times.</w:t>
      </w:r>
    </w:p>
    <w:p w:rsidR="004A4911" w:rsidRPr="006877E9" w:rsidRDefault="004A4911" w:rsidP="006877E9">
      <w:pPr>
        <w:ind w:firstLine="720"/>
        <w:rPr>
          <w:sz w:val="24"/>
          <w:szCs w:val="24"/>
        </w:rPr>
      </w:pPr>
      <w:r w:rsidRPr="006877E9">
        <w:rPr>
          <w:sz w:val="24"/>
          <w:szCs w:val="24"/>
        </w:rPr>
        <w:t xml:space="preserve">A review of this history gives strong evidence that God has been in the midst of and at work in this local church for over 200 years.  This living history offers us hope and encouragement for the future. </w:t>
      </w:r>
    </w:p>
    <w:p w:rsidR="004A4911" w:rsidRDefault="004A4911" w:rsidP="004A4911">
      <w:r>
        <w:t xml:space="preserve">     </w:t>
      </w:r>
    </w:p>
    <w:p w:rsidR="00906CC6" w:rsidRDefault="004A4911" w:rsidP="00906CC6">
      <w:pPr>
        <w:jc w:val="center"/>
        <w:rPr>
          <w:noProof/>
        </w:rPr>
      </w:pPr>
      <w:r>
        <w:rPr>
          <w:noProof/>
        </w:rPr>
        <w:drawing>
          <wp:inline distT="0" distB="0" distL="0" distR="0" wp14:anchorId="1B091F39" wp14:editId="47FF9B68">
            <wp:extent cx="2676525" cy="2007394"/>
            <wp:effectExtent l="0" t="0" r="0" b="0"/>
            <wp:docPr id="7" name="Picture 7" descr="A vintage photo of an old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OBC Church 1865-2.jpg"/>
                    <pic:cNvPicPr/>
                  </pic:nvPicPr>
                  <pic:blipFill>
                    <a:blip r:embed="rId79">
                      <a:extLst>
                        <a:ext uri="{28A0092B-C50C-407E-A947-70E740481C1C}">
                          <a14:useLocalDpi xmlns:a14="http://schemas.microsoft.com/office/drawing/2010/main" val="0"/>
                        </a:ext>
                      </a:extLst>
                    </a:blip>
                    <a:stretch>
                      <a:fillRect/>
                    </a:stretch>
                  </pic:blipFill>
                  <pic:spPr>
                    <a:xfrm>
                      <a:off x="0" y="0"/>
                      <a:ext cx="2691501" cy="2018626"/>
                    </a:xfrm>
                    <a:prstGeom prst="rect">
                      <a:avLst/>
                    </a:prstGeom>
                  </pic:spPr>
                </pic:pic>
              </a:graphicData>
            </a:graphic>
          </wp:inline>
        </w:drawing>
      </w:r>
    </w:p>
    <w:p w:rsidR="00906CC6" w:rsidRDefault="00906CC6" w:rsidP="00906CC6">
      <w:pPr>
        <w:jc w:val="center"/>
        <w:rPr>
          <w:noProof/>
        </w:rPr>
      </w:pPr>
      <w:r>
        <w:t>Mt. Olivet Baptist 1860’s</w:t>
      </w:r>
    </w:p>
    <w:p w:rsidR="00906CC6" w:rsidRDefault="00906CC6" w:rsidP="004A4911">
      <w:pPr>
        <w:rPr>
          <w:noProof/>
        </w:rPr>
      </w:pPr>
    </w:p>
    <w:p w:rsidR="004A4911" w:rsidRDefault="00906CC6" w:rsidP="00906CC6">
      <w:pPr>
        <w:jc w:val="center"/>
      </w:pPr>
      <w:r>
        <w:rPr>
          <w:noProof/>
        </w:rPr>
        <w:drawing>
          <wp:inline distT="0" distB="0" distL="0" distR="0" wp14:anchorId="644F759F" wp14:editId="57602F80">
            <wp:extent cx="3238500" cy="1535289"/>
            <wp:effectExtent l="0" t="0" r="0" b="8255"/>
            <wp:docPr id="8" name="Picture 8" descr="A house that has a sign on the side of a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t. Olivet 2020.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3299681" cy="1564293"/>
                    </a:xfrm>
                    <a:prstGeom prst="rect">
                      <a:avLst/>
                    </a:prstGeom>
                  </pic:spPr>
                </pic:pic>
              </a:graphicData>
            </a:graphic>
          </wp:inline>
        </w:drawing>
      </w:r>
    </w:p>
    <w:p w:rsidR="004A4911" w:rsidRDefault="004A4911" w:rsidP="00906CC6">
      <w:pPr>
        <w:keepNext/>
        <w:jc w:val="center"/>
      </w:pPr>
      <w:r>
        <w:t>Mt. Olivet Baptist 2020</w:t>
      </w:r>
    </w:p>
    <w:p w:rsidR="004A4911" w:rsidRDefault="004A4911" w:rsidP="004A4911">
      <w:pPr>
        <w:pStyle w:val="Caption"/>
      </w:pPr>
    </w:p>
    <w:p w:rsidR="006877E9" w:rsidRDefault="006877E9" w:rsidP="004A4911"/>
    <w:p w:rsidR="006877E9" w:rsidRDefault="006877E9" w:rsidP="004A4911"/>
    <w:p w:rsidR="006877E9" w:rsidRDefault="006877E9" w:rsidP="004A4911"/>
    <w:p w:rsidR="004A4911" w:rsidRDefault="004A4911" w:rsidP="004A4911">
      <w:r>
        <w:lastRenderedPageBreak/>
        <w:t>Mt. Olivet Baptist Church Pastor’s</w:t>
      </w:r>
    </w:p>
    <w:p w:rsidR="004A4911" w:rsidRDefault="004A4911" w:rsidP="004A4911"/>
    <w:tbl>
      <w:tblPr>
        <w:tblStyle w:val="TableGrid"/>
        <w:tblW w:w="0" w:type="auto"/>
        <w:tblLook w:val="04A0" w:firstRow="1" w:lastRow="0" w:firstColumn="1" w:lastColumn="0" w:noHBand="0" w:noVBand="1"/>
      </w:tblPr>
      <w:tblGrid>
        <w:gridCol w:w="2422"/>
        <w:gridCol w:w="2348"/>
        <w:gridCol w:w="2426"/>
        <w:gridCol w:w="2380"/>
      </w:tblGrid>
      <w:tr w:rsidR="004A4911" w:rsidTr="00A70DF4">
        <w:tc>
          <w:tcPr>
            <w:tcW w:w="2697" w:type="dxa"/>
          </w:tcPr>
          <w:p w:rsidR="004A4911" w:rsidRDefault="004A4911" w:rsidP="00A70DF4">
            <w:r>
              <w:t>Moore Stevenson</w:t>
            </w:r>
          </w:p>
        </w:tc>
        <w:tc>
          <w:tcPr>
            <w:tcW w:w="2697" w:type="dxa"/>
          </w:tcPr>
          <w:p w:rsidR="004A4911" w:rsidRDefault="004A4911" w:rsidP="00A70DF4">
            <w:r>
              <w:t>1802-1818</w:t>
            </w:r>
          </w:p>
        </w:tc>
        <w:tc>
          <w:tcPr>
            <w:tcW w:w="2698" w:type="dxa"/>
          </w:tcPr>
          <w:p w:rsidR="004A4911" w:rsidRDefault="004A4911" w:rsidP="00A70DF4">
            <w:r>
              <w:t>G.A. Ogle</w:t>
            </w:r>
          </w:p>
        </w:tc>
        <w:tc>
          <w:tcPr>
            <w:tcW w:w="2698" w:type="dxa"/>
          </w:tcPr>
          <w:p w:rsidR="004A4911" w:rsidRDefault="004A4911" w:rsidP="00A70DF4">
            <w:r>
              <w:t>1908-1909</w:t>
            </w:r>
          </w:p>
        </w:tc>
      </w:tr>
      <w:tr w:rsidR="004A4911" w:rsidTr="00A70DF4">
        <w:tc>
          <w:tcPr>
            <w:tcW w:w="2697" w:type="dxa"/>
          </w:tcPr>
          <w:p w:rsidR="004A4911" w:rsidRDefault="004A4911" w:rsidP="00A70DF4">
            <w:r>
              <w:t>John Dew &amp; Edward Willis</w:t>
            </w:r>
          </w:p>
        </w:tc>
        <w:tc>
          <w:tcPr>
            <w:tcW w:w="2697" w:type="dxa"/>
          </w:tcPr>
          <w:p w:rsidR="004A4911" w:rsidRDefault="004A4911" w:rsidP="00A70DF4">
            <w:r>
              <w:t>1818-1823</w:t>
            </w:r>
          </w:p>
        </w:tc>
        <w:tc>
          <w:tcPr>
            <w:tcW w:w="2698" w:type="dxa"/>
          </w:tcPr>
          <w:p w:rsidR="004A4911" w:rsidRDefault="004A4911" w:rsidP="00A70DF4">
            <w:r>
              <w:t>James B. Davenport</w:t>
            </w:r>
          </w:p>
        </w:tc>
        <w:tc>
          <w:tcPr>
            <w:tcW w:w="2698" w:type="dxa"/>
          </w:tcPr>
          <w:p w:rsidR="004A4911" w:rsidRDefault="004A4911" w:rsidP="00A70DF4">
            <w:r>
              <w:t>1910-1911</w:t>
            </w:r>
          </w:p>
        </w:tc>
      </w:tr>
      <w:tr w:rsidR="004A4911" w:rsidTr="00A70DF4">
        <w:tc>
          <w:tcPr>
            <w:tcW w:w="2697" w:type="dxa"/>
          </w:tcPr>
          <w:p w:rsidR="004A4911" w:rsidRDefault="004A4911" w:rsidP="00A70DF4">
            <w:r>
              <w:t>John Jones</w:t>
            </w:r>
          </w:p>
        </w:tc>
        <w:tc>
          <w:tcPr>
            <w:tcW w:w="2697" w:type="dxa"/>
          </w:tcPr>
          <w:p w:rsidR="004A4911" w:rsidRDefault="004A4911" w:rsidP="00A70DF4">
            <w:r>
              <w:t>1823-1830</w:t>
            </w:r>
          </w:p>
        </w:tc>
        <w:tc>
          <w:tcPr>
            <w:tcW w:w="2698" w:type="dxa"/>
          </w:tcPr>
          <w:p w:rsidR="004A4911" w:rsidRDefault="004A4911" w:rsidP="00A70DF4">
            <w:r>
              <w:t>S.N. Fitzpatrick</w:t>
            </w:r>
          </w:p>
        </w:tc>
        <w:tc>
          <w:tcPr>
            <w:tcW w:w="2698" w:type="dxa"/>
          </w:tcPr>
          <w:p w:rsidR="004A4911" w:rsidRDefault="004A4911" w:rsidP="00A70DF4">
            <w:r>
              <w:t>1911-1912</w:t>
            </w:r>
          </w:p>
        </w:tc>
      </w:tr>
      <w:tr w:rsidR="004A4911" w:rsidTr="00A70DF4">
        <w:tc>
          <w:tcPr>
            <w:tcW w:w="2697" w:type="dxa"/>
          </w:tcPr>
          <w:p w:rsidR="004A4911" w:rsidRDefault="004A4911" w:rsidP="00A70DF4">
            <w:r>
              <w:t>William White &amp; John Jones</w:t>
            </w:r>
          </w:p>
        </w:tc>
        <w:tc>
          <w:tcPr>
            <w:tcW w:w="2697" w:type="dxa"/>
          </w:tcPr>
          <w:p w:rsidR="004A4911" w:rsidRDefault="004A4911" w:rsidP="00A70DF4">
            <w:r>
              <w:t>1832</w:t>
            </w:r>
          </w:p>
        </w:tc>
        <w:tc>
          <w:tcPr>
            <w:tcW w:w="2698" w:type="dxa"/>
          </w:tcPr>
          <w:p w:rsidR="004A4911" w:rsidRDefault="004A4911" w:rsidP="00A70DF4">
            <w:r>
              <w:t>James Sanders</w:t>
            </w:r>
          </w:p>
        </w:tc>
        <w:tc>
          <w:tcPr>
            <w:tcW w:w="2698" w:type="dxa"/>
          </w:tcPr>
          <w:p w:rsidR="004A4911" w:rsidRDefault="004A4911" w:rsidP="00A70DF4">
            <w:r>
              <w:t>1913</w:t>
            </w:r>
          </w:p>
        </w:tc>
      </w:tr>
      <w:tr w:rsidR="004A4911" w:rsidTr="00A70DF4">
        <w:tc>
          <w:tcPr>
            <w:tcW w:w="2697" w:type="dxa"/>
          </w:tcPr>
          <w:p w:rsidR="004A4911" w:rsidRDefault="004A4911" w:rsidP="00A70DF4">
            <w:r>
              <w:t>John Jones</w:t>
            </w:r>
          </w:p>
        </w:tc>
        <w:tc>
          <w:tcPr>
            <w:tcW w:w="2697" w:type="dxa"/>
          </w:tcPr>
          <w:p w:rsidR="004A4911" w:rsidRDefault="004A4911" w:rsidP="00A70DF4">
            <w:r>
              <w:t>1833-1834</w:t>
            </w:r>
          </w:p>
        </w:tc>
        <w:tc>
          <w:tcPr>
            <w:tcW w:w="2698" w:type="dxa"/>
          </w:tcPr>
          <w:p w:rsidR="004A4911" w:rsidRDefault="004A4911" w:rsidP="00A70DF4">
            <w:r>
              <w:t>T.J. Ratcliff</w:t>
            </w:r>
          </w:p>
        </w:tc>
        <w:tc>
          <w:tcPr>
            <w:tcW w:w="2698" w:type="dxa"/>
          </w:tcPr>
          <w:p w:rsidR="004A4911" w:rsidRDefault="004A4911" w:rsidP="00A70DF4">
            <w:r>
              <w:t>1914-1919</w:t>
            </w:r>
          </w:p>
        </w:tc>
      </w:tr>
      <w:tr w:rsidR="004A4911" w:rsidTr="00A70DF4">
        <w:tc>
          <w:tcPr>
            <w:tcW w:w="2697" w:type="dxa"/>
          </w:tcPr>
          <w:p w:rsidR="004A4911" w:rsidRDefault="004A4911" w:rsidP="00A70DF4">
            <w:r>
              <w:t>John Cummins</w:t>
            </w:r>
          </w:p>
        </w:tc>
        <w:tc>
          <w:tcPr>
            <w:tcW w:w="2697" w:type="dxa"/>
          </w:tcPr>
          <w:p w:rsidR="004A4911" w:rsidRDefault="004A4911" w:rsidP="00A70DF4">
            <w:r>
              <w:t>1834-1835</w:t>
            </w:r>
          </w:p>
        </w:tc>
        <w:tc>
          <w:tcPr>
            <w:tcW w:w="2698" w:type="dxa"/>
          </w:tcPr>
          <w:p w:rsidR="004A4911" w:rsidRDefault="004A4911" w:rsidP="00A70DF4">
            <w:r>
              <w:t>…. McGill</w:t>
            </w:r>
          </w:p>
        </w:tc>
        <w:tc>
          <w:tcPr>
            <w:tcW w:w="2698" w:type="dxa"/>
          </w:tcPr>
          <w:p w:rsidR="004A4911" w:rsidRDefault="004A4911" w:rsidP="00A70DF4">
            <w:r>
              <w:t>1920-1921</w:t>
            </w:r>
          </w:p>
        </w:tc>
      </w:tr>
      <w:tr w:rsidR="004A4911" w:rsidTr="00A70DF4">
        <w:tc>
          <w:tcPr>
            <w:tcW w:w="2697" w:type="dxa"/>
          </w:tcPr>
          <w:p w:rsidR="004A4911" w:rsidRDefault="004A4911" w:rsidP="00A70DF4">
            <w:r>
              <w:t>Elijah W. Haile</w:t>
            </w:r>
          </w:p>
        </w:tc>
        <w:tc>
          <w:tcPr>
            <w:tcW w:w="2697" w:type="dxa"/>
          </w:tcPr>
          <w:p w:rsidR="004A4911" w:rsidRDefault="004A4911" w:rsidP="00A70DF4">
            <w:r>
              <w:t>1841-1844</w:t>
            </w:r>
          </w:p>
        </w:tc>
        <w:tc>
          <w:tcPr>
            <w:tcW w:w="2698" w:type="dxa"/>
          </w:tcPr>
          <w:p w:rsidR="004A4911" w:rsidRDefault="004A4911" w:rsidP="00A70DF4">
            <w:r>
              <w:t>C.B. Baker &amp; C.E. Ramsey</w:t>
            </w:r>
          </w:p>
        </w:tc>
        <w:tc>
          <w:tcPr>
            <w:tcW w:w="2698" w:type="dxa"/>
          </w:tcPr>
          <w:p w:rsidR="004A4911" w:rsidRDefault="004A4911" w:rsidP="00A70DF4">
            <w:r>
              <w:t>1921-1922</w:t>
            </w:r>
          </w:p>
        </w:tc>
      </w:tr>
      <w:tr w:rsidR="004A4911" w:rsidTr="00A70DF4">
        <w:tc>
          <w:tcPr>
            <w:tcW w:w="2697" w:type="dxa"/>
          </w:tcPr>
          <w:p w:rsidR="004A4911" w:rsidRDefault="004A4911" w:rsidP="00A70DF4">
            <w:r>
              <w:t>John Selvage</w:t>
            </w:r>
          </w:p>
        </w:tc>
        <w:tc>
          <w:tcPr>
            <w:tcW w:w="2697" w:type="dxa"/>
          </w:tcPr>
          <w:p w:rsidR="004A4911" w:rsidRDefault="004A4911" w:rsidP="00A70DF4">
            <w:r>
              <w:t>1845-1846</w:t>
            </w:r>
          </w:p>
        </w:tc>
        <w:tc>
          <w:tcPr>
            <w:tcW w:w="2698" w:type="dxa"/>
          </w:tcPr>
          <w:p w:rsidR="004A4911" w:rsidRDefault="004A4911" w:rsidP="00A70DF4">
            <w:r>
              <w:t>J.T. Oakley</w:t>
            </w:r>
          </w:p>
        </w:tc>
        <w:tc>
          <w:tcPr>
            <w:tcW w:w="2698" w:type="dxa"/>
          </w:tcPr>
          <w:p w:rsidR="004A4911" w:rsidRDefault="004A4911" w:rsidP="00A70DF4">
            <w:r>
              <w:t>1922-1926</w:t>
            </w:r>
          </w:p>
        </w:tc>
      </w:tr>
      <w:tr w:rsidR="004A4911" w:rsidTr="00A70DF4">
        <w:tc>
          <w:tcPr>
            <w:tcW w:w="2697" w:type="dxa"/>
          </w:tcPr>
          <w:p w:rsidR="004A4911" w:rsidRDefault="004A4911" w:rsidP="00A70DF4">
            <w:r>
              <w:t>R.R. Barton</w:t>
            </w:r>
          </w:p>
        </w:tc>
        <w:tc>
          <w:tcPr>
            <w:tcW w:w="2697" w:type="dxa"/>
          </w:tcPr>
          <w:p w:rsidR="004A4911" w:rsidRDefault="004A4911" w:rsidP="00A70DF4">
            <w:r>
              <w:t>1848-1851</w:t>
            </w:r>
          </w:p>
        </w:tc>
        <w:tc>
          <w:tcPr>
            <w:tcW w:w="2698" w:type="dxa"/>
          </w:tcPr>
          <w:p w:rsidR="004A4911" w:rsidRDefault="004A4911" w:rsidP="00A70DF4">
            <w:r>
              <w:t>J.C. Stewart</w:t>
            </w:r>
          </w:p>
        </w:tc>
        <w:tc>
          <w:tcPr>
            <w:tcW w:w="2698" w:type="dxa"/>
          </w:tcPr>
          <w:p w:rsidR="004A4911" w:rsidRDefault="004A4911" w:rsidP="00A70DF4">
            <w:r>
              <w:t>1926-1928</w:t>
            </w:r>
          </w:p>
        </w:tc>
      </w:tr>
      <w:tr w:rsidR="004A4911" w:rsidTr="00A70DF4">
        <w:tc>
          <w:tcPr>
            <w:tcW w:w="2697" w:type="dxa"/>
          </w:tcPr>
          <w:p w:rsidR="004A4911" w:rsidRDefault="004A4911" w:rsidP="00A70DF4">
            <w:r>
              <w:t>William F. Luck</w:t>
            </w:r>
          </w:p>
        </w:tc>
        <w:tc>
          <w:tcPr>
            <w:tcW w:w="2697" w:type="dxa"/>
          </w:tcPr>
          <w:p w:rsidR="004A4911" w:rsidRDefault="004A4911" w:rsidP="00A70DF4">
            <w:r>
              <w:t>1852-1857</w:t>
            </w:r>
          </w:p>
        </w:tc>
        <w:tc>
          <w:tcPr>
            <w:tcW w:w="2698" w:type="dxa"/>
          </w:tcPr>
          <w:p w:rsidR="004A4911" w:rsidRDefault="004A4911" w:rsidP="00A70DF4">
            <w:r>
              <w:t>T.J. Ratcliff</w:t>
            </w:r>
          </w:p>
        </w:tc>
        <w:tc>
          <w:tcPr>
            <w:tcW w:w="2698" w:type="dxa"/>
          </w:tcPr>
          <w:p w:rsidR="004A4911" w:rsidRDefault="004A4911" w:rsidP="00A70DF4">
            <w:r>
              <w:t>1928-1931</w:t>
            </w:r>
          </w:p>
        </w:tc>
      </w:tr>
      <w:tr w:rsidR="004A4911" w:rsidTr="00A70DF4">
        <w:tc>
          <w:tcPr>
            <w:tcW w:w="2697" w:type="dxa"/>
          </w:tcPr>
          <w:p w:rsidR="004A4911" w:rsidRDefault="004A4911" w:rsidP="00A70DF4">
            <w:r>
              <w:t>A.J. Brandon</w:t>
            </w:r>
          </w:p>
        </w:tc>
        <w:tc>
          <w:tcPr>
            <w:tcW w:w="2697" w:type="dxa"/>
          </w:tcPr>
          <w:p w:rsidR="004A4911" w:rsidRDefault="004A4911" w:rsidP="00A70DF4">
            <w:r>
              <w:t>1858-1862</w:t>
            </w:r>
          </w:p>
        </w:tc>
        <w:tc>
          <w:tcPr>
            <w:tcW w:w="2698" w:type="dxa"/>
          </w:tcPr>
          <w:p w:rsidR="004A4911" w:rsidRDefault="004A4911" w:rsidP="00A70DF4">
            <w:r>
              <w:t>E.L. Burnet</w:t>
            </w:r>
          </w:p>
        </w:tc>
        <w:tc>
          <w:tcPr>
            <w:tcW w:w="2698" w:type="dxa"/>
          </w:tcPr>
          <w:p w:rsidR="004A4911" w:rsidRDefault="004A4911" w:rsidP="00A70DF4">
            <w:r>
              <w:t>1931-1939</w:t>
            </w:r>
          </w:p>
        </w:tc>
      </w:tr>
      <w:tr w:rsidR="004A4911" w:rsidTr="00A70DF4">
        <w:tc>
          <w:tcPr>
            <w:tcW w:w="2697" w:type="dxa"/>
          </w:tcPr>
          <w:p w:rsidR="004A4911" w:rsidRDefault="004A4911" w:rsidP="00A70DF4">
            <w:r>
              <w:t>A.J. Brandon</w:t>
            </w:r>
          </w:p>
        </w:tc>
        <w:tc>
          <w:tcPr>
            <w:tcW w:w="2697" w:type="dxa"/>
          </w:tcPr>
          <w:p w:rsidR="004A4911" w:rsidRDefault="004A4911" w:rsidP="00A70DF4">
            <w:r>
              <w:t>1864-1867</w:t>
            </w:r>
          </w:p>
        </w:tc>
        <w:tc>
          <w:tcPr>
            <w:tcW w:w="2698" w:type="dxa"/>
          </w:tcPr>
          <w:p w:rsidR="004A4911" w:rsidRDefault="004A4911" w:rsidP="00A70DF4">
            <w:r>
              <w:t>S.F. Simms (Interim)</w:t>
            </w:r>
          </w:p>
        </w:tc>
        <w:tc>
          <w:tcPr>
            <w:tcW w:w="2698" w:type="dxa"/>
          </w:tcPr>
          <w:p w:rsidR="004A4911" w:rsidRDefault="004A4911" w:rsidP="00A70DF4">
            <w:r>
              <w:t>1939-1940</w:t>
            </w:r>
          </w:p>
        </w:tc>
      </w:tr>
      <w:tr w:rsidR="004A4911" w:rsidTr="00A70DF4">
        <w:tc>
          <w:tcPr>
            <w:tcW w:w="2697" w:type="dxa"/>
          </w:tcPr>
          <w:p w:rsidR="004A4911" w:rsidRDefault="004A4911" w:rsidP="00A70DF4">
            <w:r>
              <w:t>J.P. Weaver</w:t>
            </w:r>
          </w:p>
        </w:tc>
        <w:tc>
          <w:tcPr>
            <w:tcW w:w="2697" w:type="dxa"/>
          </w:tcPr>
          <w:p w:rsidR="004A4911" w:rsidRDefault="004A4911" w:rsidP="00A70DF4">
            <w:r>
              <w:t>1868</w:t>
            </w:r>
          </w:p>
        </w:tc>
        <w:tc>
          <w:tcPr>
            <w:tcW w:w="2698" w:type="dxa"/>
          </w:tcPr>
          <w:p w:rsidR="004A4911" w:rsidRDefault="004A4911" w:rsidP="00A70DF4">
            <w:r>
              <w:t>W. Paul Hall</w:t>
            </w:r>
          </w:p>
        </w:tc>
        <w:tc>
          <w:tcPr>
            <w:tcW w:w="2698" w:type="dxa"/>
          </w:tcPr>
          <w:p w:rsidR="004A4911" w:rsidRDefault="004A4911" w:rsidP="00A70DF4">
            <w:r>
              <w:t>1940-1944</w:t>
            </w:r>
          </w:p>
        </w:tc>
      </w:tr>
      <w:tr w:rsidR="004A4911" w:rsidTr="00A70DF4">
        <w:tc>
          <w:tcPr>
            <w:tcW w:w="2697" w:type="dxa"/>
          </w:tcPr>
          <w:p w:rsidR="004A4911" w:rsidRDefault="004A4911" w:rsidP="00A70DF4">
            <w:r>
              <w:t>Morgan Green &amp; Louis Lindsay</w:t>
            </w:r>
          </w:p>
        </w:tc>
        <w:tc>
          <w:tcPr>
            <w:tcW w:w="2697" w:type="dxa"/>
          </w:tcPr>
          <w:p w:rsidR="004A4911" w:rsidRDefault="004A4911" w:rsidP="00A70DF4">
            <w:r>
              <w:t>1869</w:t>
            </w:r>
          </w:p>
        </w:tc>
        <w:tc>
          <w:tcPr>
            <w:tcW w:w="2698" w:type="dxa"/>
          </w:tcPr>
          <w:p w:rsidR="004A4911" w:rsidRDefault="004A4911" w:rsidP="00A70DF4">
            <w:r>
              <w:t>Albert G. Jewell</w:t>
            </w:r>
          </w:p>
        </w:tc>
        <w:tc>
          <w:tcPr>
            <w:tcW w:w="2698" w:type="dxa"/>
          </w:tcPr>
          <w:p w:rsidR="004A4911" w:rsidRDefault="004A4911" w:rsidP="00A70DF4">
            <w:r>
              <w:t>1944-1948</w:t>
            </w:r>
          </w:p>
        </w:tc>
      </w:tr>
      <w:tr w:rsidR="004A4911" w:rsidTr="00A70DF4">
        <w:tc>
          <w:tcPr>
            <w:tcW w:w="2697" w:type="dxa"/>
          </w:tcPr>
          <w:p w:rsidR="004A4911" w:rsidRDefault="004A4911" w:rsidP="00A70DF4">
            <w:r>
              <w:t>Louis Lindsay</w:t>
            </w:r>
          </w:p>
        </w:tc>
        <w:tc>
          <w:tcPr>
            <w:tcW w:w="2697" w:type="dxa"/>
          </w:tcPr>
          <w:p w:rsidR="004A4911" w:rsidRDefault="004A4911" w:rsidP="00A70DF4">
            <w:r>
              <w:t>1869-1870</w:t>
            </w:r>
          </w:p>
        </w:tc>
        <w:tc>
          <w:tcPr>
            <w:tcW w:w="2698" w:type="dxa"/>
          </w:tcPr>
          <w:p w:rsidR="004A4911" w:rsidRDefault="004A4911" w:rsidP="00A70DF4">
            <w:r>
              <w:t>S.G. Womack</w:t>
            </w:r>
          </w:p>
        </w:tc>
        <w:tc>
          <w:tcPr>
            <w:tcW w:w="2698" w:type="dxa"/>
          </w:tcPr>
          <w:p w:rsidR="004A4911" w:rsidRDefault="004A4911" w:rsidP="00A70DF4">
            <w:r>
              <w:t>1948-1949</w:t>
            </w:r>
          </w:p>
        </w:tc>
      </w:tr>
      <w:tr w:rsidR="004A4911" w:rsidTr="00A70DF4">
        <w:tc>
          <w:tcPr>
            <w:tcW w:w="2697" w:type="dxa"/>
          </w:tcPr>
          <w:p w:rsidR="004A4911" w:rsidRDefault="004A4911" w:rsidP="00A70DF4">
            <w:r>
              <w:t>William Kone</w:t>
            </w:r>
          </w:p>
        </w:tc>
        <w:tc>
          <w:tcPr>
            <w:tcW w:w="2697" w:type="dxa"/>
          </w:tcPr>
          <w:p w:rsidR="004A4911" w:rsidRDefault="004A4911" w:rsidP="00A70DF4">
            <w:r>
              <w:t>1871</w:t>
            </w:r>
          </w:p>
        </w:tc>
        <w:tc>
          <w:tcPr>
            <w:tcW w:w="2698" w:type="dxa"/>
          </w:tcPr>
          <w:p w:rsidR="004A4911" w:rsidRDefault="004A4911" w:rsidP="00A70DF4">
            <w:r>
              <w:t>Jack Altman</w:t>
            </w:r>
          </w:p>
        </w:tc>
        <w:tc>
          <w:tcPr>
            <w:tcW w:w="2698" w:type="dxa"/>
          </w:tcPr>
          <w:p w:rsidR="004A4911" w:rsidRDefault="004A4911" w:rsidP="00A70DF4">
            <w:r>
              <w:t>1949-1950</w:t>
            </w:r>
          </w:p>
        </w:tc>
      </w:tr>
      <w:tr w:rsidR="004A4911" w:rsidTr="00A70DF4">
        <w:tc>
          <w:tcPr>
            <w:tcW w:w="2697" w:type="dxa"/>
          </w:tcPr>
          <w:p w:rsidR="004A4911" w:rsidRDefault="004A4911" w:rsidP="00A70DF4">
            <w:r>
              <w:t>J.P. Weaver</w:t>
            </w:r>
          </w:p>
        </w:tc>
        <w:tc>
          <w:tcPr>
            <w:tcW w:w="2697" w:type="dxa"/>
          </w:tcPr>
          <w:p w:rsidR="004A4911" w:rsidRDefault="004A4911" w:rsidP="00A70DF4">
            <w:r>
              <w:t>1872</w:t>
            </w:r>
          </w:p>
        </w:tc>
        <w:tc>
          <w:tcPr>
            <w:tcW w:w="2698" w:type="dxa"/>
          </w:tcPr>
          <w:p w:rsidR="004A4911" w:rsidRDefault="004A4911" w:rsidP="00A70DF4">
            <w:r>
              <w:t>Johnnie E. Lee</w:t>
            </w:r>
          </w:p>
        </w:tc>
        <w:tc>
          <w:tcPr>
            <w:tcW w:w="2698" w:type="dxa"/>
          </w:tcPr>
          <w:p w:rsidR="004A4911" w:rsidRDefault="004A4911" w:rsidP="00A70DF4">
            <w:r>
              <w:t>1950-1952</w:t>
            </w:r>
          </w:p>
        </w:tc>
      </w:tr>
      <w:tr w:rsidR="004A4911" w:rsidTr="00A70DF4">
        <w:tc>
          <w:tcPr>
            <w:tcW w:w="2697" w:type="dxa"/>
          </w:tcPr>
          <w:p w:rsidR="004A4911" w:rsidRDefault="004A4911" w:rsidP="00A70DF4">
            <w:r>
              <w:t>G.W. Shepard</w:t>
            </w:r>
          </w:p>
        </w:tc>
        <w:tc>
          <w:tcPr>
            <w:tcW w:w="2697" w:type="dxa"/>
          </w:tcPr>
          <w:p w:rsidR="004A4911" w:rsidRDefault="004A4911" w:rsidP="00A70DF4">
            <w:r>
              <w:t>1873-1876</w:t>
            </w:r>
          </w:p>
        </w:tc>
        <w:tc>
          <w:tcPr>
            <w:tcW w:w="2698" w:type="dxa"/>
          </w:tcPr>
          <w:p w:rsidR="004A4911" w:rsidRDefault="004A4911" w:rsidP="00A70DF4">
            <w:r>
              <w:t>Peter H. Dier</w:t>
            </w:r>
          </w:p>
        </w:tc>
        <w:tc>
          <w:tcPr>
            <w:tcW w:w="2698" w:type="dxa"/>
          </w:tcPr>
          <w:p w:rsidR="004A4911" w:rsidRDefault="004A4911" w:rsidP="00A70DF4">
            <w:r>
              <w:t>1952-1954</w:t>
            </w:r>
          </w:p>
        </w:tc>
      </w:tr>
      <w:tr w:rsidR="004A4911" w:rsidTr="00A70DF4">
        <w:tc>
          <w:tcPr>
            <w:tcW w:w="2697" w:type="dxa"/>
          </w:tcPr>
          <w:p w:rsidR="004A4911" w:rsidRDefault="004A4911" w:rsidP="00A70DF4">
            <w:r>
              <w:t>J.T. Oakley</w:t>
            </w:r>
          </w:p>
        </w:tc>
        <w:tc>
          <w:tcPr>
            <w:tcW w:w="2697" w:type="dxa"/>
          </w:tcPr>
          <w:p w:rsidR="004A4911" w:rsidRDefault="004A4911" w:rsidP="00A70DF4">
            <w:r>
              <w:t>1877-1881</w:t>
            </w:r>
          </w:p>
        </w:tc>
        <w:tc>
          <w:tcPr>
            <w:tcW w:w="2698" w:type="dxa"/>
          </w:tcPr>
          <w:p w:rsidR="004A4911" w:rsidRDefault="004A4911" w:rsidP="00A70DF4">
            <w:r>
              <w:t>Charles Lemay</w:t>
            </w:r>
          </w:p>
        </w:tc>
        <w:tc>
          <w:tcPr>
            <w:tcW w:w="2698" w:type="dxa"/>
          </w:tcPr>
          <w:p w:rsidR="004A4911" w:rsidRDefault="004A4911" w:rsidP="00A70DF4">
            <w:r>
              <w:t>1954-1956</w:t>
            </w:r>
          </w:p>
        </w:tc>
      </w:tr>
      <w:tr w:rsidR="004A4911" w:rsidTr="00A70DF4">
        <w:tc>
          <w:tcPr>
            <w:tcW w:w="2697" w:type="dxa"/>
          </w:tcPr>
          <w:p w:rsidR="004A4911" w:rsidRDefault="004A4911" w:rsidP="00A70DF4">
            <w:r>
              <w:t>J.S. Rice</w:t>
            </w:r>
          </w:p>
        </w:tc>
        <w:tc>
          <w:tcPr>
            <w:tcW w:w="2697" w:type="dxa"/>
          </w:tcPr>
          <w:p w:rsidR="004A4911" w:rsidRDefault="004A4911" w:rsidP="00A70DF4">
            <w:r>
              <w:t>1881-1882</w:t>
            </w:r>
          </w:p>
        </w:tc>
        <w:tc>
          <w:tcPr>
            <w:tcW w:w="2698" w:type="dxa"/>
          </w:tcPr>
          <w:p w:rsidR="004A4911" w:rsidRDefault="004A4911" w:rsidP="00A70DF4">
            <w:r>
              <w:t>Thurman White</w:t>
            </w:r>
          </w:p>
        </w:tc>
        <w:tc>
          <w:tcPr>
            <w:tcW w:w="2698" w:type="dxa"/>
          </w:tcPr>
          <w:p w:rsidR="004A4911" w:rsidRDefault="004A4911" w:rsidP="00A70DF4">
            <w:r>
              <w:t>1957-1958</w:t>
            </w:r>
          </w:p>
        </w:tc>
      </w:tr>
      <w:tr w:rsidR="004A4911" w:rsidTr="00A70DF4">
        <w:tc>
          <w:tcPr>
            <w:tcW w:w="2697" w:type="dxa"/>
          </w:tcPr>
          <w:p w:rsidR="004A4911" w:rsidRDefault="004A4911" w:rsidP="00A70DF4">
            <w:r>
              <w:t>J.H. Anderson</w:t>
            </w:r>
          </w:p>
        </w:tc>
        <w:tc>
          <w:tcPr>
            <w:tcW w:w="2697" w:type="dxa"/>
          </w:tcPr>
          <w:p w:rsidR="004A4911" w:rsidRDefault="004A4911" w:rsidP="00A70DF4">
            <w:r>
              <w:t>1883-1885</w:t>
            </w:r>
          </w:p>
        </w:tc>
        <w:tc>
          <w:tcPr>
            <w:tcW w:w="2698" w:type="dxa"/>
          </w:tcPr>
          <w:p w:rsidR="004A4911" w:rsidRDefault="004A4911" w:rsidP="00A70DF4">
            <w:r>
              <w:t>Oscar L. Nash</w:t>
            </w:r>
          </w:p>
        </w:tc>
        <w:tc>
          <w:tcPr>
            <w:tcW w:w="2698" w:type="dxa"/>
          </w:tcPr>
          <w:p w:rsidR="004A4911" w:rsidRDefault="004A4911" w:rsidP="00A70DF4">
            <w:r>
              <w:t>1958-1960</w:t>
            </w:r>
          </w:p>
        </w:tc>
      </w:tr>
      <w:tr w:rsidR="004A4911" w:rsidTr="00A70DF4">
        <w:tc>
          <w:tcPr>
            <w:tcW w:w="2697" w:type="dxa"/>
          </w:tcPr>
          <w:p w:rsidR="004A4911" w:rsidRDefault="004A4911" w:rsidP="00A70DF4">
            <w:r>
              <w:t>J.T. Oakley</w:t>
            </w:r>
          </w:p>
        </w:tc>
        <w:tc>
          <w:tcPr>
            <w:tcW w:w="2697" w:type="dxa"/>
          </w:tcPr>
          <w:p w:rsidR="004A4911" w:rsidRDefault="004A4911" w:rsidP="00A70DF4">
            <w:r>
              <w:t>1885-1887</w:t>
            </w:r>
          </w:p>
        </w:tc>
        <w:tc>
          <w:tcPr>
            <w:tcW w:w="2698" w:type="dxa"/>
          </w:tcPr>
          <w:p w:rsidR="004A4911" w:rsidRDefault="004A4911" w:rsidP="00A70DF4">
            <w:r>
              <w:t>Ernest E. Blair</w:t>
            </w:r>
          </w:p>
        </w:tc>
        <w:tc>
          <w:tcPr>
            <w:tcW w:w="2698" w:type="dxa"/>
          </w:tcPr>
          <w:p w:rsidR="004A4911" w:rsidRDefault="004A4911" w:rsidP="00A70DF4">
            <w:r>
              <w:t>1960-1961</w:t>
            </w:r>
          </w:p>
        </w:tc>
      </w:tr>
      <w:tr w:rsidR="004A4911" w:rsidTr="00A70DF4">
        <w:tc>
          <w:tcPr>
            <w:tcW w:w="2697" w:type="dxa"/>
          </w:tcPr>
          <w:p w:rsidR="004A4911" w:rsidRDefault="004A4911" w:rsidP="00A70DF4">
            <w:r>
              <w:t>J.P. Gilliam</w:t>
            </w:r>
          </w:p>
        </w:tc>
        <w:tc>
          <w:tcPr>
            <w:tcW w:w="2697" w:type="dxa"/>
          </w:tcPr>
          <w:p w:rsidR="004A4911" w:rsidRDefault="004A4911" w:rsidP="00A70DF4">
            <w:r>
              <w:t>1887-1892</w:t>
            </w:r>
          </w:p>
        </w:tc>
        <w:tc>
          <w:tcPr>
            <w:tcW w:w="2698" w:type="dxa"/>
          </w:tcPr>
          <w:p w:rsidR="004A4911" w:rsidRDefault="004A4911" w:rsidP="00A70DF4">
            <w:r>
              <w:t>Alton C. Garrard</w:t>
            </w:r>
          </w:p>
        </w:tc>
        <w:tc>
          <w:tcPr>
            <w:tcW w:w="2698" w:type="dxa"/>
          </w:tcPr>
          <w:p w:rsidR="004A4911" w:rsidRDefault="004A4911" w:rsidP="00A70DF4">
            <w:r>
              <w:t>1961-1965</w:t>
            </w:r>
          </w:p>
        </w:tc>
      </w:tr>
      <w:tr w:rsidR="004A4911" w:rsidTr="00A70DF4">
        <w:tc>
          <w:tcPr>
            <w:tcW w:w="2697" w:type="dxa"/>
          </w:tcPr>
          <w:p w:rsidR="004A4911" w:rsidRDefault="004A4911" w:rsidP="00A70DF4">
            <w:r>
              <w:t>J.H. Grime</w:t>
            </w:r>
          </w:p>
        </w:tc>
        <w:tc>
          <w:tcPr>
            <w:tcW w:w="2697" w:type="dxa"/>
          </w:tcPr>
          <w:p w:rsidR="004A4911" w:rsidRDefault="004A4911" w:rsidP="00A70DF4">
            <w:r>
              <w:t>1893-1894</w:t>
            </w:r>
          </w:p>
        </w:tc>
        <w:tc>
          <w:tcPr>
            <w:tcW w:w="2698" w:type="dxa"/>
          </w:tcPr>
          <w:p w:rsidR="004A4911" w:rsidRDefault="004A4911" w:rsidP="00A70DF4">
            <w:r>
              <w:t>Oran Collins</w:t>
            </w:r>
          </w:p>
        </w:tc>
        <w:tc>
          <w:tcPr>
            <w:tcW w:w="2698" w:type="dxa"/>
          </w:tcPr>
          <w:p w:rsidR="004A4911" w:rsidRDefault="004A4911" w:rsidP="00A70DF4">
            <w:r>
              <w:t>1965-1966</w:t>
            </w:r>
          </w:p>
        </w:tc>
      </w:tr>
      <w:tr w:rsidR="004A4911" w:rsidTr="00A70DF4">
        <w:tc>
          <w:tcPr>
            <w:tcW w:w="2697" w:type="dxa"/>
          </w:tcPr>
          <w:p w:rsidR="004A4911" w:rsidRDefault="004A4911" w:rsidP="00A70DF4">
            <w:r>
              <w:t>J.T. Oakley</w:t>
            </w:r>
          </w:p>
        </w:tc>
        <w:tc>
          <w:tcPr>
            <w:tcW w:w="2697" w:type="dxa"/>
          </w:tcPr>
          <w:p w:rsidR="004A4911" w:rsidRDefault="004A4911" w:rsidP="00A70DF4">
            <w:r>
              <w:t>1894-1895</w:t>
            </w:r>
          </w:p>
        </w:tc>
        <w:tc>
          <w:tcPr>
            <w:tcW w:w="2698" w:type="dxa"/>
          </w:tcPr>
          <w:p w:rsidR="004A4911" w:rsidRDefault="004A4911" w:rsidP="00A70DF4">
            <w:r>
              <w:t>Eltis N. Brown</w:t>
            </w:r>
          </w:p>
        </w:tc>
        <w:tc>
          <w:tcPr>
            <w:tcW w:w="2698" w:type="dxa"/>
          </w:tcPr>
          <w:p w:rsidR="004A4911" w:rsidRDefault="004A4911" w:rsidP="00A70DF4">
            <w:r>
              <w:t>1967-1990</w:t>
            </w:r>
          </w:p>
        </w:tc>
      </w:tr>
      <w:tr w:rsidR="004A4911" w:rsidTr="00A70DF4">
        <w:tc>
          <w:tcPr>
            <w:tcW w:w="2697" w:type="dxa"/>
          </w:tcPr>
          <w:p w:rsidR="004A4911" w:rsidRDefault="004A4911" w:rsidP="00A70DF4">
            <w:r>
              <w:t>S.G. Shepard</w:t>
            </w:r>
          </w:p>
        </w:tc>
        <w:tc>
          <w:tcPr>
            <w:tcW w:w="2697" w:type="dxa"/>
          </w:tcPr>
          <w:p w:rsidR="004A4911" w:rsidRDefault="004A4911" w:rsidP="00A70DF4">
            <w:r>
              <w:t>1896-1899</w:t>
            </w:r>
          </w:p>
        </w:tc>
        <w:tc>
          <w:tcPr>
            <w:tcW w:w="2698" w:type="dxa"/>
          </w:tcPr>
          <w:p w:rsidR="004A4911" w:rsidRDefault="004A4911" w:rsidP="00A70DF4">
            <w:r>
              <w:t>Jim McAfee</w:t>
            </w:r>
          </w:p>
        </w:tc>
        <w:tc>
          <w:tcPr>
            <w:tcW w:w="2698" w:type="dxa"/>
          </w:tcPr>
          <w:p w:rsidR="004A4911" w:rsidRDefault="004A4911" w:rsidP="00A70DF4">
            <w:r>
              <w:t>1991-2000</w:t>
            </w:r>
          </w:p>
        </w:tc>
      </w:tr>
      <w:tr w:rsidR="004A4911" w:rsidTr="00A70DF4">
        <w:tc>
          <w:tcPr>
            <w:tcW w:w="2697" w:type="dxa"/>
          </w:tcPr>
          <w:p w:rsidR="004A4911" w:rsidRDefault="004A4911" w:rsidP="00A70DF4">
            <w:r>
              <w:t>S.N. Fitzpatrick</w:t>
            </w:r>
          </w:p>
        </w:tc>
        <w:tc>
          <w:tcPr>
            <w:tcW w:w="2697" w:type="dxa"/>
          </w:tcPr>
          <w:p w:rsidR="004A4911" w:rsidRDefault="004A4911" w:rsidP="00A70DF4">
            <w:r>
              <w:t>1900-1901</w:t>
            </w:r>
          </w:p>
        </w:tc>
        <w:tc>
          <w:tcPr>
            <w:tcW w:w="2698" w:type="dxa"/>
          </w:tcPr>
          <w:p w:rsidR="004A4911" w:rsidRDefault="004A4911" w:rsidP="00A70DF4">
            <w:r>
              <w:t>Mike Pearson (Interim)</w:t>
            </w:r>
          </w:p>
        </w:tc>
        <w:tc>
          <w:tcPr>
            <w:tcW w:w="2698" w:type="dxa"/>
          </w:tcPr>
          <w:p w:rsidR="004A4911" w:rsidRDefault="004A4911" w:rsidP="00A70DF4">
            <w:r>
              <w:t>2000</w:t>
            </w:r>
          </w:p>
        </w:tc>
      </w:tr>
      <w:tr w:rsidR="004A4911" w:rsidTr="00A70DF4">
        <w:tc>
          <w:tcPr>
            <w:tcW w:w="2697" w:type="dxa"/>
          </w:tcPr>
          <w:p w:rsidR="004A4911" w:rsidRDefault="004A4911" w:rsidP="00A70DF4">
            <w:r>
              <w:t>J.J. Carr</w:t>
            </w:r>
          </w:p>
        </w:tc>
        <w:tc>
          <w:tcPr>
            <w:tcW w:w="2697" w:type="dxa"/>
          </w:tcPr>
          <w:p w:rsidR="004A4911" w:rsidRDefault="004A4911" w:rsidP="00A70DF4">
            <w:r>
              <w:t>1901-1906</w:t>
            </w:r>
          </w:p>
        </w:tc>
        <w:tc>
          <w:tcPr>
            <w:tcW w:w="2698" w:type="dxa"/>
          </w:tcPr>
          <w:p w:rsidR="004A4911" w:rsidRDefault="004A4911" w:rsidP="00A70DF4">
            <w:r>
              <w:t>Gary McCaleb</w:t>
            </w:r>
          </w:p>
        </w:tc>
        <w:tc>
          <w:tcPr>
            <w:tcW w:w="2698" w:type="dxa"/>
          </w:tcPr>
          <w:p w:rsidR="004A4911" w:rsidRDefault="004A4911" w:rsidP="00A70DF4">
            <w:r>
              <w:t>2001-2012</w:t>
            </w:r>
          </w:p>
        </w:tc>
      </w:tr>
      <w:tr w:rsidR="004A4911" w:rsidTr="00A70DF4">
        <w:tc>
          <w:tcPr>
            <w:tcW w:w="2697" w:type="dxa"/>
          </w:tcPr>
          <w:p w:rsidR="004A4911" w:rsidRDefault="004A4911" w:rsidP="00A70DF4">
            <w:r>
              <w:t>H.M. Eastes</w:t>
            </w:r>
          </w:p>
        </w:tc>
        <w:tc>
          <w:tcPr>
            <w:tcW w:w="2697" w:type="dxa"/>
          </w:tcPr>
          <w:p w:rsidR="004A4911" w:rsidRDefault="004A4911" w:rsidP="00A70DF4">
            <w:r>
              <w:t>1907-1908</w:t>
            </w:r>
          </w:p>
        </w:tc>
        <w:tc>
          <w:tcPr>
            <w:tcW w:w="2698" w:type="dxa"/>
          </w:tcPr>
          <w:p w:rsidR="004A4911" w:rsidRDefault="004A4911" w:rsidP="00A70DF4">
            <w:r>
              <w:t>Rodney Duckett</w:t>
            </w:r>
          </w:p>
        </w:tc>
        <w:tc>
          <w:tcPr>
            <w:tcW w:w="2698" w:type="dxa"/>
          </w:tcPr>
          <w:p w:rsidR="004A4911" w:rsidRDefault="004A4911" w:rsidP="00A70DF4">
            <w:r>
              <w:t>2013-present</w:t>
            </w:r>
          </w:p>
        </w:tc>
      </w:tr>
    </w:tbl>
    <w:p w:rsidR="004A4911" w:rsidRDefault="004A4911" w:rsidP="004A4911"/>
    <w:p w:rsidR="004A4911" w:rsidRDefault="004A4911" w:rsidP="004A4911"/>
    <w:p w:rsidR="004A4911" w:rsidRDefault="004A4911" w:rsidP="004A4911"/>
    <w:p w:rsidR="004A4911" w:rsidRDefault="004A4911" w:rsidP="004A4911"/>
    <w:p w:rsidR="004A4911" w:rsidRDefault="004A4911" w:rsidP="004A4911"/>
    <w:p w:rsidR="00D171F3" w:rsidRDefault="00D171F3" w:rsidP="004A4911"/>
    <w:p w:rsidR="00D171F3" w:rsidRDefault="00D171F3" w:rsidP="004A4911"/>
    <w:p w:rsidR="004A4911" w:rsidRDefault="004A4911" w:rsidP="004A4911"/>
    <w:p w:rsidR="00914075" w:rsidRDefault="00914075" w:rsidP="004A4911">
      <w:pPr>
        <w:autoSpaceDE w:val="0"/>
        <w:autoSpaceDN w:val="0"/>
        <w:adjustRightInd w:val="0"/>
        <w:spacing w:after="0" w:line="240" w:lineRule="auto"/>
        <w:jc w:val="center"/>
        <w:rPr>
          <w:rFonts w:cs="Calibri"/>
          <w:bCs/>
          <w:sz w:val="24"/>
          <w:szCs w:val="24"/>
        </w:rPr>
      </w:pPr>
      <w:r>
        <w:rPr>
          <w:rFonts w:cs="Calibri"/>
          <w:bCs/>
          <w:sz w:val="24"/>
          <w:szCs w:val="24"/>
        </w:rPr>
        <w:lastRenderedPageBreak/>
        <w:t>New Vision Baptist Church</w:t>
      </w:r>
    </w:p>
    <w:p w:rsidR="00914075" w:rsidRDefault="00914075" w:rsidP="004A4911">
      <w:pPr>
        <w:autoSpaceDE w:val="0"/>
        <w:autoSpaceDN w:val="0"/>
        <w:adjustRightInd w:val="0"/>
        <w:spacing w:after="0" w:line="240" w:lineRule="auto"/>
        <w:jc w:val="center"/>
        <w:rPr>
          <w:rFonts w:cs="Calibri"/>
          <w:bCs/>
          <w:sz w:val="24"/>
          <w:szCs w:val="24"/>
        </w:rPr>
      </w:pPr>
    </w:p>
    <w:p w:rsidR="00914075" w:rsidRDefault="00914075" w:rsidP="00914075">
      <w:pPr>
        <w:autoSpaceDE w:val="0"/>
        <w:autoSpaceDN w:val="0"/>
        <w:adjustRightInd w:val="0"/>
        <w:spacing w:after="0" w:line="240" w:lineRule="auto"/>
        <w:rPr>
          <w:rFonts w:cs="Calibri"/>
          <w:bCs/>
          <w:sz w:val="24"/>
          <w:szCs w:val="24"/>
        </w:rPr>
      </w:pPr>
      <w:r>
        <w:rPr>
          <w:rFonts w:cs="Calibri"/>
          <w:bCs/>
          <w:sz w:val="24"/>
          <w:szCs w:val="24"/>
        </w:rPr>
        <w:t xml:space="preserve">New Vision Baptist Church was established in 1997. Russell Vickers was asked to fill in and started on December 21, 2008 and accepted the </w:t>
      </w:r>
      <w:proofErr w:type="gramStart"/>
      <w:r>
        <w:rPr>
          <w:rFonts w:cs="Calibri"/>
          <w:bCs/>
          <w:sz w:val="24"/>
          <w:szCs w:val="24"/>
        </w:rPr>
        <w:t xml:space="preserve">call as pastor </w:t>
      </w:r>
      <w:r w:rsidR="00906CC6">
        <w:rPr>
          <w:rFonts w:cs="Calibri"/>
          <w:bCs/>
          <w:sz w:val="24"/>
          <w:szCs w:val="24"/>
        </w:rPr>
        <w:t>on February 22, 2009 and is still</w:t>
      </w:r>
      <w:proofErr w:type="gramEnd"/>
      <w:r w:rsidR="00906CC6">
        <w:rPr>
          <w:rFonts w:cs="Calibri"/>
          <w:bCs/>
          <w:sz w:val="24"/>
          <w:szCs w:val="24"/>
        </w:rPr>
        <w:t xml:space="preserve"> the pastor today.</w:t>
      </w:r>
    </w:p>
    <w:p w:rsidR="00906CC6" w:rsidRDefault="00906CC6" w:rsidP="00914075">
      <w:pPr>
        <w:autoSpaceDE w:val="0"/>
        <w:autoSpaceDN w:val="0"/>
        <w:adjustRightInd w:val="0"/>
        <w:spacing w:after="0" w:line="240" w:lineRule="auto"/>
        <w:rPr>
          <w:rFonts w:cs="Calibri"/>
          <w:bCs/>
          <w:sz w:val="24"/>
          <w:szCs w:val="24"/>
        </w:rPr>
      </w:pPr>
    </w:p>
    <w:p w:rsidR="00914075" w:rsidRDefault="00914075" w:rsidP="004A4911">
      <w:pPr>
        <w:autoSpaceDE w:val="0"/>
        <w:autoSpaceDN w:val="0"/>
        <w:adjustRightInd w:val="0"/>
        <w:spacing w:after="0" w:line="240" w:lineRule="auto"/>
        <w:jc w:val="center"/>
        <w:rPr>
          <w:rFonts w:cs="Calibri"/>
          <w:bCs/>
          <w:sz w:val="24"/>
          <w:szCs w:val="24"/>
        </w:rPr>
      </w:pPr>
    </w:p>
    <w:p w:rsidR="00914075" w:rsidRDefault="00914075" w:rsidP="004A4911">
      <w:pPr>
        <w:autoSpaceDE w:val="0"/>
        <w:autoSpaceDN w:val="0"/>
        <w:adjustRightInd w:val="0"/>
        <w:spacing w:after="0" w:line="240" w:lineRule="auto"/>
        <w:jc w:val="center"/>
        <w:rPr>
          <w:rFonts w:cs="Calibri"/>
          <w:bCs/>
          <w:sz w:val="24"/>
          <w:szCs w:val="24"/>
        </w:rPr>
      </w:pPr>
    </w:p>
    <w:p w:rsidR="00914075" w:rsidRDefault="00914075" w:rsidP="004A4911">
      <w:pPr>
        <w:autoSpaceDE w:val="0"/>
        <w:autoSpaceDN w:val="0"/>
        <w:adjustRightInd w:val="0"/>
        <w:spacing w:after="0" w:line="240" w:lineRule="auto"/>
        <w:jc w:val="center"/>
        <w:rPr>
          <w:rFonts w:cs="Calibri"/>
          <w:bCs/>
          <w:sz w:val="24"/>
          <w:szCs w:val="24"/>
        </w:rPr>
      </w:pPr>
    </w:p>
    <w:p w:rsidR="00914075" w:rsidRDefault="00914075" w:rsidP="004A4911">
      <w:pPr>
        <w:autoSpaceDE w:val="0"/>
        <w:autoSpaceDN w:val="0"/>
        <w:adjustRightInd w:val="0"/>
        <w:spacing w:after="0" w:line="240" w:lineRule="auto"/>
        <w:jc w:val="center"/>
        <w:rPr>
          <w:rFonts w:cs="Calibri"/>
          <w:bCs/>
          <w:sz w:val="24"/>
          <w:szCs w:val="24"/>
        </w:rPr>
      </w:pPr>
    </w:p>
    <w:p w:rsidR="00C61B05" w:rsidRDefault="00C61B05" w:rsidP="004A4911">
      <w:pPr>
        <w:autoSpaceDE w:val="0"/>
        <w:autoSpaceDN w:val="0"/>
        <w:adjustRightInd w:val="0"/>
        <w:spacing w:after="0" w:line="240" w:lineRule="auto"/>
        <w:jc w:val="center"/>
        <w:rPr>
          <w:rFonts w:cs="Calibri"/>
          <w:bCs/>
          <w:sz w:val="24"/>
          <w:szCs w:val="24"/>
        </w:rPr>
      </w:pPr>
    </w:p>
    <w:p w:rsidR="00C61B05" w:rsidRDefault="00425D0F" w:rsidP="004A4911">
      <w:pPr>
        <w:autoSpaceDE w:val="0"/>
        <w:autoSpaceDN w:val="0"/>
        <w:adjustRightInd w:val="0"/>
        <w:spacing w:after="0" w:line="240" w:lineRule="auto"/>
        <w:jc w:val="center"/>
        <w:rPr>
          <w:rFonts w:cs="Calibri"/>
          <w:bCs/>
          <w:sz w:val="24"/>
          <w:szCs w:val="24"/>
        </w:rPr>
      </w:pPr>
      <w:r w:rsidRPr="00425D0F">
        <w:rPr>
          <w:rFonts w:cs="Calibri"/>
          <w:bCs/>
          <w:noProof/>
          <w:sz w:val="24"/>
          <w:szCs w:val="24"/>
        </w:rPr>
        <mc:AlternateContent>
          <mc:Choice Requires="wps">
            <w:drawing>
              <wp:anchor distT="0" distB="0" distL="114300" distR="114300" simplePos="0" relativeHeight="251704320" behindDoc="0" locked="0" layoutInCell="1" allowOverlap="1" wp14:anchorId="79B75CBB" wp14:editId="0A6D5C69">
                <wp:simplePos x="0" y="0"/>
                <wp:positionH relativeFrom="column">
                  <wp:posOffset>1143001</wp:posOffset>
                </wp:positionH>
                <wp:positionV relativeFrom="paragraph">
                  <wp:posOffset>89927</wp:posOffset>
                </wp:positionV>
                <wp:extent cx="3042138" cy="2180492"/>
                <wp:effectExtent l="0" t="0" r="6350" b="0"/>
                <wp:wrapNone/>
                <wp:docPr id="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2138" cy="2180492"/>
                        </a:xfrm>
                        <a:prstGeom prst="rect">
                          <a:avLst/>
                        </a:prstGeom>
                        <a:solidFill>
                          <a:srgbClr val="FFFFFF"/>
                        </a:solidFill>
                        <a:ln w="9525">
                          <a:noFill/>
                          <a:miter lim="800000"/>
                          <a:headEnd/>
                          <a:tailEnd/>
                        </a:ln>
                      </wps:spPr>
                      <wps:txbx>
                        <w:txbxContent>
                          <w:p w:rsidR="00892F96" w:rsidRDefault="00892F96">
                            <w:r>
                              <w:rPr>
                                <w:noProof/>
                              </w:rPr>
                              <w:drawing>
                                <wp:inline distT="0" distB="0" distL="0" distR="0" wp14:anchorId="0C305648" wp14:editId="356AC4A0">
                                  <wp:extent cx="3050931" cy="2288198"/>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Vision Baptist Church.jpg"/>
                                          <pic:cNvPicPr/>
                                        </pic:nvPicPr>
                                        <pic:blipFill>
                                          <a:blip r:embed="rId81">
                                            <a:extLst>
                                              <a:ext uri="{28A0092B-C50C-407E-A947-70E740481C1C}">
                                                <a14:useLocalDpi xmlns:a14="http://schemas.microsoft.com/office/drawing/2010/main" val="0"/>
                                              </a:ext>
                                            </a:extLst>
                                          </a:blip>
                                          <a:stretch>
                                            <a:fillRect/>
                                          </a:stretch>
                                        </pic:blipFill>
                                        <pic:spPr>
                                          <a:xfrm>
                                            <a:off x="0" y="0"/>
                                            <a:ext cx="3051984" cy="2288988"/>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left:0;text-align:left;margin-left:90pt;margin-top:7.1pt;width:239.55pt;height:171.7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bkAJAIAACQEAAAOAAAAZHJzL2Uyb0RvYy54bWysU9uO2yAQfa/Uf0C8N3a8yW5ixVlts01V&#10;aXuRdvsBGOMYFRgKJHb69R1wkkbbt6o8IAaGw5kzh9X9oBU5COclmIpOJzklwnBopNlV9PvL9t2C&#10;Eh+YaZgCIyp6FJ7er9++WfW2FAV0oBrhCIIYX/a2ol0ItswyzzuhmZ+AFQYPW3CaBQzdLmsc6xFd&#10;q6zI89usB9dYB1x4j7uP4yFdJ/y2FTx8bVsvAlEVRW4hzS7NdZyz9YqVO8dsJ/mJBvsHFppJg49e&#10;oB5ZYGTv5F9QWnIHHtow4aAzaFvJRaoBq5nmr6p57pgVqRYUx9uLTP7/wfIvh2+OyKaid0tKDNPY&#10;oxcxBPIeBlJEeXrrS8x6tpgXBtzGNqdSvX0C/sMTA5uOmZ14cA76TrAG6U3jzezq6ojjI0jdf4YG&#10;n2H7AAloaJ2O2qEaBNGxTcdLayIVjps3+ayY3qCZOJ4V00U+WyZ2GSvP163z4aMATeKiog57n+DZ&#10;4cmHSIeV55T4mgclm61UKgVuV2+UIweGPtmmkSp4laYM6Su6nBfzhGwg3k8W0jKgj5XUFV3kcYzO&#10;inJ8ME1KCUyqcY1MlDnpEyUZxQlDPaRO3J5lr6E5omAORtviN8NFB+4XJT1atqL+5545QYn6ZFD0&#10;5XQ2ix5PwWx+V2Dgrk/q6xNmOEJVNFAyLjch/Ysoh4EHbE4rk2yxiyOTE2W0YlLz9G2i16/jlPXn&#10;c69/AwAA//8DAFBLAwQUAAYACAAAACEAPczOfd4AAAAKAQAADwAAAGRycy9kb3ducmV2LnhtbEyP&#10;QU+DQBCF7yb+h82YeDF2aS3QIkujJhqvrf0BA0yByM4Sdlvov3c86W1e5uW97+W72fbqQqPvHBtY&#10;LiJQxJWrO24MHL/eHzegfECusXdMBq7kYVfc3uSY1W7iPV0OoVESwj5DA20IQ6a1r1qy6BduIJbf&#10;yY0Wg8ix0fWIk4TbXq+iKNEWO5aGFgd6a6n6PpytgdPn9BBvp/IjHNP9OnnFLi3d1Zj7u/nlGVSg&#10;OfyZ4Rdf0KEQptKdufaqF72JZEuQY70CJYYk3i5BlQae4jQBXeT6/4TiBwAA//8DAFBLAQItABQA&#10;BgAIAAAAIQC2gziS/gAAAOEBAAATAAAAAAAAAAAAAAAAAAAAAABbQ29udGVudF9UeXBlc10ueG1s&#10;UEsBAi0AFAAGAAgAAAAhADj9If/WAAAAlAEAAAsAAAAAAAAAAAAAAAAALwEAAF9yZWxzLy5yZWxz&#10;UEsBAi0AFAAGAAgAAAAhAKIluQAkAgAAJAQAAA4AAAAAAAAAAAAAAAAALgIAAGRycy9lMm9Eb2Mu&#10;eG1sUEsBAi0AFAAGAAgAAAAhAD3Mzn3eAAAACgEAAA8AAAAAAAAAAAAAAAAAfgQAAGRycy9kb3du&#10;cmV2LnhtbFBLBQYAAAAABAAEAPMAAACJBQAAAAA=&#10;" stroked="f">
                <v:textbox>
                  <w:txbxContent>
                    <w:p w:rsidR="008F65A3" w:rsidRDefault="008F65A3">
                      <w:r>
                        <w:rPr>
                          <w:noProof/>
                        </w:rPr>
                        <w:drawing>
                          <wp:inline distT="0" distB="0" distL="0" distR="0" wp14:anchorId="0C305648" wp14:editId="356AC4A0">
                            <wp:extent cx="3050931" cy="2288198"/>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Vision Baptist Church.jpg"/>
                                    <pic:cNvPicPr/>
                                  </pic:nvPicPr>
                                  <pic:blipFill>
                                    <a:blip r:embed="rId82">
                                      <a:extLst>
                                        <a:ext uri="{28A0092B-C50C-407E-A947-70E740481C1C}">
                                          <a14:useLocalDpi xmlns:a14="http://schemas.microsoft.com/office/drawing/2010/main" val="0"/>
                                        </a:ext>
                                      </a:extLst>
                                    </a:blip>
                                    <a:stretch>
                                      <a:fillRect/>
                                    </a:stretch>
                                  </pic:blipFill>
                                  <pic:spPr>
                                    <a:xfrm>
                                      <a:off x="0" y="0"/>
                                      <a:ext cx="3051984" cy="2288988"/>
                                    </a:xfrm>
                                    <a:prstGeom prst="rect">
                                      <a:avLst/>
                                    </a:prstGeom>
                                  </pic:spPr>
                                </pic:pic>
                              </a:graphicData>
                            </a:graphic>
                          </wp:inline>
                        </w:drawing>
                      </w:r>
                    </w:p>
                  </w:txbxContent>
                </v:textbox>
              </v:shape>
            </w:pict>
          </mc:Fallback>
        </mc:AlternateContent>
      </w:r>
    </w:p>
    <w:p w:rsidR="00C61B05" w:rsidRDefault="00C61B05" w:rsidP="004A4911">
      <w:pPr>
        <w:autoSpaceDE w:val="0"/>
        <w:autoSpaceDN w:val="0"/>
        <w:adjustRightInd w:val="0"/>
        <w:spacing w:after="0" w:line="240" w:lineRule="auto"/>
        <w:jc w:val="center"/>
        <w:rPr>
          <w:rFonts w:cs="Calibri"/>
          <w:bCs/>
          <w:sz w:val="24"/>
          <w:szCs w:val="24"/>
        </w:rPr>
      </w:pPr>
    </w:p>
    <w:p w:rsidR="00C61B05" w:rsidRDefault="00C61B05" w:rsidP="004A4911">
      <w:pPr>
        <w:autoSpaceDE w:val="0"/>
        <w:autoSpaceDN w:val="0"/>
        <w:adjustRightInd w:val="0"/>
        <w:spacing w:after="0" w:line="240" w:lineRule="auto"/>
        <w:jc w:val="center"/>
        <w:rPr>
          <w:rFonts w:cs="Calibri"/>
          <w:bCs/>
          <w:sz w:val="24"/>
          <w:szCs w:val="24"/>
        </w:rPr>
      </w:pPr>
    </w:p>
    <w:p w:rsidR="00C61B05" w:rsidRDefault="00C61B05" w:rsidP="004A4911">
      <w:pPr>
        <w:autoSpaceDE w:val="0"/>
        <w:autoSpaceDN w:val="0"/>
        <w:adjustRightInd w:val="0"/>
        <w:spacing w:after="0" w:line="240" w:lineRule="auto"/>
        <w:jc w:val="center"/>
        <w:rPr>
          <w:rFonts w:cs="Calibri"/>
          <w:bCs/>
          <w:sz w:val="24"/>
          <w:szCs w:val="24"/>
        </w:rPr>
      </w:pPr>
    </w:p>
    <w:p w:rsidR="00C61B05" w:rsidRDefault="00C61B05" w:rsidP="004A4911">
      <w:pPr>
        <w:autoSpaceDE w:val="0"/>
        <w:autoSpaceDN w:val="0"/>
        <w:adjustRightInd w:val="0"/>
        <w:spacing w:after="0" w:line="240" w:lineRule="auto"/>
        <w:jc w:val="center"/>
        <w:rPr>
          <w:rFonts w:cs="Calibri"/>
          <w:bCs/>
          <w:sz w:val="24"/>
          <w:szCs w:val="24"/>
        </w:rPr>
      </w:pPr>
    </w:p>
    <w:p w:rsidR="00C61B05" w:rsidRDefault="00C61B05" w:rsidP="004A4911">
      <w:pPr>
        <w:autoSpaceDE w:val="0"/>
        <w:autoSpaceDN w:val="0"/>
        <w:adjustRightInd w:val="0"/>
        <w:spacing w:after="0" w:line="240" w:lineRule="auto"/>
        <w:jc w:val="center"/>
        <w:rPr>
          <w:rFonts w:cs="Calibri"/>
          <w:bCs/>
          <w:sz w:val="24"/>
          <w:szCs w:val="24"/>
        </w:rPr>
      </w:pPr>
    </w:p>
    <w:p w:rsidR="00C61B05" w:rsidRDefault="00C61B05" w:rsidP="004A4911">
      <w:pPr>
        <w:autoSpaceDE w:val="0"/>
        <w:autoSpaceDN w:val="0"/>
        <w:adjustRightInd w:val="0"/>
        <w:spacing w:after="0" w:line="240" w:lineRule="auto"/>
        <w:jc w:val="center"/>
        <w:rPr>
          <w:rFonts w:cs="Calibri"/>
          <w:bCs/>
          <w:sz w:val="24"/>
          <w:szCs w:val="24"/>
        </w:rPr>
      </w:pPr>
    </w:p>
    <w:p w:rsidR="00C61B05" w:rsidRDefault="00C61B05" w:rsidP="004A4911">
      <w:pPr>
        <w:autoSpaceDE w:val="0"/>
        <w:autoSpaceDN w:val="0"/>
        <w:adjustRightInd w:val="0"/>
        <w:spacing w:after="0" w:line="240" w:lineRule="auto"/>
        <w:jc w:val="center"/>
        <w:rPr>
          <w:rFonts w:cs="Calibri"/>
          <w:bCs/>
          <w:sz w:val="24"/>
          <w:szCs w:val="24"/>
        </w:rPr>
      </w:pPr>
    </w:p>
    <w:p w:rsidR="00C61B05" w:rsidRDefault="00C61B05" w:rsidP="004A4911">
      <w:pPr>
        <w:autoSpaceDE w:val="0"/>
        <w:autoSpaceDN w:val="0"/>
        <w:adjustRightInd w:val="0"/>
        <w:spacing w:after="0" w:line="240" w:lineRule="auto"/>
        <w:jc w:val="center"/>
        <w:rPr>
          <w:rFonts w:cs="Calibri"/>
          <w:bCs/>
          <w:sz w:val="24"/>
          <w:szCs w:val="24"/>
        </w:rPr>
      </w:pPr>
    </w:p>
    <w:p w:rsidR="00C61B05" w:rsidRDefault="00C61B05" w:rsidP="004A4911">
      <w:pPr>
        <w:autoSpaceDE w:val="0"/>
        <w:autoSpaceDN w:val="0"/>
        <w:adjustRightInd w:val="0"/>
        <w:spacing w:after="0" w:line="240" w:lineRule="auto"/>
        <w:jc w:val="center"/>
        <w:rPr>
          <w:rFonts w:cs="Calibri"/>
          <w:bCs/>
          <w:sz w:val="24"/>
          <w:szCs w:val="24"/>
        </w:rPr>
      </w:pPr>
    </w:p>
    <w:p w:rsidR="00C61B05" w:rsidRDefault="00C61B05" w:rsidP="004A4911">
      <w:pPr>
        <w:autoSpaceDE w:val="0"/>
        <w:autoSpaceDN w:val="0"/>
        <w:adjustRightInd w:val="0"/>
        <w:spacing w:after="0" w:line="240" w:lineRule="auto"/>
        <w:jc w:val="center"/>
        <w:rPr>
          <w:rFonts w:cs="Calibri"/>
          <w:bCs/>
          <w:sz w:val="24"/>
          <w:szCs w:val="24"/>
        </w:rPr>
      </w:pPr>
    </w:p>
    <w:p w:rsidR="00C61B05" w:rsidRDefault="00C61B05" w:rsidP="004A4911">
      <w:pPr>
        <w:autoSpaceDE w:val="0"/>
        <w:autoSpaceDN w:val="0"/>
        <w:adjustRightInd w:val="0"/>
        <w:spacing w:after="0" w:line="240" w:lineRule="auto"/>
        <w:jc w:val="center"/>
        <w:rPr>
          <w:rFonts w:cs="Calibri"/>
          <w:bCs/>
          <w:sz w:val="24"/>
          <w:szCs w:val="24"/>
        </w:rPr>
      </w:pPr>
    </w:p>
    <w:p w:rsidR="00C61B05" w:rsidRDefault="00C61B05" w:rsidP="004A4911">
      <w:pPr>
        <w:autoSpaceDE w:val="0"/>
        <w:autoSpaceDN w:val="0"/>
        <w:adjustRightInd w:val="0"/>
        <w:spacing w:after="0" w:line="240" w:lineRule="auto"/>
        <w:jc w:val="center"/>
        <w:rPr>
          <w:rFonts w:cs="Calibri"/>
          <w:bCs/>
          <w:sz w:val="24"/>
          <w:szCs w:val="24"/>
        </w:rPr>
      </w:pPr>
    </w:p>
    <w:p w:rsidR="00C61B05" w:rsidRDefault="00C61B05" w:rsidP="004A4911">
      <w:pPr>
        <w:autoSpaceDE w:val="0"/>
        <w:autoSpaceDN w:val="0"/>
        <w:adjustRightInd w:val="0"/>
        <w:spacing w:after="0" w:line="240" w:lineRule="auto"/>
        <w:jc w:val="center"/>
        <w:rPr>
          <w:rFonts w:cs="Calibri"/>
          <w:bCs/>
          <w:sz w:val="24"/>
          <w:szCs w:val="24"/>
        </w:rPr>
      </w:pPr>
    </w:p>
    <w:p w:rsidR="00C61B05" w:rsidRDefault="00C61B05" w:rsidP="004A4911">
      <w:pPr>
        <w:autoSpaceDE w:val="0"/>
        <w:autoSpaceDN w:val="0"/>
        <w:adjustRightInd w:val="0"/>
        <w:spacing w:after="0" w:line="240" w:lineRule="auto"/>
        <w:jc w:val="center"/>
        <w:rPr>
          <w:rFonts w:cs="Calibri"/>
          <w:bCs/>
          <w:sz w:val="24"/>
          <w:szCs w:val="24"/>
        </w:rPr>
      </w:pPr>
    </w:p>
    <w:p w:rsidR="00C61B05" w:rsidRDefault="00C61B05" w:rsidP="004A4911">
      <w:pPr>
        <w:autoSpaceDE w:val="0"/>
        <w:autoSpaceDN w:val="0"/>
        <w:adjustRightInd w:val="0"/>
        <w:spacing w:after="0" w:line="240" w:lineRule="auto"/>
        <w:jc w:val="center"/>
        <w:rPr>
          <w:rFonts w:cs="Calibri"/>
          <w:bCs/>
          <w:sz w:val="24"/>
          <w:szCs w:val="24"/>
        </w:rPr>
      </w:pPr>
    </w:p>
    <w:p w:rsidR="00C61B05" w:rsidRDefault="00C61B05" w:rsidP="004A4911">
      <w:pPr>
        <w:autoSpaceDE w:val="0"/>
        <w:autoSpaceDN w:val="0"/>
        <w:adjustRightInd w:val="0"/>
        <w:spacing w:after="0" w:line="240" w:lineRule="auto"/>
        <w:jc w:val="center"/>
        <w:rPr>
          <w:rFonts w:cs="Calibri"/>
          <w:bCs/>
          <w:sz w:val="24"/>
          <w:szCs w:val="24"/>
        </w:rPr>
      </w:pPr>
    </w:p>
    <w:p w:rsidR="00C61B05" w:rsidRDefault="00C61B05" w:rsidP="004A4911">
      <w:pPr>
        <w:autoSpaceDE w:val="0"/>
        <w:autoSpaceDN w:val="0"/>
        <w:adjustRightInd w:val="0"/>
        <w:spacing w:after="0" w:line="240" w:lineRule="auto"/>
        <w:jc w:val="center"/>
        <w:rPr>
          <w:rFonts w:cs="Calibri"/>
          <w:bCs/>
          <w:sz w:val="24"/>
          <w:szCs w:val="24"/>
        </w:rPr>
      </w:pPr>
    </w:p>
    <w:p w:rsidR="00C61B05" w:rsidRDefault="00C61B05" w:rsidP="004A4911">
      <w:pPr>
        <w:autoSpaceDE w:val="0"/>
        <w:autoSpaceDN w:val="0"/>
        <w:adjustRightInd w:val="0"/>
        <w:spacing w:after="0" w:line="240" w:lineRule="auto"/>
        <w:jc w:val="center"/>
        <w:rPr>
          <w:rFonts w:cs="Calibri"/>
          <w:bCs/>
          <w:sz w:val="24"/>
          <w:szCs w:val="24"/>
        </w:rPr>
      </w:pPr>
    </w:p>
    <w:p w:rsidR="00C61B05" w:rsidRDefault="00C61B05" w:rsidP="004A4911">
      <w:pPr>
        <w:autoSpaceDE w:val="0"/>
        <w:autoSpaceDN w:val="0"/>
        <w:adjustRightInd w:val="0"/>
        <w:spacing w:after="0" w:line="240" w:lineRule="auto"/>
        <w:jc w:val="center"/>
        <w:rPr>
          <w:rFonts w:cs="Calibri"/>
          <w:bCs/>
          <w:sz w:val="24"/>
          <w:szCs w:val="24"/>
        </w:rPr>
      </w:pPr>
    </w:p>
    <w:p w:rsidR="00C61B05" w:rsidRDefault="00C61B05" w:rsidP="004A4911">
      <w:pPr>
        <w:autoSpaceDE w:val="0"/>
        <w:autoSpaceDN w:val="0"/>
        <w:adjustRightInd w:val="0"/>
        <w:spacing w:after="0" w:line="240" w:lineRule="auto"/>
        <w:jc w:val="center"/>
        <w:rPr>
          <w:rFonts w:cs="Calibri"/>
          <w:bCs/>
          <w:sz w:val="24"/>
          <w:szCs w:val="24"/>
        </w:rPr>
      </w:pPr>
    </w:p>
    <w:p w:rsidR="00C61B05" w:rsidRDefault="00C61B05" w:rsidP="004A4911">
      <w:pPr>
        <w:autoSpaceDE w:val="0"/>
        <w:autoSpaceDN w:val="0"/>
        <w:adjustRightInd w:val="0"/>
        <w:spacing w:after="0" w:line="240" w:lineRule="auto"/>
        <w:jc w:val="center"/>
        <w:rPr>
          <w:rFonts w:cs="Calibri"/>
          <w:bCs/>
          <w:sz w:val="24"/>
          <w:szCs w:val="24"/>
        </w:rPr>
      </w:pPr>
    </w:p>
    <w:p w:rsidR="00C61B05" w:rsidRDefault="00C61B05" w:rsidP="004A4911">
      <w:pPr>
        <w:autoSpaceDE w:val="0"/>
        <w:autoSpaceDN w:val="0"/>
        <w:adjustRightInd w:val="0"/>
        <w:spacing w:after="0" w:line="240" w:lineRule="auto"/>
        <w:jc w:val="center"/>
        <w:rPr>
          <w:rFonts w:cs="Calibri"/>
          <w:bCs/>
          <w:sz w:val="24"/>
          <w:szCs w:val="24"/>
        </w:rPr>
      </w:pPr>
    </w:p>
    <w:p w:rsidR="00C61B05" w:rsidRDefault="00C61B05" w:rsidP="004A4911">
      <w:pPr>
        <w:autoSpaceDE w:val="0"/>
        <w:autoSpaceDN w:val="0"/>
        <w:adjustRightInd w:val="0"/>
        <w:spacing w:after="0" w:line="240" w:lineRule="auto"/>
        <w:jc w:val="center"/>
        <w:rPr>
          <w:rFonts w:cs="Calibri"/>
          <w:bCs/>
          <w:sz w:val="24"/>
          <w:szCs w:val="24"/>
        </w:rPr>
      </w:pPr>
    </w:p>
    <w:p w:rsidR="00C61B05" w:rsidRDefault="00C61B05" w:rsidP="004A4911">
      <w:pPr>
        <w:autoSpaceDE w:val="0"/>
        <w:autoSpaceDN w:val="0"/>
        <w:adjustRightInd w:val="0"/>
        <w:spacing w:after="0" w:line="240" w:lineRule="auto"/>
        <w:jc w:val="center"/>
        <w:rPr>
          <w:rFonts w:cs="Calibri"/>
          <w:bCs/>
          <w:sz w:val="24"/>
          <w:szCs w:val="24"/>
        </w:rPr>
      </w:pPr>
    </w:p>
    <w:p w:rsidR="00C61B05" w:rsidRDefault="00C61B05" w:rsidP="004A4911">
      <w:pPr>
        <w:autoSpaceDE w:val="0"/>
        <w:autoSpaceDN w:val="0"/>
        <w:adjustRightInd w:val="0"/>
        <w:spacing w:after="0" w:line="240" w:lineRule="auto"/>
        <w:jc w:val="center"/>
        <w:rPr>
          <w:rFonts w:cs="Calibri"/>
          <w:bCs/>
          <w:sz w:val="24"/>
          <w:szCs w:val="24"/>
        </w:rPr>
      </w:pPr>
    </w:p>
    <w:p w:rsidR="00C61B05" w:rsidRDefault="00C61B05" w:rsidP="004A4911">
      <w:pPr>
        <w:autoSpaceDE w:val="0"/>
        <w:autoSpaceDN w:val="0"/>
        <w:adjustRightInd w:val="0"/>
        <w:spacing w:after="0" w:line="240" w:lineRule="auto"/>
        <w:jc w:val="center"/>
        <w:rPr>
          <w:rFonts w:cs="Calibri"/>
          <w:bCs/>
          <w:sz w:val="24"/>
          <w:szCs w:val="24"/>
        </w:rPr>
      </w:pPr>
    </w:p>
    <w:p w:rsidR="00C61B05" w:rsidRDefault="00C61B05" w:rsidP="004A4911">
      <w:pPr>
        <w:autoSpaceDE w:val="0"/>
        <w:autoSpaceDN w:val="0"/>
        <w:adjustRightInd w:val="0"/>
        <w:spacing w:after="0" w:line="240" w:lineRule="auto"/>
        <w:jc w:val="center"/>
        <w:rPr>
          <w:rFonts w:cs="Calibri"/>
          <w:bCs/>
          <w:sz w:val="24"/>
          <w:szCs w:val="24"/>
        </w:rPr>
      </w:pPr>
    </w:p>
    <w:p w:rsidR="00C61B05" w:rsidRDefault="00C61B05" w:rsidP="004A4911">
      <w:pPr>
        <w:autoSpaceDE w:val="0"/>
        <w:autoSpaceDN w:val="0"/>
        <w:adjustRightInd w:val="0"/>
        <w:spacing w:after="0" w:line="240" w:lineRule="auto"/>
        <w:jc w:val="center"/>
        <w:rPr>
          <w:rFonts w:cs="Calibri"/>
          <w:bCs/>
          <w:sz w:val="24"/>
          <w:szCs w:val="24"/>
        </w:rPr>
      </w:pPr>
    </w:p>
    <w:p w:rsidR="00C61B05" w:rsidRDefault="00C61B05" w:rsidP="004A4911">
      <w:pPr>
        <w:autoSpaceDE w:val="0"/>
        <w:autoSpaceDN w:val="0"/>
        <w:adjustRightInd w:val="0"/>
        <w:spacing w:after="0" w:line="240" w:lineRule="auto"/>
        <w:jc w:val="center"/>
        <w:rPr>
          <w:rFonts w:cs="Calibri"/>
          <w:bCs/>
          <w:sz w:val="24"/>
          <w:szCs w:val="24"/>
        </w:rPr>
      </w:pPr>
    </w:p>
    <w:p w:rsidR="00C61B05" w:rsidRDefault="00C61B05" w:rsidP="004A4911">
      <w:pPr>
        <w:autoSpaceDE w:val="0"/>
        <w:autoSpaceDN w:val="0"/>
        <w:adjustRightInd w:val="0"/>
        <w:spacing w:after="0" w:line="240" w:lineRule="auto"/>
        <w:jc w:val="center"/>
        <w:rPr>
          <w:rFonts w:cs="Calibri"/>
          <w:bCs/>
          <w:sz w:val="24"/>
          <w:szCs w:val="24"/>
        </w:rPr>
      </w:pPr>
    </w:p>
    <w:p w:rsidR="00C61B05" w:rsidRDefault="00C61B05" w:rsidP="004A4911">
      <w:pPr>
        <w:autoSpaceDE w:val="0"/>
        <w:autoSpaceDN w:val="0"/>
        <w:adjustRightInd w:val="0"/>
        <w:spacing w:after="0" w:line="240" w:lineRule="auto"/>
        <w:jc w:val="center"/>
        <w:rPr>
          <w:rFonts w:cs="Calibri"/>
          <w:bCs/>
          <w:sz w:val="24"/>
          <w:szCs w:val="24"/>
        </w:rPr>
      </w:pPr>
    </w:p>
    <w:p w:rsidR="00C61B05" w:rsidRDefault="00C61B05" w:rsidP="004A4911">
      <w:pPr>
        <w:autoSpaceDE w:val="0"/>
        <w:autoSpaceDN w:val="0"/>
        <w:adjustRightInd w:val="0"/>
        <w:spacing w:after="0" w:line="240" w:lineRule="auto"/>
        <w:jc w:val="center"/>
        <w:rPr>
          <w:rFonts w:cs="Calibri"/>
          <w:bCs/>
          <w:sz w:val="24"/>
          <w:szCs w:val="24"/>
        </w:rPr>
      </w:pPr>
    </w:p>
    <w:p w:rsidR="00C61B05" w:rsidRDefault="00C61B05" w:rsidP="004A4911">
      <w:pPr>
        <w:autoSpaceDE w:val="0"/>
        <w:autoSpaceDN w:val="0"/>
        <w:adjustRightInd w:val="0"/>
        <w:spacing w:after="0" w:line="240" w:lineRule="auto"/>
        <w:jc w:val="center"/>
        <w:rPr>
          <w:rFonts w:cs="Calibri"/>
          <w:bCs/>
          <w:sz w:val="24"/>
          <w:szCs w:val="24"/>
        </w:rPr>
      </w:pPr>
    </w:p>
    <w:p w:rsidR="00C61B05" w:rsidRDefault="00C61B05" w:rsidP="004A4911">
      <w:pPr>
        <w:autoSpaceDE w:val="0"/>
        <w:autoSpaceDN w:val="0"/>
        <w:adjustRightInd w:val="0"/>
        <w:spacing w:after="0" w:line="240" w:lineRule="auto"/>
        <w:jc w:val="center"/>
        <w:rPr>
          <w:rFonts w:cs="Calibri"/>
          <w:bCs/>
          <w:sz w:val="24"/>
          <w:szCs w:val="24"/>
        </w:rPr>
      </w:pPr>
    </w:p>
    <w:p w:rsidR="00C61B05" w:rsidRDefault="00C61B05" w:rsidP="004A4911">
      <w:pPr>
        <w:autoSpaceDE w:val="0"/>
        <w:autoSpaceDN w:val="0"/>
        <w:adjustRightInd w:val="0"/>
        <w:spacing w:after="0" w:line="240" w:lineRule="auto"/>
        <w:jc w:val="center"/>
        <w:rPr>
          <w:rFonts w:cs="Calibri"/>
          <w:bCs/>
          <w:sz w:val="24"/>
          <w:szCs w:val="24"/>
        </w:rPr>
      </w:pPr>
    </w:p>
    <w:p w:rsidR="00C61B05" w:rsidRDefault="00C61B05" w:rsidP="004A4911">
      <w:pPr>
        <w:autoSpaceDE w:val="0"/>
        <w:autoSpaceDN w:val="0"/>
        <w:adjustRightInd w:val="0"/>
        <w:spacing w:after="0" w:line="240" w:lineRule="auto"/>
        <w:jc w:val="center"/>
        <w:rPr>
          <w:rFonts w:cs="Calibri"/>
          <w:bCs/>
          <w:sz w:val="24"/>
          <w:szCs w:val="24"/>
        </w:rPr>
      </w:pPr>
    </w:p>
    <w:p w:rsidR="00C61B05" w:rsidRDefault="00C61B05" w:rsidP="001A7762">
      <w:pPr>
        <w:autoSpaceDE w:val="0"/>
        <w:autoSpaceDN w:val="0"/>
        <w:adjustRightInd w:val="0"/>
        <w:spacing w:after="0" w:line="240" w:lineRule="auto"/>
        <w:rPr>
          <w:rFonts w:cs="Calibri"/>
          <w:bCs/>
          <w:sz w:val="24"/>
          <w:szCs w:val="24"/>
        </w:rPr>
      </w:pPr>
    </w:p>
    <w:p w:rsidR="004A4911" w:rsidRPr="006877E9" w:rsidRDefault="004A4911" w:rsidP="004A4911">
      <w:pPr>
        <w:autoSpaceDE w:val="0"/>
        <w:autoSpaceDN w:val="0"/>
        <w:adjustRightInd w:val="0"/>
        <w:spacing w:after="0" w:line="240" w:lineRule="auto"/>
        <w:jc w:val="center"/>
        <w:rPr>
          <w:rFonts w:cs="Calibri"/>
          <w:bCs/>
          <w:sz w:val="24"/>
          <w:szCs w:val="24"/>
        </w:rPr>
      </w:pPr>
      <w:r w:rsidRPr="006877E9">
        <w:rPr>
          <w:rFonts w:cs="Calibri"/>
          <w:bCs/>
          <w:sz w:val="24"/>
          <w:szCs w:val="24"/>
        </w:rPr>
        <w:lastRenderedPageBreak/>
        <w:t>HISTORY OF RAMAH BAPTIST CHURCH</w:t>
      </w:r>
    </w:p>
    <w:p w:rsidR="004A4911" w:rsidRPr="006877E9" w:rsidRDefault="004A4911" w:rsidP="004A4911">
      <w:pPr>
        <w:autoSpaceDE w:val="0"/>
        <w:autoSpaceDN w:val="0"/>
        <w:adjustRightInd w:val="0"/>
        <w:spacing w:after="0" w:line="240" w:lineRule="auto"/>
        <w:jc w:val="center"/>
        <w:rPr>
          <w:rFonts w:cs="Calibri"/>
          <w:bCs/>
          <w:sz w:val="24"/>
          <w:szCs w:val="24"/>
        </w:rPr>
      </w:pPr>
      <w:r w:rsidRPr="006877E9">
        <w:rPr>
          <w:rFonts w:cs="Calibri"/>
          <w:bCs/>
          <w:sz w:val="24"/>
          <w:szCs w:val="24"/>
        </w:rPr>
        <w:t>1785 Rocky Branch Road</w:t>
      </w:r>
    </w:p>
    <w:p w:rsidR="004A4911" w:rsidRPr="006877E9" w:rsidRDefault="004A4911" w:rsidP="004A4911">
      <w:pPr>
        <w:autoSpaceDE w:val="0"/>
        <w:autoSpaceDN w:val="0"/>
        <w:adjustRightInd w:val="0"/>
        <w:spacing w:after="0" w:line="240" w:lineRule="auto"/>
        <w:jc w:val="center"/>
        <w:rPr>
          <w:rFonts w:cs="Calibri"/>
          <w:bCs/>
          <w:sz w:val="24"/>
          <w:szCs w:val="24"/>
        </w:rPr>
      </w:pPr>
      <w:r w:rsidRPr="006877E9">
        <w:rPr>
          <w:rFonts w:cs="Calibri"/>
          <w:bCs/>
          <w:sz w:val="24"/>
          <w:szCs w:val="24"/>
        </w:rPr>
        <w:t>Watertown, TN</w:t>
      </w:r>
    </w:p>
    <w:p w:rsidR="004A4911" w:rsidRPr="00243B49" w:rsidRDefault="004A4911" w:rsidP="004A4911">
      <w:pPr>
        <w:autoSpaceDE w:val="0"/>
        <w:autoSpaceDN w:val="0"/>
        <w:adjustRightInd w:val="0"/>
        <w:spacing w:after="0" w:line="240" w:lineRule="auto"/>
        <w:jc w:val="center"/>
        <w:rPr>
          <w:rFonts w:cs="Calibri"/>
          <w:b/>
          <w:bCs/>
        </w:rPr>
      </w:pPr>
    </w:p>
    <w:p w:rsidR="004A4911" w:rsidRPr="00243B49" w:rsidRDefault="004A4911" w:rsidP="004A4911">
      <w:pPr>
        <w:autoSpaceDE w:val="0"/>
        <w:autoSpaceDN w:val="0"/>
        <w:adjustRightInd w:val="0"/>
        <w:spacing w:after="0" w:line="240" w:lineRule="auto"/>
        <w:rPr>
          <w:rFonts w:cs="Calibri"/>
        </w:rPr>
      </w:pPr>
      <w:r w:rsidRPr="00243B49">
        <w:rPr>
          <w:rFonts w:cs="Calibri"/>
        </w:rPr>
        <w:tab/>
        <w:t>Ramah Baptist Church was organized November 22, 1879. The church had 15 members. The first deacons were: W. C. Patterson, Purnel Lane and J. B. Tarpley. The first Pastor of Ramah Church was S. J. Alsup. Bro Alsup’s salary was $60.00 per year.</w:t>
      </w:r>
    </w:p>
    <w:p w:rsidR="004A4911" w:rsidRPr="00243B49" w:rsidRDefault="004A4911" w:rsidP="004A4911">
      <w:pPr>
        <w:autoSpaceDE w:val="0"/>
        <w:autoSpaceDN w:val="0"/>
        <w:adjustRightInd w:val="0"/>
        <w:spacing w:after="0" w:line="240" w:lineRule="auto"/>
        <w:rPr>
          <w:rFonts w:cs="Calibri"/>
        </w:rPr>
      </w:pPr>
    </w:p>
    <w:p w:rsidR="004A4911" w:rsidRPr="00243B49" w:rsidRDefault="004A4911" w:rsidP="004A4911">
      <w:pPr>
        <w:autoSpaceDE w:val="0"/>
        <w:autoSpaceDN w:val="0"/>
        <w:adjustRightInd w:val="0"/>
        <w:spacing w:after="0" w:line="240" w:lineRule="auto"/>
        <w:rPr>
          <w:rFonts w:cs="Calibri"/>
        </w:rPr>
      </w:pPr>
      <w:r w:rsidRPr="00243B49">
        <w:rPr>
          <w:rFonts w:cs="Calibri"/>
        </w:rPr>
        <w:tab/>
        <w:t>In August of 1880, the name Ramah was selected by the Bro. Alsup and the church voted to accept this name.</w:t>
      </w:r>
    </w:p>
    <w:p w:rsidR="004A4911" w:rsidRPr="00243B49" w:rsidRDefault="004A4911" w:rsidP="004A4911">
      <w:pPr>
        <w:autoSpaceDE w:val="0"/>
        <w:autoSpaceDN w:val="0"/>
        <w:adjustRightInd w:val="0"/>
        <w:spacing w:after="0" w:line="240" w:lineRule="auto"/>
        <w:rPr>
          <w:rFonts w:cs="Calibri"/>
        </w:rPr>
      </w:pPr>
    </w:p>
    <w:p w:rsidR="004A4911" w:rsidRPr="00243B49" w:rsidRDefault="004A4911" w:rsidP="004A4911">
      <w:pPr>
        <w:autoSpaceDE w:val="0"/>
        <w:autoSpaceDN w:val="0"/>
        <w:adjustRightInd w:val="0"/>
        <w:spacing w:after="0" w:line="240" w:lineRule="auto"/>
        <w:rPr>
          <w:rFonts w:cs="Calibri"/>
        </w:rPr>
      </w:pPr>
      <w:r w:rsidRPr="00243B49">
        <w:rPr>
          <w:rFonts w:cs="Calibri"/>
        </w:rPr>
        <w:tab/>
        <w:t>In 1880 Ramah held its first Revival. The church had 17 members by the end of the year 1880. The building was completed and dedicated on the 4th Sunday of August, 1880.</w:t>
      </w:r>
    </w:p>
    <w:p w:rsidR="004A4911" w:rsidRPr="00243B49" w:rsidRDefault="004A4911" w:rsidP="004A4911">
      <w:pPr>
        <w:autoSpaceDE w:val="0"/>
        <w:autoSpaceDN w:val="0"/>
        <w:adjustRightInd w:val="0"/>
        <w:spacing w:after="0" w:line="240" w:lineRule="auto"/>
        <w:rPr>
          <w:rFonts w:cs="Calibri"/>
        </w:rPr>
      </w:pPr>
    </w:p>
    <w:p w:rsidR="004A4911" w:rsidRPr="00243B49" w:rsidRDefault="004A4911" w:rsidP="004A4911">
      <w:pPr>
        <w:autoSpaceDE w:val="0"/>
        <w:autoSpaceDN w:val="0"/>
        <w:adjustRightInd w:val="0"/>
        <w:spacing w:after="0" w:line="240" w:lineRule="auto"/>
        <w:rPr>
          <w:rFonts w:cs="Calibri"/>
        </w:rPr>
      </w:pPr>
      <w:r w:rsidRPr="00243B49">
        <w:rPr>
          <w:rFonts w:cs="Calibri"/>
        </w:rPr>
        <w:tab/>
        <w:t>By the end of the year 1881, Ramah had a total membership of 62 members. During the years from 1881-1886 were good years for Ramah with 71 new members. By the end of 1889, Ramah had a total of 159 members.</w:t>
      </w:r>
    </w:p>
    <w:p w:rsidR="004A4911" w:rsidRPr="00243B49" w:rsidRDefault="004A4911" w:rsidP="004A4911">
      <w:pPr>
        <w:autoSpaceDE w:val="0"/>
        <w:autoSpaceDN w:val="0"/>
        <w:adjustRightInd w:val="0"/>
        <w:spacing w:after="0" w:line="240" w:lineRule="auto"/>
        <w:rPr>
          <w:rFonts w:cs="Calibri"/>
        </w:rPr>
      </w:pPr>
    </w:p>
    <w:p w:rsidR="004A4911" w:rsidRPr="00243B49" w:rsidRDefault="004A4911" w:rsidP="004A4911">
      <w:pPr>
        <w:autoSpaceDE w:val="0"/>
        <w:autoSpaceDN w:val="0"/>
        <w:adjustRightInd w:val="0"/>
        <w:spacing w:after="0" w:line="240" w:lineRule="auto"/>
        <w:rPr>
          <w:rFonts w:cs="Calibri"/>
        </w:rPr>
      </w:pPr>
      <w:r w:rsidRPr="00243B49">
        <w:rPr>
          <w:rFonts w:cs="Calibri"/>
        </w:rPr>
        <w:tab/>
        <w:t>In 1891, the Association met with Ramah Church. In 1911, the Association met again with Ramah and in 1929, the Association met with Ramah for the 3rd time. The church was moved in the year of 1929 to its present location. The original location was a few feet farther down, closer to the creek.</w:t>
      </w:r>
    </w:p>
    <w:p w:rsidR="004A4911" w:rsidRPr="00243B49" w:rsidRDefault="004A4911" w:rsidP="004A4911">
      <w:pPr>
        <w:autoSpaceDE w:val="0"/>
        <w:autoSpaceDN w:val="0"/>
        <w:adjustRightInd w:val="0"/>
        <w:spacing w:after="0" w:line="240" w:lineRule="auto"/>
        <w:rPr>
          <w:rFonts w:cs="Calibri"/>
        </w:rPr>
      </w:pPr>
    </w:p>
    <w:p w:rsidR="004A4911" w:rsidRPr="00243B49" w:rsidRDefault="004A4911" w:rsidP="004A4911">
      <w:pPr>
        <w:autoSpaceDE w:val="0"/>
        <w:autoSpaceDN w:val="0"/>
        <w:adjustRightInd w:val="0"/>
        <w:spacing w:after="0" w:line="240" w:lineRule="auto"/>
        <w:rPr>
          <w:rFonts w:cs="Calibri"/>
        </w:rPr>
      </w:pPr>
      <w:r w:rsidRPr="00243B49">
        <w:rPr>
          <w:rFonts w:cs="Calibri"/>
        </w:rPr>
        <w:tab/>
        <w:t>Several Pastors have served at Ramah since its inception. They are as follows: S. J. Alsup (1879-1890, 1892-1895), G. A. Ogle (1890), John T. Oakley (1891), J. H. Grimes (1895-1901, 1913-1923), C. J. Dillon (1901), John Leem on (1903), F. J. Fuqua (1908), J. L. Mason (1912), W. F. Jaggers (1923), V. L. Wright (1933), G. W. Ramsey (1935), Fred Morgan (1937), H. R. Anderson (1945), William Donnell (1947). Henry Stchinson (1950), Robert DePriest (1951), Tom Erwin (1952), Robert Daughty (1954), William Fox (1955), Paul Dinkins (1956), Thomas Smith (1959), Enzo Mathis (1963), Lossie Hall (1967), Earl Moore (1968), Billy Curtis (1969), Doyle Wilkerson (1972), Cecil Vantrease (1976, 1980-1982), Johnny Pruitt (1977), Euel Sanders (1978), Jimmy Atnip(1982- 2018). After 35 years of dedicated service, Bro. Jimmy Atnip left Ramah to spend eternity with our Lord and Savior. Bro. Glenn Denton served as Interim Pastor during 2018-2019. In 2019, Bro. Brandon Patton was called to serve as Pastor. His love and enthusiasm for serving and sharing the Word is contagious. There have been 12 additions to Ramah membership in the past year.</w:t>
      </w:r>
    </w:p>
    <w:p w:rsidR="004A4911" w:rsidRPr="00243B49" w:rsidRDefault="004A4911" w:rsidP="004A4911">
      <w:pPr>
        <w:autoSpaceDE w:val="0"/>
        <w:autoSpaceDN w:val="0"/>
        <w:adjustRightInd w:val="0"/>
        <w:spacing w:after="0" w:line="240" w:lineRule="auto"/>
        <w:rPr>
          <w:rFonts w:cs="Calibri"/>
        </w:rPr>
      </w:pPr>
    </w:p>
    <w:p w:rsidR="004A4911" w:rsidRPr="00243B49" w:rsidRDefault="004A4911" w:rsidP="004A4911">
      <w:pPr>
        <w:autoSpaceDE w:val="0"/>
        <w:autoSpaceDN w:val="0"/>
        <w:adjustRightInd w:val="0"/>
        <w:spacing w:after="0" w:line="240" w:lineRule="auto"/>
        <w:rPr>
          <w:rFonts w:cs="Calibri"/>
        </w:rPr>
      </w:pPr>
      <w:r w:rsidRPr="00243B49">
        <w:rPr>
          <w:rFonts w:cs="Calibri"/>
        </w:rPr>
        <w:tab/>
        <w:t>Ramah has seen growth and structural changes during the years. Some of the changes include wiring for electricity, Sunday School rooms added, steps in front of the church were added, siding and new windows completed and the addition of a Fellowship Hall. Central heat and air as well as bathrooms were also added.</w:t>
      </w:r>
    </w:p>
    <w:p w:rsidR="004A4911" w:rsidRPr="00243B49" w:rsidRDefault="004A4911" w:rsidP="004A4911">
      <w:pPr>
        <w:autoSpaceDE w:val="0"/>
        <w:autoSpaceDN w:val="0"/>
        <w:adjustRightInd w:val="0"/>
        <w:spacing w:after="0" w:line="240" w:lineRule="auto"/>
        <w:rPr>
          <w:rFonts w:cs="Calibri"/>
        </w:rPr>
      </w:pPr>
    </w:p>
    <w:p w:rsidR="004A4911" w:rsidRPr="00243B49" w:rsidRDefault="004A4911" w:rsidP="004A4911">
      <w:pPr>
        <w:autoSpaceDE w:val="0"/>
        <w:autoSpaceDN w:val="0"/>
        <w:adjustRightInd w:val="0"/>
        <w:spacing w:after="0" w:line="240" w:lineRule="auto"/>
        <w:rPr>
          <w:rFonts w:cs="Calibri"/>
        </w:rPr>
      </w:pPr>
      <w:r w:rsidRPr="00243B49">
        <w:rPr>
          <w:rFonts w:cs="Calibri"/>
        </w:rPr>
        <w:t>Ramah is an active church today reaching out to minister to all. Our setting is very serene and peaceful surrounded by the natural beauty of God’s glorious nature. Ramah celebrated 141 years of service for the community in August, 2020</w:t>
      </w:r>
    </w:p>
    <w:p w:rsidR="004A4911" w:rsidRPr="00243B49" w:rsidRDefault="004A4911" w:rsidP="004A4911">
      <w:pPr>
        <w:autoSpaceDE w:val="0"/>
        <w:autoSpaceDN w:val="0"/>
        <w:adjustRightInd w:val="0"/>
        <w:spacing w:after="0" w:line="240" w:lineRule="auto"/>
        <w:rPr>
          <w:rFonts w:cs="Calibri"/>
        </w:rPr>
      </w:pPr>
    </w:p>
    <w:p w:rsidR="004A4911" w:rsidRPr="00243B49" w:rsidRDefault="004A4911" w:rsidP="004A4911">
      <w:pPr>
        <w:autoSpaceDE w:val="0"/>
        <w:autoSpaceDN w:val="0"/>
        <w:adjustRightInd w:val="0"/>
        <w:spacing w:after="0" w:line="240" w:lineRule="auto"/>
        <w:rPr>
          <w:rFonts w:cs="Calibri"/>
        </w:rPr>
      </w:pPr>
    </w:p>
    <w:p w:rsidR="004A4911" w:rsidRPr="00243B49" w:rsidRDefault="004A4911" w:rsidP="004A4911">
      <w:pPr>
        <w:autoSpaceDE w:val="0"/>
        <w:autoSpaceDN w:val="0"/>
        <w:adjustRightInd w:val="0"/>
        <w:spacing w:after="0" w:line="240" w:lineRule="auto"/>
        <w:rPr>
          <w:rFonts w:cs="Calibri"/>
        </w:rPr>
      </w:pPr>
    </w:p>
    <w:p w:rsidR="004A4911" w:rsidRPr="00243B49" w:rsidRDefault="004A4911" w:rsidP="004A4911">
      <w:pPr>
        <w:autoSpaceDE w:val="0"/>
        <w:autoSpaceDN w:val="0"/>
        <w:adjustRightInd w:val="0"/>
        <w:spacing w:after="0" w:line="240" w:lineRule="auto"/>
        <w:rPr>
          <w:rFonts w:cs="Calibri"/>
        </w:rPr>
      </w:pPr>
    </w:p>
    <w:p w:rsidR="004A4911" w:rsidRDefault="004A4911" w:rsidP="004A4911">
      <w:pPr>
        <w:autoSpaceDE w:val="0"/>
        <w:autoSpaceDN w:val="0"/>
        <w:adjustRightInd w:val="0"/>
        <w:spacing w:after="0" w:line="240" w:lineRule="auto"/>
        <w:rPr>
          <w:rFonts w:cs="Calibri"/>
        </w:rPr>
      </w:pPr>
    </w:p>
    <w:p w:rsidR="001A7762" w:rsidRDefault="001A7762" w:rsidP="004A4911">
      <w:pPr>
        <w:autoSpaceDE w:val="0"/>
        <w:autoSpaceDN w:val="0"/>
        <w:adjustRightInd w:val="0"/>
        <w:spacing w:after="0" w:line="240" w:lineRule="auto"/>
        <w:rPr>
          <w:rFonts w:cs="Calibri"/>
        </w:rPr>
      </w:pPr>
    </w:p>
    <w:p w:rsidR="001A7762" w:rsidRDefault="001A7762" w:rsidP="004A4911">
      <w:pPr>
        <w:autoSpaceDE w:val="0"/>
        <w:autoSpaceDN w:val="0"/>
        <w:adjustRightInd w:val="0"/>
        <w:spacing w:after="0" w:line="240" w:lineRule="auto"/>
        <w:rPr>
          <w:rFonts w:cs="Calibri"/>
        </w:rPr>
      </w:pPr>
    </w:p>
    <w:p w:rsidR="001A7762" w:rsidRDefault="001A7762" w:rsidP="004A4911">
      <w:pPr>
        <w:autoSpaceDE w:val="0"/>
        <w:autoSpaceDN w:val="0"/>
        <w:adjustRightInd w:val="0"/>
        <w:spacing w:after="0" w:line="240" w:lineRule="auto"/>
        <w:rPr>
          <w:rFonts w:cs="Calibri"/>
        </w:rPr>
      </w:pPr>
    </w:p>
    <w:p w:rsidR="001A7762" w:rsidRPr="00243B49" w:rsidRDefault="001A7762" w:rsidP="004A4911">
      <w:pPr>
        <w:autoSpaceDE w:val="0"/>
        <w:autoSpaceDN w:val="0"/>
        <w:adjustRightInd w:val="0"/>
        <w:spacing w:after="0" w:line="240" w:lineRule="auto"/>
        <w:rPr>
          <w:rFonts w:cs="Calibri"/>
        </w:rPr>
      </w:pPr>
    </w:p>
    <w:p w:rsidR="004A4911" w:rsidRPr="00243B49" w:rsidRDefault="004A4911" w:rsidP="004A4911">
      <w:pPr>
        <w:autoSpaceDE w:val="0"/>
        <w:autoSpaceDN w:val="0"/>
        <w:adjustRightInd w:val="0"/>
        <w:spacing w:after="0" w:line="240" w:lineRule="auto"/>
        <w:rPr>
          <w:rFonts w:cs="Calibri"/>
        </w:rPr>
      </w:pPr>
    </w:p>
    <w:p w:rsidR="004A4911" w:rsidRPr="00243B49" w:rsidRDefault="004A4911" w:rsidP="001A7762">
      <w:pPr>
        <w:autoSpaceDE w:val="0"/>
        <w:autoSpaceDN w:val="0"/>
        <w:adjustRightInd w:val="0"/>
        <w:spacing w:after="0" w:line="240" w:lineRule="auto"/>
        <w:jc w:val="center"/>
        <w:rPr>
          <w:rFonts w:cs="Calibri"/>
        </w:rPr>
      </w:pPr>
      <w:r w:rsidRPr="00243B49">
        <w:rPr>
          <w:rFonts w:cs="Calibri"/>
        </w:rPr>
        <w:lastRenderedPageBreak/>
        <w:t>Ramah - 1947, Bro. William Donnell, Pastor</w:t>
      </w:r>
    </w:p>
    <w:p w:rsidR="004A4911" w:rsidRPr="00243B49" w:rsidRDefault="004A4911" w:rsidP="004A4911">
      <w:pPr>
        <w:autoSpaceDE w:val="0"/>
        <w:autoSpaceDN w:val="0"/>
        <w:adjustRightInd w:val="0"/>
        <w:spacing w:after="0" w:line="240" w:lineRule="auto"/>
        <w:rPr>
          <w:rFonts w:cs="Calibri"/>
        </w:rPr>
      </w:pPr>
    </w:p>
    <w:p w:rsidR="004A4911" w:rsidRPr="00243B49" w:rsidRDefault="004A4911" w:rsidP="004A4911">
      <w:pPr>
        <w:autoSpaceDE w:val="0"/>
        <w:autoSpaceDN w:val="0"/>
        <w:adjustRightInd w:val="0"/>
        <w:spacing w:after="0" w:line="240" w:lineRule="auto"/>
        <w:rPr>
          <w:rFonts w:cs="Calibri"/>
        </w:rPr>
      </w:pPr>
    </w:p>
    <w:p w:rsidR="004A4911" w:rsidRPr="00243B49" w:rsidRDefault="004A4911" w:rsidP="001A7762">
      <w:pPr>
        <w:jc w:val="center"/>
        <w:rPr>
          <w:rFonts w:cs="Calibri"/>
        </w:rPr>
      </w:pPr>
      <w:r>
        <w:rPr>
          <w:rFonts w:cs="Calibri"/>
          <w:noProof/>
        </w:rPr>
        <w:drawing>
          <wp:inline distT="0" distB="0" distL="0" distR="0" wp14:anchorId="40F80843" wp14:editId="0661B661">
            <wp:extent cx="3728085" cy="2523490"/>
            <wp:effectExtent l="0" t="0" r="571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728085" cy="2523490"/>
                    </a:xfrm>
                    <a:prstGeom prst="rect">
                      <a:avLst/>
                    </a:prstGeom>
                    <a:noFill/>
                    <a:ln>
                      <a:noFill/>
                    </a:ln>
                  </pic:spPr>
                </pic:pic>
              </a:graphicData>
            </a:graphic>
          </wp:inline>
        </w:drawing>
      </w:r>
    </w:p>
    <w:p w:rsidR="004A4911" w:rsidRDefault="004A4911" w:rsidP="001A7762">
      <w:pPr>
        <w:jc w:val="center"/>
        <w:rPr>
          <w:rFonts w:cs="Calibri"/>
        </w:rPr>
      </w:pPr>
      <w:r w:rsidRPr="00243B49">
        <w:rPr>
          <w:rFonts w:cs="Calibri"/>
        </w:rPr>
        <w:t>Ramah - 2020, Bro. Brandon Patton, Pastor</w:t>
      </w:r>
    </w:p>
    <w:p w:rsidR="001A7762" w:rsidRPr="00243B49" w:rsidRDefault="001A7762" w:rsidP="001A7762">
      <w:pPr>
        <w:jc w:val="center"/>
        <w:rPr>
          <w:rFonts w:cs="Calibri"/>
        </w:rPr>
      </w:pPr>
    </w:p>
    <w:p w:rsidR="004A4911" w:rsidRPr="00243B49" w:rsidRDefault="004A4911" w:rsidP="001A7762">
      <w:pPr>
        <w:jc w:val="center"/>
        <w:rPr>
          <w:rFonts w:cs="Calibri"/>
        </w:rPr>
      </w:pPr>
      <w:r>
        <w:rPr>
          <w:rFonts w:cs="Calibri"/>
          <w:noProof/>
        </w:rPr>
        <w:drawing>
          <wp:inline distT="0" distB="0" distL="0" distR="0">
            <wp:extent cx="2945130" cy="3921125"/>
            <wp:effectExtent l="0" t="0" r="7620" b="31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945130" cy="3921125"/>
                    </a:xfrm>
                    <a:prstGeom prst="rect">
                      <a:avLst/>
                    </a:prstGeom>
                    <a:noFill/>
                    <a:ln>
                      <a:noFill/>
                    </a:ln>
                  </pic:spPr>
                </pic:pic>
              </a:graphicData>
            </a:graphic>
          </wp:inline>
        </w:drawing>
      </w:r>
    </w:p>
    <w:p w:rsidR="006877E9" w:rsidRDefault="006877E9" w:rsidP="004A4911">
      <w:pPr>
        <w:jc w:val="center"/>
        <w:rPr>
          <w:b/>
          <w:u w:val="single"/>
        </w:rPr>
      </w:pPr>
    </w:p>
    <w:p w:rsidR="006877E9" w:rsidRDefault="006877E9" w:rsidP="004A4911">
      <w:pPr>
        <w:jc w:val="center"/>
        <w:rPr>
          <w:b/>
          <w:u w:val="single"/>
        </w:rPr>
      </w:pPr>
    </w:p>
    <w:p w:rsidR="006877E9" w:rsidRDefault="006877E9" w:rsidP="004A4911">
      <w:pPr>
        <w:jc w:val="center"/>
        <w:rPr>
          <w:b/>
          <w:u w:val="single"/>
        </w:rPr>
      </w:pPr>
    </w:p>
    <w:p w:rsidR="006877E9" w:rsidRDefault="006877E9" w:rsidP="004A4911">
      <w:pPr>
        <w:jc w:val="center"/>
        <w:rPr>
          <w:b/>
          <w:u w:val="single"/>
        </w:rPr>
      </w:pPr>
    </w:p>
    <w:p w:rsidR="00597E7B" w:rsidRPr="00597E7B" w:rsidRDefault="00597E7B" w:rsidP="00597E7B">
      <w:pPr>
        <w:jc w:val="center"/>
        <w:rPr>
          <w:rFonts w:asciiTheme="minorHAnsi" w:eastAsiaTheme="minorHAnsi" w:hAnsiTheme="minorHAnsi" w:cstheme="minorBidi"/>
        </w:rPr>
      </w:pPr>
      <w:r w:rsidRPr="00597E7B">
        <w:rPr>
          <w:rFonts w:asciiTheme="minorHAnsi" w:eastAsiaTheme="minorHAnsi" w:hAnsiTheme="minorHAnsi" w:cstheme="minorBidi"/>
        </w:rPr>
        <w:lastRenderedPageBreak/>
        <w:t>ROCKY VALLEY BAPTIST CHURCH</w:t>
      </w:r>
    </w:p>
    <w:p w:rsidR="00597E7B" w:rsidRPr="00597E7B" w:rsidRDefault="00597E7B" w:rsidP="00597E7B">
      <w:pPr>
        <w:spacing w:line="360" w:lineRule="auto"/>
        <w:ind w:firstLine="720"/>
        <w:contextualSpacing/>
        <w:rPr>
          <w:rFonts w:asciiTheme="minorHAnsi" w:eastAsiaTheme="minorHAnsi" w:hAnsiTheme="minorHAnsi" w:cstheme="minorBidi"/>
        </w:rPr>
      </w:pPr>
      <w:r w:rsidRPr="00597E7B">
        <w:rPr>
          <w:rFonts w:asciiTheme="minorHAnsi" w:eastAsiaTheme="minorHAnsi" w:hAnsiTheme="minorHAnsi" w:cstheme="minorBidi"/>
        </w:rPr>
        <w:t xml:space="preserve">The ﬁrst meeting of the Rocky Valley congregation, though it did not then constitute a church, was held on “Saturday before the second Lord’s Day” in April 1952.  The record shows that it was the “arm of the Union (Hurricane) church” that met at </w:t>
      </w:r>
      <w:proofErr w:type="spellStart"/>
      <w:r w:rsidRPr="00597E7B">
        <w:rPr>
          <w:rFonts w:asciiTheme="minorHAnsi" w:eastAsiaTheme="minorHAnsi" w:hAnsiTheme="minorHAnsi" w:cstheme="minorBidi"/>
        </w:rPr>
        <w:t>Virett’s</w:t>
      </w:r>
      <w:proofErr w:type="spellEnd"/>
      <w:r w:rsidRPr="00597E7B">
        <w:rPr>
          <w:rFonts w:asciiTheme="minorHAnsi" w:eastAsiaTheme="minorHAnsi" w:hAnsiTheme="minorHAnsi" w:cstheme="minorBidi"/>
        </w:rPr>
        <w:t xml:space="preserve"> schoolhouse which when school was not in session was a sheep shearing pen. </w:t>
      </w:r>
    </w:p>
    <w:p w:rsidR="00597E7B" w:rsidRPr="00597E7B" w:rsidRDefault="00597E7B" w:rsidP="00597E7B">
      <w:pPr>
        <w:spacing w:line="360" w:lineRule="auto"/>
        <w:ind w:firstLine="720"/>
        <w:contextualSpacing/>
        <w:rPr>
          <w:rFonts w:asciiTheme="minorHAnsi" w:eastAsiaTheme="minorHAnsi" w:hAnsiTheme="minorHAnsi" w:cstheme="minorBidi"/>
        </w:rPr>
      </w:pPr>
      <w:r w:rsidRPr="00597E7B">
        <w:rPr>
          <w:rFonts w:asciiTheme="minorHAnsi" w:eastAsiaTheme="minorHAnsi" w:hAnsiTheme="minorHAnsi" w:cstheme="minorBidi"/>
        </w:rPr>
        <w:t xml:space="preserve">Three weeks earlier three Baptist men from the </w:t>
      </w:r>
      <w:proofErr w:type="spellStart"/>
      <w:r w:rsidRPr="00597E7B">
        <w:rPr>
          <w:rFonts w:asciiTheme="minorHAnsi" w:eastAsiaTheme="minorHAnsi" w:hAnsiTheme="minorHAnsi" w:cstheme="minorBidi"/>
        </w:rPr>
        <w:t>Pulltight</w:t>
      </w:r>
      <w:proofErr w:type="spellEnd"/>
      <w:r w:rsidRPr="00597E7B">
        <w:rPr>
          <w:rFonts w:asciiTheme="minorHAnsi" w:eastAsiaTheme="minorHAnsi" w:hAnsiTheme="minorHAnsi" w:cstheme="minorBidi"/>
        </w:rPr>
        <w:t xml:space="preserve"> to </w:t>
      </w:r>
      <w:proofErr w:type="spellStart"/>
      <w:r w:rsidRPr="00597E7B">
        <w:rPr>
          <w:rFonts w:asciiTheme="minorHAnsi" w:eastAsiaTheme="minorHAnsi" w:hAnsiTheme="minorHAnsi" w:cstheme="minorBidi"/>
        </w:rPr>
        <w:t>Pinhook</w:t>
      </w:r>
      <w:proofErr w:type="spellEnd"/>
      <w:r w:rsidRPr="00597E7B">
        <w:rPr>
          <w:rFonts w:asciiTheme="minorHAnsi" w:eastAsiaTheme="minorHAnsi" w:hAnsiTheme="minorHAnsi" w:cstheme="minorBidi"/>
        </w:rPr>
        <w:t xml:space="preserve"> community mounted their horses and took a petition to the Hurricane church to grant authority in this neighborhood to form themselves into “an arm” to do church business with the understanding they become strong enough they can be constituted into a church. </w:t>
      </w:r>
    </w:p>
    <w:p w:rsidR="00597E7B" w:rsidRPr="00597E7B" w:rsidRDefault="00597E7B" w:rsidP="00597E7B">
      <w:pPr>
        <w:spacing w:line="360" w:lineRule="auto"/>
        <w:ind w:firstLine="720"/>
        <w:contextualSpacing/>
        <w:rPr>
          <w:rFonts w:asciiTheme="minorHAnsi" w:eastAsiaTheme="minorHAnsi" w:hAnsiTheme="minorHAnsi" w:cstheme="minorBidi"/>
        </w:rPr>
      </w:pPr>
      <w:r w:rsidRPr="00597E7B">
        <w:rPr>
          <w:rFonts w:asciiTheme="minorHAnsi" w:eastAsiaTheme="minorHAnsi" w:hAnsiTheme="minorHAnsi" w:cstheme="minorBidi"/>
        </w:rPr>
        <w:t xml:space="preserve">The church was formally organized in October 1852 with 19 members. On that day a constitution, setting forth the principles of the church was adopted upon its organization. The church was accepted as a member of Concord Association and remained a member until the Wilson County Association was organized in 1921. </w:t>
      </w:r>
    </w:p>
    <w:p w:rsidR="00597E7B" w:rsidRPr="00597E7B" w:rsidRDefault="00597E7B" w:rsidP="00597E7B">
      <w:pPr>
        <w:spacing w:line="360" w:lineRule="auto"/>
        <w:ind w:firstLine="720"/>
        <w:contextualSpacing/>
        <w:rPr>
          <w:rFonts w:asciiTheme="minorHAnsi" w:eastAsiaTheme="minorHAnsi" w:hAnsiTheme="minorHAnsi" w:cstheme="minorBidi"/>
        </w:rPr>
      </w:pPr>
      <w:r w:rsidRPr="00597E7B">
        <w:rPr>
          <w:rFonts w:asciiTheme="minorHAnsi" w:eastAsiaTheme="minorHAnsi" w:hAnsiTheme="minorHAnsi" w:cstheme="minorBidi"/>
        </w:rPr>
        <w:t>Meetings were held at the schoolhouse for a number of months. The ﬁrst permanent building was completed by the fall of 1852. It stood about a half mile from the present church on what is now known as Rocky Valley Road. It serves the congregation for 31 years until the second Sunday of October 1883 when the present building was dedicated. It should be noted that the work was done by men in the community regardless of church aﬃliation.</w:t>
      </w:r>
    </w:p>
    <w:p w:rsidR="00597E7B" w:rsidRPr="00597E7B" w:rsidRDefault="00597E7B" w:rsidP="00597E7B">
      <w:pPr>
        <w:spacing w:line="360" w:lineRule="auto"/>
        <w:ind w:firstLine="720"/>
        <w:contextualSpacing/>
        <w:rPr>
          <w:rFonts w:asciiTheme="minorHAnsi" w:eastAsiaTheme="minorHAnsi" w:hAnsiTheme="minorHAnsi" w:cstheme="minorBidi"/>
        </w:rPr>
      </w:pPr>
      <w:r w:rsidRPr="00597E7B">
        <w:rPr>
          <w:rFonts w:asciiTheme="minorHAnsi" w:eastAsiaTheme="minorHAnsi" w:hAnsiTheme="minorHAnsi" w:cstheme="minorBidi"/>
        </w:rPr>
        <w:t xml:space="preserve">The Sunday school was organized at the February meeting (second Sunday) in 1871. On that day the pastor preached on the importance of Sunday school even though this movement was conﬁned mainly to the larger churches. The Sunday school has been in continuous operation since. </w:t>
      </w:r>
    </w:p>
    <w:p w:rsidR="00597E7B" w:rsidRPr="00597E7B" w:rsidRDefault="00597E7B" w:rsidP="00597E7B">
      <w:pPr>
        <w:spacing w:line="360" w:lineRule="auto"/>
        <w:ind w:firstLine="720"/>
        <w:contextualSpacing/>
        <w:rPr>
          <w:rFonts w:asciiTheme="minorHAnsi" w:eastAsiaTheme="minorHAnsi" w:hAnsiTheme="minorHAnsi" w:cstheme="minorBidi"/>
        </w:rPr>
      </w:pPr>
      <w:r w:rsidRPr="00597E7B">
        <w:rPr>
          <w:rFonts w:asciiTheme="minorHAnsi" w:eastAsiaTheme="minorHAnsi" w:hAnsiTheme="minorHAnsi" w:cstheme="minorBidi"/>
        </w:rPr>
        <w:t xml:space="preserve">During most of the 20th century the church met the second Sunday of every month except for a few years in the 1890’s when it was the fourth Sunday. For those earliest members one of their memories was that on the Second Lord’s Day of each month as the meeting day at Rocky Valley. </w:t>
      </w:r>
    </w:p>
    <w:p w:rsidR="00597E7B" w:rsidRPr="00597E7B" w:rsidRDefault="00597E7B" w:rsidP="00597E7B">
      <w:pPr>
        <w:spacing w:line="360" w:lineRule="auto"/>
        <w:ind w:firstLine="720"/>
        <w:contextualSpacing/>
        <w:rPr>
          <w:rFonts w:asciiTheme="minorHAnsi" w:eastAsiaTheme="minorHAnsi" w:hAnsiTheme="minorHAnsi" w:cstheme="minorBidi"/>
        </w:rPr>
      </w:pPr>
      <w:r w:rsidRPr="00597E7B">
        <w:rPr>
          <w:rFonts w:asciiTheme="minorHAnsi" w:eastAsiaTheme="minorHAnsi" w:hAnsiTheme="minorHAnsi" w:cstheme="minorBidi"/>
        </w:rPr>
        <w:t xml:space="preserve">The record of the December 1878 meeting is the last that that appears in the minute book that goes back to 1852. The next book must have been less substantial. It came in pieces and only exists as scattered leaves. No one has been able to extract a very accurate story of those years before 1832 when the church celebrated its 80th anniversary. Even the names of pastors were left up to the memory of church historians and others. In 1952 the church celebrated its centennial. </w:t>
      </w:r>
    </w:p>
    <w:p w:rsidR="00597E7B" w:rsidRDefault="00597E7B" w:rsidP="00597E7B">
      <w:pPr>
        <w:spacing w:line="360" w:lineRule="auto"/>
        <w:ind w:firstLine="720"/>
        <w:contextualSpacing/>
        <w:rPr>
          <w:rFonts w:asciiTheme="minorHAnsi" w:eastAsiaTheme="minorHAnsi" w:hAnsiTheme="minorHAnsi" w:cstheme="minorBidi"/>
        </w:rPr>
      </w:pPr>
      <w:r>
        <w:rPr>
          <w:rFonts w:asciiTheme="minorHAnsi" w:eastAsiaTheme="minorHAnsi" w:hAnsiTheme="minorHAnsi" w:cstheme="minorBidi"/>
        </w:rPr>
        <w:t>Until 1948 the church me</w:t>
      </w:r>
      <w:r w:rsidRPr="00597E7B">
        <w:rPr>
          <w:rFonts w:asciiTheme="minorHAnsi" w:eastAsiaTheme="minorHAnsi" w:hAnsiTheme="minorHAnsi" w:cstheme="minorBidi"/>
        </w:rPr>
        <w:t xml:space="preserve">t the second Sunday. Beginning in 1948 the church met the second the fourth Sunday until 1950 when the church went to full-time preaching. The ﬁrst </w:t>
      </w:r>
      <w:proofErr w:type="spellStart"/>
      <w:r w:rsidRPr="00597E7B">
        <w:rPr>
          <w:rFonts w:asciiTheme="minorHAnsi" w:eastAsiaTheme="minorHAnsi" w:hAnsiTheme="minorHAnsi" w:cstheme="minorBidi"/>
        </w:rPr>
        <w:t>pastorium</w:t>
      </w:r>
      <w:proofErr w:type="spellEnd"/>
      <w:r w:rsidRPr="00597E7B">
        <w:rPr>
          <w:rFonts w:asciiTheme="minorHAnsi" w:eastAsiaTheme="minorHAnsi" w:hAnsiTheme="minorHAnsi" w:cstheme="minorBidi"/>
        </w:rPr>
        <w:t xml:space="preserve"> was purchased in 1957, sold in 1959, and the present one was built in 1960.  </w:t>
      </w:r>
    </w:p>
    <w:p w:rsidR="00597E7B" w:rsidRDefault="00597E7B" w:rsidP="00597E7B">
      <w:pPr>
        <w:spacing w:line="360" w:lineRule="auto"/>
        <w:ind w:firstLine="720"/>
        <w:contextualSpacing/>
        <w:rPr>
          <w:rFonts w:asciiTheme="minorHAnsi" w:eastAsiaTheme="minorHAnsi" w:hAnsiTheme="minorHAnsi" w:cstheme="minorBidi"/>
        </w:rPr>
      </w:pPr>
    </w:p>
    <w:p w:rsidR="00597E7B" w:rsidRDefault="00597E7B" w:rsidP="00597E7B">
      <w:pPr>
        <w:spacing w:line="360" w:lineRule="auto"/>
        <w:ind w:firstLine="720"/>
        <w:contextualSpacing/>
        <w:rPr>
          <w:rFonts w:asciiTheme="minorHAnsi" w:eastAsiaTheme="minorHAnsi" w:hAnsiTheme="minorHAnsi" w:cstheme="minorBidi"/>
        </w:rPr>
      </w:pPr>
    </w:p>
    <w:p w:rsidR="006115A2" w:rsidRDefault="006115A2" w:rsidP="006115A2">
      <w:pPr>
        <w:spacing w:line="360" w:lineRule="auto"/>
        <w:contextualSpacing/>
        <w:rPr>
          <w:rFonts w:asciiTheme="minorHAnsi" w:eastAsiaTheme="minorHAnsi" w:hAnsiTheme="minorHAnsi" w:cstheme="minorBidi"/>
          <w:b/>
        </w:rPr>
      </w:pPr>
    </w:p>
    <w:p w:rsidR="006115A2" w:rsidRDefault="006115A2" w:rsidP="00597E7B">
      <w:pPr>
        <w:spacing w:line="360" w:lineRule="auto"/>
        <w:ind w:firstLine="720"/>
        <w:contextualSpacing/>
        <w:jc w:val="center"/>
        <w:rPr>
          <w:rFonts w:asciiTheme="minorHAnsi" w:eastAsiaTheme="minorHAnsi" w:hAnsiTheme="minorHAnsi" w:cstheme="minorBidi"/>
          <w:b/>
        </w:rPr>
      </w:pPr>
      <w:r>
        <w:rPr>
          <w:noProof/>
          <w:sz w:val="24"/>
          <w:szCs w:val="24"/>
        </w:rPr>
        <w:lastRenderedPageBreak/>
        <mc:AlternateContent>
          <mc:Choice Requires="wps">
            <w:drawing>
              <wp:anchor distT="0" distB="0" distL="114300" distR="114300" simplePos="0" relativeHeight="251708416" behindDoc="0" locked="0" layoutInCell="1" allowOverlap="1" wp14:anchorId="26112066" wp14:editId="7A14B7BA">
                <wp:simplePos x="0" y="0"/>
                <wp:positionH relativeFrom="column">
                  <wp:posOffset>3867785</wp:posOffset>
                </wp:positionH>
                <wp:positionV relativeFrom="paragraph">
                  <wp:posOffset>3939540</wp:posOffset>
                </wp:positionV>
                <wp:extent cx="2479040" cy="332740"/>
                <wp:effectExtent l="0" t="0" r="16510" b="10160"/>
                <wp:wrapNone/>
                <wp:docPr id="88" name="Text Box 88"/>
                <wp:cNvGraphicFramePr/>
                <a:graphic xmlns:a="http://schemas.openxmlformats.org/drawingml/2006/main">
                  <a:graphicData uri="http://schemas.microsoft.com/office/word/2010/wordprocessingShape">
                    <wps:wsp>
                      <wps:cNvSpPr txBox="1"/>
                      <wps:spPr>
                        <a:xfrm>
                          <a:off x="0" y="0"/>
                          <a:ext cx="2479040" cy="3327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92F96" w:rsidRDefault="00892F96" w:rsidP="006115A2">
                            <w:pPr>
                              <w:jc w:val="center"/>
                            </w:pPr>
                            <w:r>
                              <w:t>Rocky Valley Baptist Church - 2021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8" o:spid="_x0000_s1033" type="#_x0000_t202" style="position:absolute;left:0;text-align:left;margin-left:304.55pt;margin-top:310.2pt;width:195.2pt;height:26.2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a9XlwIAALsFAAAOAAAAZHJzL2Uyb0RvYy54bWysVN9P2zAQfp+0/8Hy+0h/QaEiRR2IaRIC&#10;NJh4dh27jXBsz3abdH/9PjtJKYwXpr0k57vvznef7+78oqkU2QrnS6NzOjwaUCI0N0WpVzn9+Xj9&#10;5ZQSH5gumDJa5HQnPL2Yf/50XtuZGJm1UYVwBEG0n9U2p+sQ7CzLPF+LivkjY4WGURpXsYCjW2WF&#10;YzWiVyobDQYnWW1cYZ3hwntor1ojnaf4Ugoe7qT0IhCVU+QW0tel7zJ+s/k5m60cs+uSd2mwf8ii&#10;YqXGpftQVywwsnHlX6GqkjvjjQxH3FSZkbLkItWAaoaDN9U8rJkVqRaQ4+2eJv//wvLb7b0jZZHT&#10;U7yUZhXe6FE0gXw1DYEK/NTWzwB7sACGBnq8c6/3UMayG+mq+EdBBHYwvduzG6NxKEeT6dlgAhOH&#10;bTweTSEjfPbibZ0P34SpSBRy6vB6iVS2vfGhhfaQeJk3qiyuS6XSIXaMuFSObBneWoWUI4K/QilN&#10;6pyejI8HKfArWwy9918qxp+79A5QiKd0vE6k3urSigy1TCQp7JSIGKV/CAluEyHv5Mg4F3qfZ0JH&#10;lERFH3Hs8C9ZfcS5rQMe6Wajw965KrVxLUuvqS2ee2pli8cbHtQdxdAsm9RU075RlqbYoX+caSfQ&#10;W35dgu8b5sM9cxg59AXWSLjDRyqDRzKdRMnauN/v6SMekwArJTVGOKf+14Y5QYn6rjEjZ8NJbLeQ&#10;DpPj6QgHd2hZHlr0pro06JwhFpblSYz4oHpROlM9Ydss4q0wMc1xd05DL16GdrFgW3GxWCQQptyy&#10;cKMfLI+hI8uxzx6bJ+Zs1+cBE3Jr+mFnszft3mKjpzaLTTCyTLMQeW5Z7fjHhkjT1G2zuIIOzwn1&#10;snPnfwAAAP//AwBQSwMEFAAGAAgAAAAhAPNp1JveAAAACwEAAA8AAABkcnMvZG93bnJldi54bWxM&#10;jz1PwzAQhnck/oN1SGzUbgQlTuNUgAoLUwtidmPXthrbke2m4d9zTLDdx6P3nms3sx/IpFN2MQhY&#10;LhgQHfqoXDACPj9e72ogucig5BCDFvCtM2y666tWNipewk5P+2IIhoTcSAG2lLGhNPdWe5kXcdQB&#10;d8eYvCzYJkNVkhcM9wOtGFtRL13AC1aO+sXq/rQ/ewHbZ8NNX8tkt7Vybpq/ju/mTYjbm/lpDaTo&#10;ufzB8KuP6tCh0yGeg8pkELBifIkoFhW7B4IE5/wByAEnj1UNtGvp/x+6HwAAAP//AwBQSwECLQAU&#10;AAYACAAAACEAtoM4kv4AAADhAQAAEwAAAAAAAAAAAAAAAAAAAAAAW0NvbnRlbnRfVHlwZXNdLnht&#10;bFBLAQItABQABgAIAAAAIQA4/SH/1gAAAJQBAAALAAAAAAAAAAAAAAAAAC8BAABfcmVscy8ucmVs&#10;c1BLAQItABQABgAIAAAAIQBsra9XlwIAALsFAAAOAAAAAAAAAAAAAAAAAC4CAABkcnMvZTJvRG9j&#10;LnhtbFBLAQItABQABgAIAAAAIQDzadSb3gAAAAsBAAAPAAAAAAAAAAAAAAAAAPEEAABkcnMvZG93&#10;bnJldi54bWxQSwUGAAAAAAQABADzAAAA/AUAAAAA&#10;" fillcolor="white [3201]" strokeweight=".5pt">
                <v:textbox>
                  <w:txbxContent>
                    <w:p w:rsidR="008F65A3" w:rsidRDefault="008F65A3" w:rsidP="006115A2">
                      <w:pPr>
                        <w:jc w:val="center"/>
                      </w:pPr>
                      <w:r>
                        <w:t>Rocky Valley Baptist Church - 2021</w:t>
                      </w:r>
                    </w:p>
                  </w:txbxContent>
                </v:textbox>
              </v:shape>
            </w:pict>
          </mc:Fallback>
        </mc:AlternateContent>
      </w:r>
      <w:r w:rsidRPr="006115A2">
        <w:rPr>
          <w:rFonts w:asciiTheme="minorHAnsi" w:eastAsiaTheme="minorHAnsi" w:hAnsiTheme="minorHAnsi" w:cstheme="minorBidi"/>
          <w:b/>
          <w:noProof/>
        </w:rPr>
        <mc:AlternateContent>
          <mc:Choice Requires="wps">
            <w:drawing>
              <wp:anchor distT="0" distB="0" distL="114300" distR="114300" simplePos="0" relativeHeight="251710464" behindDoc="0" locked="0" layoutInCell="1" allowOverlap="1" wp14:anchorId="4A81C5E9" wp14:editId="6F9257CE">
                <wp:simplePos x="0" y="0"/>
                <wp:positionH relativeFrom="column">
                  <wp:posOffset>52754</wp:posOffset>
                </wp:positionH>
                <wp:positionV relativeFrom="paragraph">
                  <wp:posOffset>3191608</wp:posOffset>
                </wp:positionV>
                <wp:extent cx="3569677" cy="1837592"/>
                <wp:effectExtent l="0" t="0" r="12065" b="10795"/>
                <wp:wrapNone/>
                <wp:docPr id="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69677" cy="1837592"/>
                        </a:xfrm>
                        <a:prstGeom prst="rect">
                          <a:avLst/>
                        </a:prstGeom>
                        <a:solidFill>
                          <a:srgbClr val="FFFFFF"/>
                        </a:solidFill>
                        <a:ln w="9525">
                          <a:solidFill>
                            <a:srgbClr val="000000"/>
                          </a:solidFill>
                          <a:miter lim="800000"/>
                          <a:headEnd/>
                          <a:tailEnd/>
                        </a:ln>
                      </wps:spPr>
                      <wps:txbx>
                        <w:txbxContent>
                          <w:p w:rsidR="00892F96" w:rsidRDefault="00892F96">
                            <w:r>
                              <w:rPr>
                                <w:noProof/>
                              </w:rPr>
                              <w:drawing>
                                <wp:inline distT="0" distB="0" distL="0" distR="0" wp14:anchorId="7AAC3229" wp14:editId="3B0D3CD1">
                                  <wp:extent cx="3516923" cy="1784301"/>
                                  <wp:effectExtent l="0" t="0" r="7620" b="698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cky_Valley_Baptist_Church_-_Home_Page_Slide.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3538913" cy="1795458"/>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left:0;text-align:left;margin-left:4.15pt;margin-top:251.3pt;width:281.1pt;height:144.7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loMJwIAAE0EAAAOAAAAZHJzL2Uyb0RvYy54bWysVNtu2zAMfR+wfxD0vjhJczXiFF26DAO6&#10;C9DuAxhZjoXJoiYpsbuvHyUnWdBtL8P8IIgidXR4SHp12zWaHaXzCk3BR4MhZ9IILJXZF/zr0/bN&#10;gjMfwJSg0ciCP0vPb9evX61am8sx1qhL6RiBGJ+3tuB1CDbPMi9q2YAfoJWGnBW6BgKZbp+VDlpC&#10;b3Q2Hg5nWYuutA6F9J5O73snXyf8qpIifK4qLwPTBSduIa0urbu4ZusV5HsHtlbiRAP+gUUDytCj&#10;F6h7CMAOTv0G1Sjh0GMVBgKbDKtKCZlyoGxGwxfZPNZgZcqFxPH2IpP/f7Di0/GLY6os+JLkMdBQ&#10;jZ5kF9hb7Ng4ytNan1PUo6W40NExlTml6u0Dim+eGdzUYPbyzjlsawkl0RvFm9nV1R7HR5Bd+xFL&#10;egYOARNQV7kmakdqMEInHs+X0kQqgg5vprPlbD7nTJBvtLiZT5eJXQb5+bp1PryX2LC4Kbij2id4&#10;OD74EOlAfg6Jr3nUqtwqrZPh9ruNduwI1Cfb9KUMXoRpw1pSajqe9gr8FWKYvj9BNCpQw2vVFHxx&#10;CYI86vbOlKkdAyjd74myNicho3a9iqHbdalki3N9dlg+k7IO+/6meaRNje4HZy31dsH99wM4yZn+&#10;YKg6y9FkEochGZPpfEyGu/bsrj1gBEEVPHDWbzchDVDUzeAdVbFSSd9Y7p7JiTL1bJL9NF9xKK7t&#10;FPXrL7D+CQAA//8DAFBLAwQUAAYACAAAACEA0/zENd8AAAAJAQAADwAAAGRycy9kb3ducmV2Lnht&#10;bEyPwU7DMBBE70j8g7VIXBC1SUnShjgVQgLBDQqCqxu7SYS9Drabhr9nOcFxNaM3b+vN7CybTIiD&#10;RwlXCwHMYOv1gJ2Et9f7yxWwmBRqZT0aCd8mwqY5PalVpf0RX8y0TR0jCMZKSehTGivOY9sbp+LC&#10;jwYp2/vgVKIzdFwHdSS4szwTouBODUgLvRrNXW/az+3BSVhdP04f8Wn5/N4We7tOF+X08BWkPD+b&#10;b2+AJTOnvzL86pM6NOS08wfUkVliLKkoIRdZAYzyvBQ5sJ2Ecp0J4E3N/3/Q/AAAAP//AwBQSwEC&#10;LQAUAAYACAAAACEAtoM4kv4AAADhAQAAEwAAAAAAAAAAAAAAAAAAAAAAW0NvbnRlbnRfVHlwZXNd&#10;LnhtbFBLAQItABQABgAIAAAAIQA4/SH/1gAAAJQBAAALAAAAAAAAAAAAAAAAAC8BAABfcmVscy8u&#10;cmVsc1BLAQItABQABgAIAAAAIQCcsloMJwIAAE0EAAAOAAAAAAAAAAAAAAAAAC4CAABkcnMvZTJv&#10;RG9jLnhtbFBLAQItABQABgAIAAAAIQDT/MQ13wAAAAkBAAAPAAAAAAAAAAAAAAAAAIEEAABkcnMv&#10;ZG93bnJldi54bWxQSwUGAAAAAAQABADzAAAAjQUAAAAA&#10;">
                <v:textbox>
                  <w:txbxContent>
                    <w:p w:rsidR="008F65A3" w:rsidRDefault="008F65A3">
                      <w:r>
                        <w:rPr>
                          <w:noProof/>
                        </w:rPr>
                        <w:drawing>
                          <wp:inline distT="0" distB="0" distL="0" distR="0" wp14:anchorId="7AAC3229" wp14:editId="3B0D3CD1">
                            <wp:extent cx="3516923" cy="1784301"/>
                            <wp:effectExtent l="0" t="0" r="7620" b="698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cky_Valley_Baptist_Church_-_Home_Page_Slide.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3538913" cy="1795458"/>
                                    </a:xfrm>
                                    <a:prstGeom prst="rect">
                                      <a:avLst/>
                                    </a:prstGeom>
                                  </pic:spPr>
                                </pic:pic>
                              </a:graphicData>
                            </a:graphic>
                          </wp:inline>
                        </w:drawing>
                      </w:r>
                    </w:p>
                  </w:txbxContent>
                </v:textbox>
              </v:shape>
            </w:pict>
          </mc:Fallback>
        </mc:AlternateContent>
      </w:r>
      <w:r>
        <w:rPr>
          <w:noProof/>
          <w:sz w:val="24"/>
          <w:szCs w:val="24"/>
        </w:rPr>
        <mc:AlternateContent>
          <mc:Choice Requires="wps">
            <w:drawing>
              <wp:anchor distT="0" distB="0" distL="114300" distR="114300" simplePos="0" relativeHeight="251707392" behindDoc="0" locked="0" layoutInCell="1" allowOverlap="1" wp14:anchorId="5C3F63B5" wp14:editId="06E109EC">
                <wp:simplePos x="0" y="0"/>
                <wp:positionH relativeFrom="column">
                  <wp:posOffset>1872713</wp:posOffset>
                </wp:positionH>
                <wp:positionV relativeFrom="paragraph">
                  <wp:posOffset>500478</wp:posOffset>
                </wp:positionV>
                <wp:extent cx="2514600" cy="307340"/>
                <wp:effectExtent l="0" t="0" r="19050" b="16510"/>
                <wp:wrapNone/>
                <wp:docPr id="86" name="Text Box 86"/>
                <wp:cNvGraphicFramePr/>
                <a:graphic xmlns:a="http://schemas.openxmlformats.org/drawingml/2006/main">
                  <a:graphicData uri="http://schemas.microsoft.com/office/word/2010/wordprocessingShape">
                    <wps:wsp>
                      <wps:cNvSpPr txBox="1"/>
                      <wps:spPr>
                        <a:xfrm>
                          <a:off x="0" y="0"/>
                          <a:ext cx="2514600" cy="3073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92F96" w:rsidRDefault="00892F96" w:rsidP="006115A2">
                            <w:pPr>
                              <w:jc w:val="center"/>
                            </w:pPr>
                            <w:r>
                              <w:t>Rocky Valley Baptist Church - 1952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86" o:spid="_x0000_s1035" type="#_x0000_t202" style="position:absolute;left:0;text-align:left;margin-left:147.45pt;margin-top:39.4pt;width:198pt;height:24.2pt;z-index:251707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hP5mQIAALsFAAAOAAAAZHJzL2Uyb0RvYy54bWysVFFP2zAQfp+0/2D5fSQtpUBFijoQ0yQE&#10;aGXi2XVsGuHYnu226X79PjtJaRkvTHtJznffne8+393FZVMrshbOV0YXdHCUUyI0N2Wlnwv68/Hm&#10;yxklPjBdMmW0KOhWeHo5/fzpYmMnYmiWRpXCEQTRfrKxBV2GYCdZ5vlS1MwfGSs0jNK4mgUc3XNW&#10;OrZB9FplwzwfZxvjSusMF95De90a6TTFl1LwcC+lF4GogiK3kL4ufRfxm00v2OTZMbuseJcG+4cs&#10;alZpXLoLdc0CIytX/RWqrrgz3shwxE2dGSkrLlINqGaQv6lmvmRWpFpAjrc7mvz/C8vv1g+OVGVB&#10;z8aUaFbjjR5FE8hX0xCowM/G+glgcwtgaKDHO/d6D2Usu5Gujn8URGAH09sduzEah3J4MhiNc5g4&#10;bMf56fEo0Z+9elvnwzdhahKFgjq8XiKVrW99QCaA9pB4mTeqKm8qpdIhdoy4Uo6sGd5ahZQjPA5Q&#10;SpNNQcfHJ3kKfGCLoXf+C8X4S6zyMAJOSsfrROqtLq3IUMtEksJWiYhR+oeQ4DYR8k6OjHOhd3km&#10;dERJVPQRxw7/mtVHnNs64JFuNjrsnOtKG9eydEht+dJTK1s8SNqrO4qhWTSpqc77RlmYcov+caad&#10;QG/5TQW+b5kPD8xh5NAXWCPhHh+pDB7JdBIlS+N+v6ePeEwCrJRsMMIF9b9WzAlK1HeNGTkfjNBi&#10;JKTD6OR0iIPbtyz2LXpVXxl0zgALy/IkRnxQvSidqZ+wbWbxVpiY5ri7oKEXr0K7WLCtuJjNEghT&#10;blm41XPLY+jIcuyzx+aJOdv1ecCE3Jl+2NnkTbu32OipzWwVjKzSLESeW1Y7/rEhUrt22yyuoP1z&#10;Qr3u3OkfAAAA//8DAFBLAwQUAAYACAAAACEA5mWXz9wAAAAKAQAADwAAAGRycy9kb3ducmV2Lnht&#10;bEyPwU7DMAyG70i8Q2QkbiylQltbmk6ABhdODMQ5a7wkonGqJuvK22NOcLT96ff3t9slDGLGKflI&#10;Cm5XBQikPhpPVsHH+/NNBSJlTUYPkVDBNybYdpcXrW5MPNMbzvtsBYdQarQCl/PYSJl6h0GnVRyR&#10;+HaMU9CZx8lKM+kzh4dBlkWxlkF74g9Oj/jksP/an4KC3aOtbV/pye0q4/28fB5f7YtS11fLwz2I&#10;jEv+g+FXn9WhY6dDPJFJYlBQ1nc1owo2FVdgYF0XvDgwWW5KkF0r/1fofgAAAP//AwBQSwECLQAU&#10;AAYACAAAACEAtoM4kv4AAADhAQAAEwAAAAAAAAAAAAAAAAAAAAAAW0NvbnRlbnRfVHlwZXNdLnht&#10;bFBLAQItABQABgAIAAAAIQA4/SH/1gAAAJQBAAALAAAAAAAAAAAAAAAAAC8BAABfcmVscy8ucmVs&#10;c1BLAQItABQABgAIAAAAIQA4MhP5mQIAALsFAAAOAAAAAAAAAAAAAAAAAC4CAABkcnMvZTJvRG9j&#10;LnhtbFBLAQItABQABgAIAAAAIQDmZZfP3AAAAAoBAAAPAAAAAAAAAAAAAAAAAPMEAABkcnMvZG93&#10;bnJldi54bWxQSwUGAAAAAAQABADzAAAA/AUAAAAA&#10;" fillcolor="white [3201]" strokeweight=".5pt">
                <v:textbox>
                  <w:txbxContent>
                    <w:p w:rsidR="008F65A3" w:rsidRDefault="008F65A3" w:rsidP="006115A2">
                      <w:pPr>
                        <w:jc w:val="center"/>
                      </w:pPr>
                      <w:r>
                        <w:t>Rocky Valley Baptist Church - 1952</w:t>
                      </w:r>
                    </w:p>
                  </w:txbxContent>
                </v:textbox>
              </v:shape>
            </w:pict>
          </mc:Fallback>
        </mc:AlternateContent>
      </w:r>
      <w:r>
        <w:rPr>
          <w:rFonts w:asciiTheme="minorHAnsi" w:eastAsiaTheme="minorHAnsi" w:hAnsiTheme="minorHAnsi" w:cstheme="minorBidi"/>
          <w:noProof/>
        </w:rPr>
        <w:drawing>
          <wp:inline distT="0" distB="0" distL="0" distR="0" wp14:anchorId="02465D2F" wp14:editId="60717B43">
            <wp:extent cx="5186865" cy="4052061"/>
            <wp:effectExtent l="0" t="4128"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VBC 1952.jpg"/>
                    <pic:cNvPicPr/>
                  </pic:nvPicPr>
                  <pic:blipFill>
                    <a:blip r:embed="rId87">
                      <a:extLst>
                        <a:ext uri="{28A0092B-C50C-407E-A947-70E740481C1C}">
                          <a14:useLocalDpi xmlns:a14="http://schemas.microsoft.com/office/drawing/2010/main" val="0"/>
                        </a:ext>
                      </a:extLst>
                    </a:blip>
                    <a:stretch>
                      <a:fillRect/>
                    </a:stretch>
                  </pic:blipFill>
                  <pic:spPr>
                    <a:xfrm rot="5400000">
                      <a:off x="0" y="0"/>
                      <a:ext cx="5188592" cy="4053410"/>
                    </a:xfrm>
                    <a:prstGeom prst="rect">
                      <a:avLst/>
                    </a:prstGeom>
                  </pic:spPr>
                </pic:pic>
              </a:graphicData>
            </a:graphic>
          </wp:inline>
        </w:drawing>
      </w:r>
    </w:p>
    <w:p w:rsidR="00597E7B" w:rsidRPr="00597E7B" w:rsidRDefault="00597E7B" w:rsidP="006115A2">
      <w:pPr>
        <w:spacing w:line="360" w:lineRule="auto"/>
        <w:contextualSpacing/>
        <w:jc w:val="center"/>
        <w:rPr>
          <w:rFonts w:asciiTheme="minorHAnsi" w:eastAsiaTheme="minorHAnsi" w:hAnsiTheme="minorHAnsi" w:cstheme="minorBidi"/>
          <w:b/>
        </w:rPr>
      </w:pPr>
      <w:r w:rsidRPr="00597E7B">
        <w:rPr>
          <w:rFonts w:asciiTheme="minorHAnsi" w:eastAsiaTheme="minorHAnsi" w:hAnsiTheme="minorHAnsi" w:cstheme="minorBidi"/>
          <w:b/>
        </w:rPr>
        <w:t>Pastors 1977 - Present</w:t>
      </w:r>
    </w:p>
    <w:tbl>
      <w:tblPr>
        <w:tblStyle w:val="TableGrid"/>
        <w:tblW w:w="0" w:type="auto"/>
        <w:tblInd w:w="2756" w:type="dxa"/>
        <w:tblLook w:val="04A0" w:firstRow="1" w:lastRow="0" w:firstColumn="1" w:lastColumn="0" w:noHBand="0" w:noVBand="1"/>
      </w:tblPr>
      <w:tblGrid>
        <w:gridCol w:w="2610"/>
        <w:gridCol w:w="2160"/>
      </w:tblGrid>
      <w:tr w:rsidR="00597E7B" w:rsidTr="00597E7B">
        <w:tc>
          <w:tcPr>
            <w:tcW w:w="2610" w:type="dxa"/>
          </w:tcPr>
          <w:p w:rsidR="00597E7B" w:rsidRDefault="00597E7B" w:rsidP="00597E7B">
            <w:pPr>
              <w:spacing w:line="360" w:lineRule="auto"/>
              <w:contextualSpacing/>
              <w:rPr>
                <w:rFonts w:asciiTheme="minorHAnsi" w:eastAsiaTheme="minorHAnsi" w:hAnsiTheme="minorHAnsi" w:cstheme="minorBidi"/>
              </w:rPr>
            </w:pPr>
            <w:r>
              <w:rPr>
                <w:rFonts w:asciiTheme="minorHAnsi" w:eastAsiaTheme="minorHAnsi" w:hAnsiTheme="minorHAnsi" w:cstheme="minorBidi"/>
              </w:rPr>
              <w:t>Bro. Jerry Smith</w:t>
            </w:r>
          </w:p>
        </w:tc>
        <w:tc>
          <w:tcPr>
            <w:tcW w:w="2160" w:type="dxa"/>
          </w:tcPr>
          <w:p w:rsidR="00597E7B" w:rsidRDefault="00597E7B" w:rsidP="00597E7B">
            <w:pPr>
              <w:spacing w:line="360" w:lineRule="auto"/>
              <w:contextualSpacing/>
              <w:jc w:val="center"/>
              <w:rPr>
                <w:rFonts w:asciiTheme="minorHAnsi" w:eastAsiaTheme="minorHAnsi" w:hAnsiTheme="minorHAnsi" w:cstheme="minorBidi"/>
              </w:rPr>
            </w:pPr>
            <w:r>
              <w:rPr>
                <w:rFonts w:asciiTheme="minorHAnsi" w:eastAsiaTheme="minorHAnsi" w:hAnsiTheme="minorHAnsi" w:cstheme="minorBidi"/>
              </w:rPr>
              <w:t>1977 – 1980</w:t>
            </w:r>
          </w:p>
        </w:tc>
      </w:tr>
      <w:tr w:rsidR="00597E7B" w:rsidTr="00597E7B">
        <w:tc>
          <w:tcPr>
            <w:tcW w:w="2610" w:type="dxa"/>
          </w:tcPr>
          <w:p w:rsidR="00597E7B" w:rsidRDefault="00597E7B" w:rsidP="00597E7B">
            <w:pPr>
              <w:spacing w:line="360" w:lineRule="auto"/>
              <w:contextualSpacing/>
              <w:rPr>
                <w:rFonts w:asciiTheme="minorHAnsi" w:eastAsiaTheme="minorHAnsi" w:hAnsiTheme="minorHAnsi" w:cstheme="minorBidi"/>
              </w:rPr>
            </w:pPr>
            <w:r>
              <w:rPr>
                <w:rFonts w:asciiTheme="minorHAnsi" w:eastAsiaTheme="minorHAnsi" w:hAnsiTheme="minorHAnsi" w:cstheme="minorBidi"/>
              </w:rPr>
              <w:t>Bro. Albert Bentley</w:t>
            </w:r>
          </w:p>
        </w:tc>
        <w:tc>
          <w:tcPr>
            <w:tcW w:w="2160" w:type="dxa"/>
          </w:tcPr>
          <w:p w:rsidR="00597E7B" w:rsidRDefault="00597E7B" w:rsidP="00597E7B">
            <w:pPr>
              <w:spacing w:line="360" w:lineRule="auto"/>
              <w:contextualSpacing/>
              <w:jc w:val="center"/>
              <w:rPr>
                <w:rFonts w:asciiTheme="minorHAnsi" w:eastAsiaTheme="minorHAnsi" w:hAnsiTheme="minorHAnsi" w:cstheme="minorBidi"/>
              </w:rPr>
            </w:pPr>
            <w:r>
              <w:rPr>
                <w:rFonts w:asciiTheme="minorHAnsi" w:eastAsiaTheme="minorHAnsi" w:hAnsiTheme="minorHAnsi" w:cstheme="minorBidi"/>
              </w:rPr>
              <w:t>1980-1981</w:t>
            </w:r>
          </w:p>
        </w:tc>
      </w:tr>
      <w:tr w:rsidR="00597E7B" w:rsidTr="00597E7B">
        <w:tc>
          <w:tcPr>
            <w:tcW w:w="2610" w:type="dxa"/>
          </w:tcPr>
          <w:p w:rsidR="00597E7B" w:rsidRDefault="00597E7B" w:rsidP="00597E7B">
            <w:pPr>
              <w:spacing w:line="360" w:lineRule="auto"/>
              <w:contextualSpacing/>
              <w:rPr>
                <w:rFonts w:asciiTheme="minorHAnsi" w:eastAsiaTheme="minorHAnsi" w:hAnsiTheme="minorHAnsi" w:cstheme="minorBidi"/>
              </w:rPr>
            </w:pPr>
            <w:r>
              <w:rPr>
                <w:rFonts w:asciiTheme="minorHAnsi" w:eastAsiaTheme="minorHAnsi" w:hAnsiTheme="minorHAnsi" w:cstheme="minorBidi"/>
              </w:rPr>
              <w:t>Bro. Doug Cather, Interim</w:t>
            </w:r>
          </w:p>
        </w:tc>
        <w:tc>
          <w:tcPr>
            <w:tcW w:w="2160" w:type="dxa"/>
          </w:tcPr>
          <w:p w:rsidR="00597E7B" w:rsidRDefault="00597E7B" w:rsidP="00597E7B">
            <w:pPr>
              <w:spacing w:line="360" w:lineRule="auto"/>
              <w:contextualSpacing/>
              <w:jc w:val="center"/>
              <w:rPr>
                <w:rFonts w:asciiTheme="minorHAnsi" w:eastAsiaTheme="minorHAnsi" w:hAnsiTheme="minorHAnsi" w:cstheme="minorBidi"/>
              </w:rPr>
            </w:pPr>
            <w:r>
              <w:rPr>
                <w:rFonts w:asciiTheme="minorHAnsi" w:eastAsiaTheme="minorHAnsi" w:hAnsiTheme="minorHAnsi" w:cstheme="minorBidi"/>
              </w:rPr>
              <w:t>1982</w:t>
            </w:r>
          </w:p>
        </w:tc>
      </w:tr>
      <w:tr w:rsidR="00597E7B" w:rsidTr="00597E7B">
        <w:tc>
          <w:tcPr>
            <w:tcW w:w="2610" w:type="dxa"/>
          </w:tcPr>
          <w:p w:rsidR="00597E7B" w:rsidRDefault="00597E7B" w:rsidP="00597E7B">
            <w:pPr>
              <w:spacing w:line="360" w:lineRule="auto"/>
              <w:contextualSpacing/>
              <w:rPr>
                <w:rFonts w:asciiTheme="minorHAnsi" w:eastAsiaTheme="minorHAnsi" w:hAnsiTheme="minorHAnsi" w:cstheme="minorBidi"/>
              </w:rPr>
            </w:pPr>
            <w:r>
              <w:rPr>
                <w:rFonts w:asciiTheme="minorHAnsi" w:eastAsiaTheme="minorHAnsi" w:hAnsiTheme="minorHAnsi" w:cstheme="minorBidi"/>
              </w:rPr>
              <w:t>Bro. Randy Sledge</w:t>
            </w:r>
          </w:p>
        </w:tc>
        <w:tc>
          <w:tcPr>
            <w:tcW w:w="2160" w:type="dxa"/>
          </w:tcPr>
          <w:p w:rsidR="00597E7B" w:rsidRDefault="00597E7B" w:rsidP="00597E7B">
            <w:pPr>
              <w:spacing w:line="360" w:lineRule="auto"/>
              <w:contextualSpacing/>
              <w:jc w:val="center"/>
              <w:rPr>
                <w:rFonts w:asciiTheme="minorHAnsi" w:eastAsiaTheme="minorHAnsi" w:hAnsiTheme="minorHAnsi" w:cstheme="minorBidi"/>
              </w:rPr>
            </w:pPr>
            <w:r>
              <w:rPr>
                <w:rFonts w:asciiTheme="minorHAnsi" w:eastAsiaTheme="minorHAnsi" w:hAnsiTheme="minorHAnsi" w:cstheme="minorBidi"/>
              </w:rPr>
              <w:t>1983-1987</w:t>
            </w:r>
          </w:p>
        </w:tc>
      </w:tr>
      <w:tr w:rsidR="00597E7B" w:rsidTr="00597E7B">
        <w:tc>
          <w:tcPr>
            <w:tcW w:w="2610" w:type="dxa"/>
          </w:tcPr>
          <w:p w:rsidR="00597E7B" w:rsidRDefault="00597E7B" w:rsidP="00597E7B">
            <w:pPr>
              <w:spacing w:line="360" w:lineRule="auto"/>
              <w:contextualSpacing/>
              <w:rPr>
                <w:rFonts w:asciiTheme="minorHAnsi" w:eastAsiaTheme="minorHAnsi" w:hAnsiTheme="minorHAnsi" w:cstheme="minorBidi"/>
              </w:rPr>
            </w:pPr>
            <w:r>
              <w:rPr>
                <w:rFonts w:asciiTheme="minorHAnsi" w:eastAsiaTheme="minorHAnsi" w:hAnsiTheme="minorHAnsi" w:cstheme="minorBidi"/>
              </w:rPr>
              <w:t>Bro. Joseph H. Coleman</w:t>
            </w:r>
          </w:p>
        </w:tc>
        <w:tc>
          <w:tcPr>
            <w:tcW w:w="2160" w:type="dxa"/>
          </w:tcPr>
          <w:p w:rsidR="00597E7B" w:rsidRDefault="00597E7B" w:rsidP="00597E7B">
            <w:pPr>
              <w:spacing w:line="360" w:lineRule="auto"/>
              <w:contextualSpacing/>
              <w:jc w:val="center"/>
              <w:rPr>
                <w:rFonts w:asciiTheme="minorHAnsi" w:eastAsiaTheme="minorHAnsi" w:hAnsiTheme="minorHAnsi" w:cstheme="minorBidi"/>
              </w:rPr>
            </w:pPr>
            <w:r>
              <w:rPr>
                <w:rFonts w:asciiTheme="minorHAnsi" w:eastAsiaTheme="minorHAnsi" w:hAnsiTheme="minorHAnsi" w:cstheme="minorBidi"/>
              </w:rPr>
              <w:t>1988-1994</w:t>
            </w:r>
          </w:p>
        </w:tc>
      </w:tr>
      <w:tr w:rsidR="00597E7B" w:rsidTr="00597E7B">
        <w:tc>
          <w:tcPr>
            <w:tcW w:w="2610" w:type="dxa"/>
          </w:tcPr>
          <w:p w:rsidR="00597E7B" w:rsidRDefault="00597E7B" w:rsidP="00597E7B">
            <w:pPr>
              <w:spacing w:line="360" w:lineRule="auto"/>
              <w:contextualSpacing/>
              <w:rPr>
                <w:rFonts w:asciiTheme="minorHAnsi" w:eastAsiaTheme="minorHAnsi" w:hAnsiTheme="minorHAnsi" w:cstheme="minorBidi"/>
              </w:rPr>
            </w:pPr>
            <w:r>
              <w:rPr>
                <w:rFonts w:asciiTheme="minorHAnsi" w:eastAsiaTheme="minorHAnsi" w:hAnsiTheme="minorHAnsi" w:cstheme="minorBidi"/>
              </w:rPr>
              <w:t>Bro. Wayne Jamison</w:t>
            </w:r>
          </w:p>
        </w:tc>
        <w:tc>
          <w:tcPr>
            <w:tcW w:w="2160" w:type="dxa"/>
          </w:tcPr>
          <w:p w:rsidR="00597E7B" w:rsidRDefault="00597E7B" w:rsidP="00597E7B">
            <w:pPr>
              <w:spacing w:line="360" w:lineRule="auto"/>
              <w:contextualSpacing/>
              <w:jc w:val="center"/>
              <w:rPr>
                <w:rFonts w:asciiTheme="minorHAnsi" w:eastAsiaTheme="minorHAnsi" w:hAnsiTheme="minorHAnsi" w:cstheme="minorBidi"/>
              </w:rPr>
            </w:pPr>
            <w:r>
              <w:rPr>
                <w:rFonts w:asciiTheme="minorHAnsi" w:eastAsiaTheme="minorHAnsi" w:hAnsiTheme="minorHAnsi" w:cstheme="minorBidi"/>
              </w:rPr>
              <w:t>1999-</w:t>
            </w:r>
          </w:p>
        </w:tc>
      </w:tr>
      <w:tr w:rsidR="00597E7B" w:rsidTr="00597E7B">
        <w:tc>
          <w:tcPr>
            <w:tcW w:w="2610" w:type="dxa"/>
          </w:tcPr>
          <w:p w:rsidR="00597E7B" w:rsidRDefault="00597E7B" w:rsidP="00597E7B">
            <w:pPr>
              <w:spacing w:line="360" w:lineRule="auto"/>
              <w:contextualSpacing/>
              <w:rPr>
                <w:rFonts w:asciiTheme="minorHAnsi" w:eastAsiaTheme="minorHAnsi" w:hAnsiTheme="minorHAnsi" w:cstheme="minorBidi"/>
              </w:rPr>
            </w:pPr>
            <w:r>
              <w:rPr>
                <w:rFonts w:asciiTheme="minorHAnsi" w:eastAsiaTheme="minorHAnsi" w:hAnsiTheme="minorHAnsi" w:cstheme="minorBidi"/>
              </w:rPr>
              <w:t xml:space="preserve">Bro. Jason </w:t>
            </w:r>
            <w:proofErr w:type="spellStart"/>
            <w:r>
              <w:rPr>
                <w:rFonts w:asciiTheme="minorHAnsi" w:eastAsiaTheme="minorHAnsi" w:hAnsiTheme="minorHAnsi" w:cstheme="minorBidi"/>
              </w:rPr>
              <w:t>Lohorn</w:t>
            </w:r>
            <w:proofErr w:type="spellEnd"/>
          </w:p>
        </w:tc>
        <w:tc>
          <w:tcPr>
            <w:tcW w:w="2160" w:type="dxa"/>
          </w:tcPr>
          <w:p w:rsidR="00597E7B" w:rsidRDefault="00597E7B" w:rsidP="00597E7B">
            <w:pPr>
              <w:spacing w:line="360" w:lineRule="auto"/>
              <w:contextualSpacing/>
              <w:jc w:val="center"/>
              <w:rPr>
                <w:rFonts w:asciiTheme="minorHAnsi" w:eastAsiaTheme="minorHAnsi" w:hAnsiTheme="minorHAnsi" w:cstheme="minorBidi"/>
              </w:rPr>
            </w:pPr>
            <w:r>
              <w:rPr>
                <w:rFonts w:asciiTheme="minorHAnsi" w:eastAsiaTheme="minorHAnsi" w:hAnsiTheme="minorHAnsi" w:cstheme="minorBidi"/>
              </w:rPr>
              <w:t>2000-2005</w:t>
            </w:r>
          </w:p>
        </w:tc>
      </w:tr>
      <w:tr w:rsidR="00597E7B" w:rsidTr="00597E7B">
        <w:tc>
          <w:tcPr>
            <w:tcW w:w="2610" w:type="dxa"/>
          </w:tcPr>
          <w:p w:rsidR="00597E7B" w:rsidRDefault="00597E7B" w:rsidP="00597E7B">
            <w:pPr>
              <w:spacing w:line="360" w:lineRule="auto"/>
              <w:contextualSpacing/>
              <w:rPr>
                <w:rFonts w:asciiTheme="minorHAnsi" w:eastAsiaTheme="minorHAnsi" w:hAnsiTheme="minorHAnsi" w:cstheme="minorBidi"/>
              </w:rPr>
            </w:pPr>
            <w:r>
              <w:rPr>
                <w:rFonts w:asciiTheme="minorHAnsi" w:eastAsiaTheme="minorHAnsi" w:hAnsiTheme="minorHAnsi" w:cstheme="minorBidi"/>
              </w:rPr>
              <w:t>No Pastor</w:t>
            </w:r>
          </w:p>
        </w:tc>
        <w:tc>
          <w:tcPr>
            <w:tcW w:w="2160" w:type="dxa"/>
          </w:tcPr>
          <w:p w:rsidR="00597E7B" w:rsidRDefault="00597E7B" w:rsidP="00597E7B">
            <w:pPr>
              <w:spacing w:line="360" w:lineRule="auto"/>
              <w:contextualSpacing/>
              <w:jc w:val="center"/>
              <w:rPr>
                <w:rFonts w:asciiTheme="minorHAnsi" w:eastAsiaTheme="minorHAnsi" w:hAnsiTheme="minorHAnsi" w:cstheme="minorBidi"/>
              </w:rPr>
            </w:pPr>
            <w:r>
              <w:rPr>
                <w:rFonts w:asciiTheme="minorHAnsi" w:eastAsiaTheme="minorHAnsi" w:hAnsiTheme="minorHAnsi" w:cstheme="minorBidi"/>
              </w:rPr>
              <w:t>2006</w:t>
            </w:r>
          </w:p>
        </w:tc>
      </w:tr>
      <w:tr w:rsidR="00597E7B" w:rsidTr="00597E7B">
        <w:tc>
          <w:tcPr>
            <w:tcW w:w="2610" w:type="dxa"/>
          </w:tcPr>
          <w:p w:rsidR="00597E7B" w:rsidRDefault="00597E7B" w:rsidP="00597E7B">
            <w:pPr>
              <w:spacing w:line="360" w:lineRule="auto"/>
              <w:contextualSpacing/>
              <w:rPr>
                <w:rFonts w:asciiTheme="minorHAnsi" w:eastAsiaTheme="minorHAnsi" w:hAnsiTheme="minorHAnsi" w:cstheme="minorBidi"/>
              </w:rPr>
            </w:pPr>
            <w:r>
              <w:rPr>
                <w:rFonts w:asciiTheme="minorHAnsi" w:eastAsiaTheme="minorHAnsi" w:hAnsiTheme="minorHAnsi" w:cstheme="minorBidi"/>
              </w:rPr>
              <w:t xml:space="preserve">Rev. Mark </w:t>
            </w:r>
            <w:proofErr w:type="spellStart"/>
            <w:r>
              <w:rPr>
                <w:rFonts w:asciiTheme="minorHAnsi" w:eastAsiaTheme="minorHAnsi" w:hAnsiTheme="minorHAnsi" w:cstheme="minorBidi"/>
              </w:rPr>
              <w:t>Rager</w:t>
            </w:r>
            <w:proofErr w:type="spellEnd"/>
          </w:p>
        </w:tc>
        <w:tc>
          <w:tcPr>
            <w:tcW w:w="2160" w:type="dxa"/>
          </w:tcPr>
          <w:p w:rsidR="00597E7B" w:rsidRDefault="00597E7B" w:rsidP="00597E7B">
            <w:pPr>
              <w:spacing w:line="360" w:lineRule="auto"/>
              <w:contextualSpacing/>
              <w:jc w:val="center"/>
              <w:rPr>
                <w:rFonts w:asciiTheme="minorHAnsi" w:eastAsiaTheme="minorHAnsi" w:hAnsiTheme="minorHAnsi" w:cstheme="minorBidi"/>
              </w:rPr>
            </w:pPr>
            <w:r>
              <w:rPr>
                <w:rFonts w:asciiTheme="minorHAnsi" w:eastAsiaTheme="minorHAnsi" w:hAnsiTheme="minorHAnsi" w:cstheme="minorBidi"/>
              </w:rPr>
              <w:t>2007-2011</w:t>
            </w:r>
          </w:p>
        </w:tc>
      </w:tr>
      <w:tr w:rsidR="00597E7B" w:rsidTr="00597E7B">
        <w:tc>
          <w:tcPr>
            <w:tcW w:w="2610" w:type="dxa"/>
          </w:tcPr>
          <w:p w:rsidR="00597E7B" w:rsidRDefault="00597E7B" w:rsidP="00597E7B">
            <w:pPr>
              <w:spacing w:line="360" w:lineRule="auto"/>
              <w:contextualSpacing/>
              <w:rPr>
                <w:rFonts w:asciiTheme="minorHAnsi" w:eastAsiaTheme="minorHAnsi" w:hAnsiTheme="minorHAnsi" w:cstheme="minorBidi"/>
              </w:rPr>
            </w:pPr>
            <w:r>
              <w:rPr>
                <w:rFonts w:asciiTheme="minorHAnsi" w:eastAsiaTheme="minorHAnsi" w:hAnsiTheme="minorHAnsi" w:cstheme="minorBidi"/>
              </w:rPr>
              <w:t>Rev. Nathan Thomason</w:t>
            </w:r>
          </w:p>
        </w:tc>
        <w:tc>
          <w:tcPr>
            <w:tcW w:w="2160" w:type="dxa"/>
          </w:tcPr>
          <w:p w:rsidR="00597E7B" w:rsidRDefault="00597E7B" w:rsidP="00597E7B">
            <w:pPr>
              <w:spacing w:line="360" w:lineRule="auto"/>
              <w:contextualSpacing/>
              <w:jc w:val="center"/>
              <w:rPr>
                <w:rFonts w:asciiTheme="minorHAnsi" w:eastAsiaTheme="minorHAnsi" w:hAnsiTheme="minorHAnsi" w:cstheme="minorBidi"/>
              </w:rPr>
            </w:pPr>
            <w:r>
              <w:rPr>
                <w:rFonts w:asciiTheme="minorHAnsi" w:eastAsiaTheme="minorHAnsi" w:hAnsiTheme="minorHAnsi" w:cstheme="minorBidi"/>
              </w:rPr>
              <w:t>2012-2015</w:t>
            </w:r>
          </w:p>
        </w:tc>
      </w:tr>
      <w:tr w:rsidR="00597E7B" w:rsidTr="00597E7B">
        <w:tc>
          <w:tcPr>
            <w:tcW w:w="2610" w:type="dxa"/>
          </w:tcPr>
          <w:p w:rsidR="00597E7B" w:rsidRDefault="00597E7B" w:rsidP="00597E7B">
            <w:pPr>
              <w:spacing w:line="360" w:lineRule="auto"/>
              <w:contextualSpacing/>
              <w:rPr>
                <w:rFonts w:asciiTheme="minorHAnsi" w:eastAsiaTheme="minorHAnsi" w:hAnsiTheme="minorHAnsi" w:cstheme="minorBidi"/>
              </w:rPr>
            </w:pPr>
            <w:r>
              <w:rPr>
                <w:rFonts w:asciiTheme="minorHAnsi" w:eastAsiaTheme="minorHAnsi" w:hAnsiTheme="minorHAnsi" w:cstheme="minorBidi"/>
              </w:rPr>
              <w:t>Bro. Jason Mull</w:t>
            </w:r>
          </w:p>
        </w:tc>
        <w:tc>
          <w:tcPr>
            <w:tcW w:w="2160" w:type="dxa"/>
          </w:tcPr>
          <w:p w:rsidR="00597E7B" w:rsidRDefault="00597E7B" w:rsidP="00597E7B">
            <w:pPr>
              <w:spacing w:line="360" w:lineRule="auto"/>
              <w:contextualSpacing/>
              <w:jc w:val="center"/>
              <w:rPr>
                <w:rFonts w:asciiTheme="minorHAnsi" w:eastAsiaTheme="minorHAnsi" w:hAnsiTheme="minorHAnsi" w:cstheme="minorBidi"/>
              </w:rPr>
            </w:pPr>
            <w:r>
              <w:rPr>
                <w:rFonts w:asciiTheme="minorHAnsi" w:eastAsiaTheme="minorHAnsi" w:hAnsiTheme="minorHAnsi" w:cstheme="minorBidi"/>
              </w:rPr>
              <w:t>2015-Present</w:t>
            </w:r>
          </w:p>
        </w:tc>
      </w:tr>
    </w:tbl>
    <w:p w:rsidR="00597E7B" w:rsidRPr="00597E7B" w:rsidRDefault="00597E7B" w:rsidP="006115A2">
      <w:pPr>
        <w:spacing w:line="360" w:lineRule="auto"/>
        <w:contextualSpacing/>
        <w:rPr>
          <w:rFonts w:asciiTheme="minorHAnsi" w:eastAsiaTheme="minorHAnsi" w:hAnsiTheme="minorHAnsi" w:cstheme="minorBidi"/>
        </w:rPr>
      </w:pPr>
    </w:p>
    <w:p w:rsidR="00597E7B" w:rsidRDefault="006115A2" w:rsidP="004A4911">
      <w:pPr>
        <w:jc w:val="center"/>
        <w:rPr>
          <w:sz w:val="24"/>
          <w:szCs w:val="24"/>
        </w:rPr>
      </w:pPr>
      <w:r w:rsidRPr="006115A2">
        <w:rPr>
          <w:noProof/>
          <w:sz w:val="24"/>
          <w:szCs w:val="24"/>
        </w:rPr>
        <mc:AlternateContent>
          <mc:Choice Requires="wps">
            <w:drawing>
              <wp:anchor distT="0" distB="0" distL="114300" distR="114300" simplePos="0" relativeHeight="251706368" behindDoc="0" locked="0" layoutInCell="1" allowOverlap="1" wp14:anchorId="7C92931A" wp14:editId="1E225484">
                <wp:simplePos x="0" y="0"/>
                <wp:positionH relativeFrom="column">
                  <wp:posOffset>1969477</wp:posOffset>
                </wp:positionH>
                <wp:positionV relativeFrom="paragraph">
                  <wp:posOffset>3043068</wp:posOffset>
                </wp:positionV>
                <wp:extent cx="4298950" cy="2189284"/>
                <wp:effectExtent l="0" t="0" r="25400" b="20955"/>
                <wp:wrapNone/>
                <wp:docPr id="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98950" cy="2189284"/>
                        </a:xfrm>
                        <a:prstGeom prst="rect">
                          <a:avLst/>
                        </a:prstGeom>
                        <a:solidFill>
                          <a:srgbClr val="FFFFFF"/>
                        </a:solidFill>
                        <a:ln w="9525">
                          <a:solidFill>
                            <a:srgbClr val="000000"/>
                          </a:solidFill>
                          <a:miter lim="800000"/>
                          <a:headEnd/>
                          <a:tailEnd/>
                        </a:ln>
                      </wps:spPr>
                      <wps:txbx>
                        <w:txbxContent>
                          <w:p w:rsidR="00892F96" w:rsidRDefault="00892F96">
                            <w:r>
                              <w:rPr>
                                <w:noProof/>
                              </w:rPr>
                              <w:drawing>
                                <wp:inline distT="0" distB="0" distL="0" distR="0" wp14:anchorId="6FEE7D37" wp14:editId="2B4698CC">
                                  <wp:extent cx="4088423" cy="2022231"/>
                                  <wp:effectExtent l="0" t="0" r="762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cky_Valley_Baptist_Church_-_Home_Page_Slide.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4110225" cy="203301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left:0;text-align:left;margin-left:155.1pt;margin-top:239.6pt;width:338.5pt;height:172.4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535JwIAAE4EAAAOAAAAZHJzL2Uyb0RvYy54bWysVNtu2zAMfR+wfxD0vjg2ki0x4hRdugwD&#10;um5Auw9gZDkWJomepMTuvn6UnKbZ7WWYHwRRpI4OD0mvrgaj2VE6r9BWPJ9MOZNWYK3svuJfHrav&#10;Fpz5ALYGjVZW/FF6frV++WLVd6UssEVdS8cIxPqy7yrehtCVWeZFKw34CXbSkrNBZyCQ6fZZ7aAn&#10;dKOzYjp9nfXo6s6hkN7T6c3o5OuE3zRShE9N42VguuLELaTVpXUX12y9gnLvoGuVONGAf2BhQFl6&#10;9Ax1AwHYwanfoIwSDj02YSLQZNg0SsiUA2WTT3/J5r6FTqZcSBzfnWXy/w9W3B0/O6bqii/mnFkw&#10;VKMHOQT2FgdWRHn6zpcUdd9RXBjomMqcUvXdLYqvnlnctGD38to57FsJNdHL483s4uqI4yPIrv+I&#10;NT0Dh4AJaGicidqRGozQqUyP59JEKoIOZ8VysZyTS5CvyBfLYjFLb0D5dL1zPryXaFjcVNxR7RM8&#10;HG99iHSgfAqJr3nUqt4qrZPh9ruNduwI1Cfb9J3QfwrTlvUVX86L+ajAXyGm6fsThFGBGl4rQ4qf&#10;g6CMur2zdWrHAEqPe6Ks7UnIqN2oYhh2QypZnvo3qrzD+pGkdTg2OA0kbVp03znrqbkr7r8dwEnO&#10;9AdL5Vnms1mchmTM5m8KMtylZ3fpASsIquKBs3G7CWmConAWr6mMjUoCPzM5caamTbqfBixOxaWd&#10;op5/A+sfAAAA//8DAFBLAwQUAAYACAAAACEAKRqW4uAAAAALAQAADwAAAGRycy9kb3ducmV2Lnht&#10;bEyPy07DMBBF90j8gzVIbBC1m0bNgzgVQgLBDgpqt27sJhHxONhuGv6eYQW7O5qrM2eqzWwHNhkf&#10;eocSlgsBzGDjdI+thI/3x9scWIgKtRocGgnfJsCmvryoVKndGd/MtI0tIwiGUknoYhxLzkPTGavC&#10;wo0GaXd03qpIo2+59upMcDvwRIg1t6pHutCp0Tx0pvncnqyEPH2e9uFl9bpr1sehiDfZ9PTlpby+&#10;mu/vgEUzx78y/OqTOtTkdHAn1IENElZLkVBVQpoVFKhR5BmFA+GTVACvK/7/h/oHAAD//wMAUEsB&#10;Ai0AFAAGAAgAAAAhALaDOJL+AAAA4QEAABMAAAAAAAAAAAAAAAAAAAAAAFtDb250ZW50X1R5cGVz&#10;XS54bWxQSwECLQAUAAYACAAAACEAOP0h/9YAAACUAQAACwAAAAAAAAAAAAAAAAAvAQAAX3JlbHMv&#10;LnJlbHNQSwECLQAUAAYACAAAACEATzOd+ScCAABOBAAADgAAAAAAAAAAAAAAAAAuAgAAZHJzL2Uy&#10;b0RvYy54bWxQSwECLQAUAAYACAAAACEAKRqW4uAAAAALAQAADwAAAAAAAAAAAAAAAACBBAAAZHJz&#10;L2Rvd25yZXYueG1sUEsFBgAAAAAEAAQA8wAAAI4FAAAAAA==&#10;">
                <v:textbox>
                  <w:txbxContent>
                    <w:p w:rsidR="008F65A3" w:rsidRDefault="008F65A3">
                      <w:r>
                        <w:rPr>
                          <w:noProof/>
                        </w:rPr>
                        <w:drawing>
                          <wp:inline distT="0" distB="0" distL="0" distR="0" wp14:anchorId="6FEE7D37" wp14:editId="2B4698CC">
                            <wp:extent cx="4088423" cy="2022231"/>
                            <wp:effectExtent l="0" t="0" r="762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cky_Valley_Baptist_Church_-_Home_Page_Slide.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4110225" cy="2033015"/>
                                    </a:xfrm>
                                    <a:prstGeom prst="rect">
                                      <a:avLst/>
                                    </a:prstGeom>
                                  </pic:spPr>
                                </pic:pic>
                              </a:graphicData>
                            </a:graphic>
                          </wp:inline>
                        </w:drawing>
                      </w:r>
                    </w:p>
                  </w:txbxContent>
                </v:textbox>
              </v:shape>
            </w:pict>
          </mc:Fallback>
        </mc:AlternateContent>
      </w:r>
    </w:p>
    <w:p w:rsidR="004A4911" w:rsidRPr="006877E9" w:rsidRDefault="004A4911" w:rsidP="004A4911">
      <w:pPr>
        <w:jc w:val="center"/>
        <w:rPr>
          <w:sz w:val="24"/>
          <w:szCs w:val="24"/>
        </w:rPr>
      </w:pPr>
      <w:r w:rsidRPr="006877E9">
        <w:rPr>
          <w:sz w:val="24"/>
          <w:szCs w:val="24"/>
        </w:rPr>
        <w:lastRenderedPageBreak/>
        <w:t>HISTORY OF ROUND LICK BAPTIST CHURCH</w:t>
      </w:r>
    </w:p>
    <w:p w:rsidR="004A4911" w:rsidRPr="006877E9" w:rsidRDefault="004A4911" w:rsidP="004A4911">
      <w:pPr>
        <w:rPr>
          <w:sz w:val="24"/>
          <w:szCs w:val="24"/>
        </w:rPr>
      </w:pPr>
      <w:r>
        <w:tab/>
      </w:r>
      <w:r w:rsidRPr="006877E9">
        <w:rPr>
          <w:sz w:val="24"/>
          <w:szCs w:val="24"/>
        </w:rPr>
        <w:t>For 217 years, this local church, in the small community of Watertown, has held forth the testimony of Jesus Christ.  Many lives have been touched and many souls have been saved because of the ministry of this great church.</w:t>
      </w:r>
    </w:p>
    <w:p w:rsidR="004A4911" w:rsidRPr="006877E9" w:rsidRDefault="004A4911" w:rsidP="004A4911">
      <w:pPr>
        <w:ind w:firstLine="720"/>
        <w:rPr>
          <w:sz w:val="24"/>
          <w:szCs w:val="24"/>
        </w:rPr>
      </w:pPr>
      <w:r w:rsidRPr="006877E9">
        <w:rPr>
          <w:sz w:val="24"/>
          <w:szCs w:val="24"/>
        </w:rPr>
        <w:t>Round Lick Baptist Church was constituted on July 2, 1803 in the private residence of Stephen Rogers in Smith County near the village of Grant on the waters of Round Lick Creek from which the church took its name.  There were only 16 members in the constitution.</w:t>
      </w:r>
    </w:p>
    <w:p w:rsidR="004A4911" w:rsidRPr="006877E9" w:rsidRDefault="004A4911" w:rsidP="004A4911">
      <w:pPr>
        <w:ind w:firstLine="720"/>
        <w:rPr>
          <w:sz w:val="24"/>
          <w:szCs w:val="24"/>
        </w:rPr>
      </w:pPr>
      <w:r w:rsidRPr="006877E9">
        <w:rPr>
          <w:sz w:val="24"/>
          <w:szCs w:val="24"/>
        </w:rPr>
        <w:t>The first regular pastor of the church, Brother James McCaleb, began work on June 6, 107.  Worship services were held in private homes while a small log house was built on land owned by Ezekiel Bass and located one mile north of Watertown.  In 1821 this log house was enlarged and later the Primitive Baptist Church was built a little to the south of the log meeting house.</w:t>
      </w:r>
    </w:p>
    <w:p w:rsidR="004A4911" w:rsidRPr="006877E9" w:rsidRDefault="004A4911" w:rsidP="004A4911">
      <w:pPr>
        <w:ind w:firstLine="720"/>
        <w:rPr>
          <w:sz w:val="24"/>
          <w:szCs w:val="24"/>
        </w:rPr>
      </w:pPr>
      <w:r w:rsidRPr="006877E9">
        <w:rPr>
          <w:sz w:val="24"/>
          <w:szCs w:val="24"/>
        </w:rPr>
        <w:t xml:space="preserve">In 1837 the church divided over the mission question.  The anti-mission group was in the majority and retained the church property.  At a meeting in December of 1837, 13 of the 25 making up the missionary group met and pronounced the minority group to be the original Round Lick Baptist Church.  With land donated by Henry Bass, a building was erected near the present building.  This building was replaced in 1857 with another frame building.  In 1903, on the same foundation, a brick building was built and dedicated on July 24, 1904.  The old sanctuary was part of that building.  In 1947 the two-story annex was added and later, additional rooms and restrooms.  </w:t>
      </w:r>
    </w:p>
    <w:p w:rsidR="004A4911" w:rsidRPr="006877E9" w:rsidRDefault="004A4911" w:rsidP="004A4911">
      <w:pPr>
        <w:ind w:firstLine="720"/>
        <w:rPr>
          <w:sz w:val="24"/>
          <w:szCs w:val="24"/>
        </w:rPr>
      </w:pPr>
      <w:r w:rsidRPr="006877E9">
        <w:rPr>
          <w:sz w:val="24"/>
          <w:szCs w:val="24"/>
        </w:rPr>
        <w:t>In 1921 messengers were sent to help create the Wilson County Baptist Association. The organization meeting took place at First Baptist Church in Lebanon. The messengers were Roy Patton, R.C. Bass, Mr. &amp; Mrs. W.E. Wauford and Miss. Lera D. Wauford. Round Lick has been a supporter of the Association and its work ever since.</w:t>
      </w:r>
    </w:p>
    <w:p w:rsidR="004A4911" w:rsidRPr="006877E9" w:rsidRDefault="004A4911" w:rsidP="004A4911">
      <w:pPr>
        <w:ind w:firstLine="720"/>
        <w:rPr>
          <w:sz w:val="24"/>
          <w:szCs w:val="24"/>
        </w:rPr>
      </w:pPr>
      <w:r w:rsidRPr="006877E9">
        <w:rPr>
          <w:sz w:val="24"/>
          <w:szCs w:val="24"/>
        </w:rPr>
        <w:t>In 1951, the church voted to build a pastor’s home on the grounds.  In 1960, the church entered another building program and the front of the church was torn away and replaced with a porch and colonial columns. By July of 1974, the church decided to purchase 3.6 acres adjoining the church property, and a new educational annex consisting of a dining area, kitchen, two restrooms, and six Sunday School rooms was built.  It was dedicated on January 26, 1975 and later a carport was built on the east end of the two-story educational building.  A note burning service was held on Sunday morning, March 20, 1977 as all debts were paid and the church was debt free.</w:t>
      </w:r>
    </w:p>
    <w:p w:rsidR="004A4911" w:rsidRPr="006877E9" w:rsidRDefault="004A4911" w:rsidP="004A4911">
      <w:pPr>
        <w:ind w:firstLine="720"/>
        <w:rPr>
          <w:sz w:val="24"/>
          <w:szCs w:val="24"/>
        </w:rPr>
      </w:pPr>
      <w:r w:rsidRPr="006877E9">
        <w:rPr>
          <w:sz w:val="24"/>
          <w:szCs w:val="24"/>
        </w:rPr>
        <w:t xml:space="preserve">On July 16, 1981, lightning struck and destroyed the church steeple, damaging the vestibule and pastor’s study as well as the attic.  The repairs were made and the church decided to build two rooms between the old building and the educational annex, or Fellowship Hall, for a library and a pastor’s study.  </w:t>
      </w:r>
    </w:p>
    <w:p w:rsidR="004A4911" w:rsidRPr="006877E9" w:rsidRDefault="004A4911" w:rsidP="004A4911">
      <w:pPr>
        <w:ind w:firstLine="720"/>
        <w:rPr>
          <w:sz w:val="24"/>
          <w:szCs w:val="24"/>
        </w:rPr>
      </w:pPr>
      <w:r w:rsidRPr="006877E9">
        <w:rPr>
          <w:sz w:val="24"/>
          <w:szCs w:val="24"/>
        </w:rPr>
        <w:t xml:space="preserve">In August 1986, the church decided to purchase stained glass windows for the church and a dedication service was held on April 5, 1987.  Also in 1987, Round Lick Baptist Church was </w:t>
      </w:r>
      <w:r w:rsidRPr="006877E9">
        <w:rPr>
          <w:sz w:val="24"/>
          <w:szCs w:val="24"/>
        </w:rPr>
        <w:lastRenderedPageBreak/>
        <w:t xml:space="preserve">recognized by the Tennessee Baptist Convention as one of the top 50 churches across the state for baptisms under the leadership of Bro. Nicholas Holman.  In June of 1988, the church voted to call its first full-time associate pastor who later became pastor of the church.  In June of 1995, the church voted to call its first part-time minister of education.  </w:t>
      </w:r>
    </w:p>
    <w:p w:rsidR="004A4911" w:rsidRPr="006877E9" w:rsidRDefault="004A4911" w:rsidP="004A4911">
      <w:pPr>
        <w:ind w:firstLine="720"/>
        <w:rPr>
          <w:sz w:val="24"/>
          <w:szCs w:val="24"/>
        </w:rPr>
      </w:pPr>
      <w:r w:rsidRPr="006877E9">
        <w:rPr>
          <w:sz w:val="24"/>
          <w:szCs w:val="24"/>
        </w:rPr>
        <w:t>In February 1997, Bro. Terry Wilkerson was called as pastor.  Only three months passed until Round Lick experienced one of the greatest harvests of souls in its history.  During a revival with Dr. Harold Hunter, 98 people were saved in eight days and on a single Sunday, 52 people were baptized. The church moved into a new worship center in August 1999 to accommodate the church’s growth.  On that first day in “The New Building,” 18 people were saved.</w:t>
      </w:r>
    </w:p>
    <w:p w:rsidR="004A4911" w:rsidRPr="006877E9" w:rsidRDefault="004A4911" w:rsidP="004A4911">
      <w:pPr>
        <w:ind w:firstLine="720"/>
        <w:rPr>
          <w:sz w:val="24"/>
          <w:szCs w:val="24"/>
        </w:rPr>
      </w:pPr>
      <w:r w:rsidRPr="006877E9">
        <w:rPr>
          <w:sz w:val="24"/>
          <w:szCs w:val="24"/>
        </w:rPr>
        <w:t>More land was purchased in 2006 with plans of expanding the facility in the future, the land debt was paid for by 2010 and plans began for a new expansion. Many designs investigated and by 2015 the final design was selected. After much prayer and seeking God it was decided that the plan would include the razing of the original 1904 Worship facility. Before beginning on the education space, the fellowship hall had to be remodeled and updated. The new education space was finished in March of 2018 and created a much more functional connection to all the buildings. The Arise &amp; Build campaign was started in 2017 to raise the capital to accomplish God’s plan on the hill.</w:t>
      </w:r>
    </w:p>
    <w:p w:rsidR="004A4911" w:rsidRPr="006877E9" w:rsidRDefault="004A4911" w:rsidP="004A4911">
      <w:pPr>
        <w:ind w:firstLine="720"/>
        <w:rPr>
          <w:sz w:val="24"/>
          <w:szCs w:val="24"/>
        </w:rPr>
      </w:pPr>
      <w:r w:rsidRPr="006877E9">
        <w:rPr>
          <w:sz w:val="24"/>
          <w:szCs w:val="24"/>
        </w:rPr>
        <w:t>During its 217-year history, Round Lick Baptist Church has had 46 different men to serve as pastor.  The last 14 have been V. R. Butler (1946-51), Norman O. Baker (1951-53), W. L. Brown (1954-59), Walter E. Phillips (1959-61), B. E. Rickman (1962-71), Joseph H. Trybone (1971-73), Eugene O. Schmid (1974-81), Jim Manley (1981-85), Nicholas Holman (1985-89), Bill Griffith (1989-91), Gary Odom (1992-96), Terry Wilkerson (1997-2004), Steve Mayle (2005-2014) and Jim Patton (2016-2020).  Twenty-one men have been ordained to the gospel ministry in our church, the last ten being Paul Hall, Raymond Patterson, Billy Blankenship, Enzo Mathis, Cecil Woodson, Alton Neville, Nathan Wilkerson, Wesley Taylor, Wayne Malone and Mark Cantrell. Members have gone from Round Lick Baptist Church to help organize seven other churches—Cedar Creek in 1820, Shop Springs in 1882, Poplar Hill in 1885, Commerce in 1891, Watertown in 1902 (name changed to First Baptist Watertown in 1924) and Crossroads Baptist Fellowship at Tuckers Crossroads in 2002.</w:t>
      </w:r>
    </w:p>
    <w:p w:rsidR="004A4911" w:rsidRPr="006877E9" w:rsidRDefault="004A4911" w:rsidP="004A4911">
      <w:pPr>
        <w:ind w:firstLine="720"/>
        <w:rPr>
          <w:sz w:val="24"/>
          <w:szCs w:val="24"/>
        </w:rPr>
      </w:pPr>
      <w:r w:rsidRPr="006877E9">
        <w:rPr>
          <w:sz w:val="24"/>
          <w:szCs w:val="24"/>
        </w:rPr>
        <w:t>The main emphasis at RLBC continues to be the “winning of the lost” to Jesus Christ.  It is only with God’s blessing and leadership that this mission will come to pass.   As seen in the past, when the people of Round Lick Baptist Church have stepped out in faith, God has been faithful and blessed this church.  If we continue to be committed to Jesus’ command in Matthew 28:19-20 – “Go ye therefore, and teach all nations, baptizing them in the name of the Father, and the Son, and of the Holy Ghost:  Teaching them to observe all things whatsoever I have commanded you: and, lo, I am with you always, even unto the end of the world” – He will continue to bless this church.  May this always be true, and may all who come behind us “Find Us Faithful” until He comes!</w:t>
      </w:r>
    </w:p>
    <w:p w:rsidR="004A4911" w:rsidRPr="006877E9" w:rsidRDefault="004A4911" w:rsidP="004A4911">
      <w:pPr>
        <w:rPr>
          <w:sz w:val="24"/>
          <w:szCs w:val="24"/>
        </w:rPr>
      </w:pPr>
    </w:p>
    <w:p w:rsidR="00396B5D" w:rsidRDefault="00396B5D" w:rsidP="004A4911">
      <w:pPr>
        <w:spacing w:after="0" w:line="240" w:lineRule="auto"/>
        <w:jc w:val="center"/>
        <w:rPr>
          <w:rFonts w:eastAsiaTheme="minorHAnsi" w:cs="Calibri"/>
          <w:sz w:val="24"/>
          <w:szCs w:val="24"/>
        </w:rPr>
      </w:pPr>
      <w:proofErr w:type="spellStart"/>
      <w:r>
        <w:rPr>
          <w:rFonts w:eastAsiaTheme="minorHAnsi" w:cs="Calibri"/>
          <w:sz w:val="24"/>
          <w:szCs w:val="24"/>
        </w:rPr>
        <w:lastRenderedPageBreak/>
        <w:t>Saulsbury</w:t>
      </w:r>
      <w:proofErr w:type="spellEnd"/>
    </w:p>
    <w:p w:rsidR="001175A2" w:rsidRDefault="001175A2" w:rsidP="004A4911">
      <w:pPr>
        <w:spacing w:after="0" w:line="240" w:lineRule="auto"/>
        <w:jc w:val="center"/>
        <w:rPr>
          <w:rFonts w:eastAsiaTheme="minorHAnsi" w:cs="Calibri"/>
          <w:sz w:val="24"/>
          <w:szCs w:val="24"/>
        </w:rPr>
      </w:pPr>
    </w:p>
    <w:p w:rsidR="001175A2" w:rsidRDefault="001175A2" w:rsidP="004A4911">
      <w:pPr>
        <w:spacing w:after="0" w:line="240" w:lineRule="auto"/>
        <w:jc w:val="center"/>
        <w:rPr>
          <w:rFonts w:eastAsiaTheme="minorHAnsi" w:cs="Calibri"/>
          <w:sz w:val="24"/>
          <w:szCs w:val="24"/>
        </w:rPr>
      </w:pPr>
      <w:r>
        <w:rPr>
          <w:rFonts w:eastAsiaTheme="minorHAnsi" w:cs="Calibri"/>
          <w:sz w:val="24"/>
          <w:szCs w:val="24"/>
        </w:rPr>
        <w:t>Pastor: Glenn McDonald</w:t>
      </w:r>
    </w:p>
    <w:p w:rsidR="001175A2" w:rsidRDefault="001175A2" w:rsidP="004A4911">
      <w:pPr>
        <w:spacing w:after="0" w:line="240" w:lineRule="auto"/>
        <w:jc w:val="center"/>
        <w:rPr>
          <w:rFonts w:eastAsiaTheme="minorHAnsi" w:cs="Calibri"/>
          <w:sz w:val="24"/>
          <w:szCs w:val="24"/>
        </w:rPr>
      </w:pPr>
      <w:r>
        <w:rPr>
          <w:rFonts w:eastAsiaTheme="minorHAnsi" w:cs="Calibri"/>
          <w:sz w:val="24"/>
          <w:szCs w:val="24"/>
        </w:rPr>
        <w:t>Established: 1910</w:t>
      </w:r>
    </w:p>
    <w:p w:rsidR="00396B5D" w:rsidRDefault="00396B5D" w:rsidP="004A4911">
      <w:pPr>
        <w:spacing w:after="0" w:line="240" w:lineRule="auto"/>
        <w:jc w:val="center"/>
        <w:rPr>
          <w:rFonts w:eastAsiaTheme="minorHAnsi" w:cs="Calibri"/>
          <w:sz w:val="24"/>
          <w:szCs w:val="24"/>
        </w:rPr>
      </w:pPr>
    </w:p>
    <w:p w:rsidR="00396B5D" w:rsidRDefault="00396B5D" w:rsidP="004A4911">
      <w:pPr>
        <w:spacing w:after="0" w:line="240" w:lineRule="auto"/>
        <w:jc w:val="center"/>
        <w:rPr>
          <w:rFonts w:eastAsiaTheme="minorHAnsi" w:cs="Calibri"/>
          <w:sz w:val="24"/>
          <w:szCs w:val="24"/>
        </w:rPr>
      </w:pPr>
      <w:r>
        <w:rPr>
          <w:rFonts w:eastAsiaTheme="minorHAnsi" w:cs="Calibri"/>
          <w:noProof/>
          <w:sz w:val="24"/>
          <w:szCs w:val="24"/>
        </w:rPr>
        <w:drawing>
          <wp:inline distT="0" distB="0" distL="0" distR="0">
            <wp:extent cx="5943600" cy="4457700"/>
            <wp:effectExtent l="0" t="0" r="0"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ulsbury.pn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396B5D" w:rsidRDefault="00396B5D" w:rsidP="004A4911">
      <w:pPr>
        <w:spacing w:after="0" w:line="240" w:lineRule="auto"/>
        <w:jc w:val="center"/>
        <w:rPr>
          <w:rFonts w:eastAsiaTheme="minorHAnsi" w:cs="Calibri"/>
          <w:sz w:val="24"/>
          <w:szCs w:val="24"/>
        </w:rPr>
      </w:pPr>
    </w:p>
    <w:p w:rsidR="00396B5D" w:rsidRDefault="00396B5D" w:rsidP="004A4911">
      <w:pPr>
        <w:spacing w:after="0" w:line="240" w:lineRule="auto"/>
        <w:jc w:val="center"/>
        <w:rPr>
          <w:rFonts w:eastAsiaTheme="minorHAnsi" w:cs="Calibri"/>
          <w:sz w:val="24"/>
          <w:szCs w:val="24"/>
        </w:rPr>
      </w:pPr>
    </w:p>
    <w:p w:rsidR="00396B5D" w:rsidRDefault="00396B5D" w:rsidP="004A4911">
      <w:pPr>
        <w:spacing w:after="0" w:line="240" w:lineRule="auto"/>
        <w:jc w:val="center"/>
        <w:rPr>
          <w:rFonts w:eastAsiaTheme="minorHAnsi" w:cs="Calibri"/>
          <w:sz w:val="24"/>
          <w:szCs w:val="24"/>
        </w:rPr>
      </w:pPr>
    </w:p>
    <w:p w:rsidR="00396B5D" w:rsidRDefault="00396B5D" w:rsidP="004A4911">
      <w:pPr>
        <w:spacing w:after="0" w:line="240" w:lineRule="auto"/>
        <w:jc w:val="center"/>
        <w:rPr>
          <w:rFonts w:eastAsiaTheme="minorHAnsi" w:cs="Calibri"/>
          <w:sz w:val="24"/>
          <w:szCs w:val="24"/>
        </w:rPr>
      </w:pPr>
    </w:p>
    <w:p w:rsidR="00396B5D" w:rsidRDefault="00396B5D" w:rsidP="004A4911">
      <w:pPr>
        <w:spacing w:after="0" w:line="240" w:lineRule="auto"/>
        <w:jc w:val="center"/>
        <w:rPr>
          <w:rFonts w:eastAsiaTheme="minorHAnsi" w:cs="Calibri"/>
          <w:sz w:val="24"/>
          <w:szCs w:val="24"/>
        </w:rPr>
      </w:pPr>
    </w:p>
    <w:p w:rsidR="00396B5D" w:rsidRDefault="00396B5D" w:rsidP="004A4911">
      <w:pPr>
        <w:spacing w:after="0" w:line="240" w:lineRule="auto"/>
        <w:jc w:val="center"/>
        <w:rPr>
          <w:rFonts w:eastAsiaTheme="minorHAnsi" w:cs="Calibri"/>
          <w:sz w:val="24"/>
          <w:szCs w:val="24"/>
        </w:rPr>
      </w:pPr>
    </w:p>
    <w:p w:rsidR="00396B5D" w:rsidRDefault="00396B5D" w:rsidP="004A4911">
      <w:pPr>
        <w:spacing w:after="0" w:line="240" w:lineRule="auto"/>
        <w:jc w:val="center"/>
        <w:rPr>
          <w:rFonts w:eastAsiaTheme="minorHAnsi" w:cs="Calibri"/>
          <w:sz w:val="24"/>
          <w:szCs w:val="24"/>
        </w:rPr>
      </w:pPr>
    </w:p>
    <w:p w:rsidR="00396B5D" w:rsidRDefault="00396B5D" w:rsidP="004A4911">
      <w:pPr>
        <w:spacing w:after="0" w:line="240" w:lineRule="auto"/>
        <w:jc w:val="center"/>
        <w:rPr>
          <w:rFonts w:eastAsiaTheme="minorHAnsi" w:cs="Calibri"/>
          <w:sz w:val="24"/>
          <w:szCs w:val="24"/>
        </w:rPr>
      </w:pPr>
    </w:p>
    <w:p w:rsidR="00396B5D" w:rsidRDefault="00396B5D" w:rsidP="004A4911">
      <w:pPr>
        <w:spacing w:after="0" w:line="240" w:lineRule="auto"/>
        <w:jc w:val="center"/>
        <w:rPr>
          <w:rFonts w:eastAsiaTheme="minorHAnsi" w:cs="Calibri"/>
          <w:sz w:val="24"/>
          <w:szCs w:val="24"/>
        </w:rPr>
      </w:pPr>
    </w:p>
    <w:p w:rsidR="00396B5D" w:rsidRDefault="00396B5D" w:rsidP="004A4911">
      <w:pPr>
        <w:spacing w:after="0" w:line="240" w:lineRule="auto"/>
        <w:jc w:val="center"/>
        <w:rPr>
          <w:rFonts w:eastAsiaTheme="minorHAnsi" w:cs="Calibri"/>
          <w:sz w:val="24"/>
          <w:szCs w:val="24"/>
        </w:rPr>
      </w:pPr>
    </w:p>
    <w:p w:rsidR="00396B5D" w:rsidRDefault="00396B5D" w:rsidP="004A4911">
      <w:pPr>
        <w:spacing w:after="0" w:line="240" w:lineRule="auto"/>
        <w:jc w:val="center"/>
        <w:rPr>
          <w:rFonts w:eastAsiaTheme="minorHAnsi" w:cs="Calibri"/>
          <w:sz w:val="24"/>
          <w:szCs w:val="24"/>
        </w:rPr>
      </w:pPr>
    </w:p>
    <w:p w:rsidR="00396B5D" w:rsidRDefault="00396B5D" w:rsidP="004A4911">
      <w:pPr>
        <w:spacing w:after="0" w:line="240" w:lineRule="auto"/>
        <w:jc w:val="center"/>
        <w:rPr>
          <w:rFonts w:eastAsiaTheme="minorHAnsi" w:cs="Calibri"/>
          <w:sz w:val="24"/>
          <w:szCs w:val="24"/>
        </w:rPr>
      </w:pPr>
    </w:p>
    <w:p w:rsidR="00396B5D" w:rsidRDefault="00396B5D" w:rsidP="004A4911">
      <w:pPr>
        <w:spacing w:after="0" w:line="240" w:lineRule="auto"/>
        <w:jc w:val="center"/>
        <w:rPr>
          <w:rFonts w:eastAsiaTheme="minorHAnsi" w:cs="Calibri"/>
          <w:sz w:val="24"/>
          <w:szCs w:val="24"/>
        </w:rPr>
      </w:pPr>
    </w:p>
    <w:p w:rsidR="00396B5D" w:rsidRDefault="00396B5D" w:rsidP="004A4911">
      <w:pPr>
        <w:spacing w:after="0" w:line="240" w:lineRule="auto"/>
        <w:jc w:val="center"/>
        <w:rPr>
          <w:rFonts w:eastAsiaTheme="minorHAnsi" w:cs="Calibri"/>
          <w:sz w:val="24"/>
          <w:szCs w:val="24"/>
        </w:rPr>
      </w:pPr>
    </w:p>
    <w:p w:rsidR="00396B5D" w:rsidRDefault="00396B5D" w:rsidP="004A4911">
      <w:pPr>
        <w:spacing w:after="0" w:line="240" w:lineRule="auto"/>
        <w:jc w:val="center"/>
        <w:rPr>
          <w:rFonts w:eastAsiaTheme="minorHAnsi" w:cs="Calibri"/>
          <w:sz w:val="24"/>
          <w:szCs w:val="24"/>
        </w:rPr>
      </w:pPr>
    </w:p>
    <w:p w:rsidR="00396B5D" w:rsidRDefault="00396B5D" w:rsidP="004A4911">
      <w:pPr>
        <w:spacing w:after="0" w:line="240" w:lineRule="auto"/>
        <w:jc w:val="center"/>
        <w:rPr>
          <w:rFonts w:eastAsiaTheme="minorHAnsi" w:cs="Calibri"/>
          <w:sz w:val="24"/>
          <w:szCs w:val="24"/>
        </w:rPr>
      </w:pPr>
    </w:p>
    <w:p w:rsidR="00396B5D" w:rsidRDefault="00396B5D" w:rsidP="004A4911">
      <w:pPr>
        <w:spacing w:after="0" w:line="240" w:lineRule="auto"/>
        <w:jc w:val="center"/>
        <w:rPr>
          <w:rFonts w:eastAsiaTheme="minorHAnsi" w:cs="Calibri"/>
          <w:sz w:val="24"/>
          <w:szCs w:val="24"/>
        </w:rPr>
      </w:pPr>
    </w:p>
    <w:p w:rsidR="00396B5D" w:rsidRDefault="00396B5D" w:rsidP="004A4911">
      <w:pPr>
        <w:spacing w:after="0" w:line="240" w:lineRule="auto"/>
        <w:jc w:val="center"/>
        <w:rPr>
          <w:rFonts w:eastAsiaTheme="minorHAnsi" w:cs="Calibri"/>
          <w:sz w:val="24"/>
          <w:szCs w:val="24"/>
        </w:rPr>
      </w:pPr>
    </w:p>
    <w:p w:rsidR="00396B5D" w:rsidRDefault="00396B5D" w:rsidP="004A4911">
      <w:pPr>
        <w:spacing w:after="0" w:line="240" w:lineRule="auto"/>
        <w:jc w:val="center"/>
        <w:rPr>
          <w:rFonts w:eastAsiaTheme="minorHAnsi" w:cs="Calibri"/>
          <w:sz w:val="24"/>
          <w:szCs w:val="24"/>
        </w:rPr>
      </w:pPr>
    </w:p>
    <w:p w:rsidR="00396B5D" w:rsidRDefault="00396B5D" w:rsidP="004A4911">
      <w:pPr>
        <w:spacing w:after="0" w:line="240" w:lineRule="auto"/>
        <w:jc w:val="center"/>
        <w:rPr>
          <w:rFonts w:eastAsiaTheme="minorHAnsi" w:cs="Calibri"/>
          <w:sz w:val="24"/>
          <w:szCs w:val="24"/>
        </w:rPr>
      </w:pPr>
    </w:p>
    <w:p w:rsidR="004A4911" w:rsidRPr="006877E9" w:rsidRDefault="004A4911" w:rsidP="004A4911">
      <w:pPr>
        <w:spacing w:after="0" w:line="240" w:lineRule="auto"/>
        <w:jc w:val="center"/>
        <w:rPr>
          <w:rFonts w:eastAsiaTheme="minorHAnsi" w:cs="Calibri"/>
          <w:sz w:val="24"/>
          <w:szCs w:val="24"/>
        </w:rPr>
      </w:pPr>
      <w:r w:rsidRPr="006877E9">
        <w:rPr>
          <w:rFonts w:eastAsiaTheme="minorHAnsi" w:cs="Calibri"/>
          <w:sz w:val="24"/>
          <w:szCs w:val="24"/>
        </w:rPr>
        <w:lastRenderedPageBreak/>
        <w:t>Shop Springs Baptist Church</w:t>
      </w:r>
    </w:p>
    <w:p w:rsidR="004A4911" w:rsidRPr="004A4911" w:rsidRDefault="004A4911" w:rsidP="004A4911">
      <w:pPr>
        <w:spacing w:after="0" w:line="240" w:lineRule="auto"/>
        <w:jc w:val="center"/>
        <w:rPr>
          <w:rFonts w:eastAsiaTheme="minorHAnsi" w:cs="Calibri"/>
          <w:b/>
          <w:sz w:val="24"/>
          <w:szCs w:val="24"/>
        </w:rPr>
      </w:pPr>
    </w:p>
    <w:p w:rsidR="004A4911" w:rsidRPr="004A4911" w:rsidRDefault="004A4911" w:rsidP="006877E9">
      <w:pPr>
        <w:spacing w:after="0" w:line="240" w:lineRule="auto"/>
        <w:ind w:firstLine="720"/>
        <w:jc w:val="both"/>
        <w:rPr>
          <w:rFonts w:eastAsiaTheme="minorHAnsi" w:cs="Calibri"/>
          <w:sz w:val="24"/>
          <w:szCs w:val="24"/>
        </w:rPr>
      </w:pPr>
      <w:r w:rsidRPr="004A4911">
        <w:rPr>
          <w:rFonts w:eastAsiaTheme="minorHAnsi" w:cs="Calibri"/>
          <w:sz w:val="24"/>
          <w:szCs w:val="24"/>
        </w:rPr>
        <w:t>Shop Springs Baptist Church was constituted in a school house in the community of Shop Springs on January 28, 1882 by a group of members from Round Lick Baptist Church in Watertown who had requested their letters in December 1881 and January 1882. Later these members were joined by smaller group from Spring Creek Baptist Church on Linwood Road which had disbanded. Pastors presiding over the constituting of the church were Henry Bass and John T. Oakley, pastors of neighboring churches.</w:t>
      </w:r>
    </w:p>
    <w:p w:rsidR="004A4911" w:rsidRPr="004A4911" w:rsidRDefault="004A4911" w:rsidP="004A4911">
      <w:pPr>
        <w:spacing w:after="0" w:line="240" w:lineRule="auto"/>
        <w:jc w:val="both"/>
        <w:rPr>
          <w:rFonts w:eastAsiaTheme="minorHAnsi" w:cs="Calibri"/>
          <w:sz w:val="24"/>
          <w:szCs w:val="24"/>
        </w:rPr>
      </w:pPr>
    </w:p>
    <w:p w:rsidR="004A4911" w:rsidRPr="004A4911" w:rsidRDefault="004A4911" w:rsidP="006877E9">
      <w:pPr>
        <w:spacing w:after="0" w:line="240" w:lineRule="auto"/>
        <w:ind w:firstLine="720"/>
        <w:jc w:val="both"/>
        <w:rPr>
          <w:rFonts w:eastAsiaTheme="minorHAnsi" w:cs="Calibri"/>
          <w:sz w:val="24"/>
          <w:szCs w:val="24"/>
        </w:rPr>
      </w:pPr>
      <w:r w:rsidRPr="004A4911">
        <w:rPr>
          <w:rFonts w:eastAsiaTheme="minorHAnsi" w:cs="Calibri"/>
          <w:sz w:val="24"/>
          <w:szCs w:val="24"/>
        </w:rPr>
        <w:t>The first pastor of Shop Springs was J.W. Patton, a well-educated (college and seminary) man who later became the president of two colleges as well as the pastor of other churches.</w:t>
      </w:r>
    </w:p>
    <w:p w:rsidR="004A4911" w:rsidRPr="004A4911" w:rsidRDefault="004A4911" w:rsidP="004A4911">
      <w:pPr>
        <w:spacing w:after="0" w:line="240" w:lineRule="auto"/>
        <w:jc w:val="both"/>
        <w:rPr>
          <w:rFonts w:eastAsiaTheme="minorHAnsi" w:cs="Calibri"/>
          <w:sz w:val="24"/>
          <w:szCs w:val="24"/>
        </w:rPr>
      </w:pPr>
    </w:p>
    <w:p w:rsidR="004A4911" w:rsidRPr="004A4911" w:rsidRDefault="004A4911" w:rsidP="006877E9">
      <w:pPr>
        <w:spacing w:after="0" w:line="240" w:lineRule="auto"/>
        <w:ind w:firstLine="720"/>
        <w:jc w:val="both"/>
        <w:rPr>
          <w:rFonts w:eastAsiaTheme="minorHAnsi" w:cs="Calibri"/>
          <w:sz w:val="24"/>
          <w:szCs w:val="24"/>
        </w:rPr>
      </w:pPr>
      <w:r w:rsidRPr="004A4911">
        <w:rPr>
          <w:rFonts w:eastAsiaTheme="minorHAnsi" w:cs="Calibri"/>
          <w:sz w:val="24"/>
          <w:szCs w:val="24"/>
        </w:rPr>
        <w:t>Nelson Jimmerson Bryan donated two acres of land from his large surrounding farm upon which the young congregation built what Elder J.H. Grime called “a neat and commodious” house of worship. This building served the congregation well until 1928 when they felt led to build the building the church currently uses. Additions to the building for educational and fellowship space were made in 1956 and 1977. Additional land adjacent to the church was donated by John Nelson Bryan from the original farm in subsequent years. A parsonage adjacent to the church was built in 1944 to provide for a full-time pastor to live on the field.</w:t>
      </w:r>
    </w:p>
    <w:p w:rsidR="004A4911" w:rsidRPr="004A4911" w:rsidRDefault="004A4911" w:rsidP="004A4911">
      <w:pPr>
        <w:spacing w:after="0" w:line="240" w:lineRule="auto"/>
        <w:jc w:val="both"/>
        <w:rPr>
          <w:rFonts w:eastAsiaTheme="minorHAnsi" w:cs="Calibri"/>
          <w:sz w:val="24"/>
          <w:szCs w:val="24"/>
        </w:rPr>
      </w:pPr>
    </w:p>
    <w:p w:rsidR="004A4911" w:rsidRPr="004A4911" w:rsidRDefault="004A4911" w:rsidP="006877E9">
      <w:pPr>
        <w:spacing w:after="0" w:line="240" w:lineRule="auto"/>
        <w:ind w:firstLine="720"/>
        <w:jc w:val="both"/>
        <w:rPr>
          <w:rFonts w:eastAsiaTheme="minorHAnsi" w:cs="Calibri"/>
          <w:sz w:val="24"/>
          <w:szCs w:val="24"/>
        </w:rPr>
      </w:pPr>
      <w:r w:rsidRPr="004A4911">
        <w:rPr>
          <w:rFonts w:eastAsiaTheme="minorHAnsi" w:cs="Calibri"/>
          <w:sz w:val="24"/>
          <w:szCs w:val="24"/>
        </w:rPr>
        <w:t>Church programs at Shop Springs have consisted first of part time worship, Bible study every Sunday, membership and leadership training as those programs were developed by Southern Baptists, and always strong the Woman’s Missionary Union which has been active and strong for world mission supports.</w:t>
      </w:r>
    </w:p>
    <w:p w:rsidR="004A4911" w:rsidRPr="004A4911" w:rsidRDefault="004A4911" w:rsidP="004A4911">
      <w:pPr>
        <w:spacing w:after="0" w:line="240" w:lineRule="auto"/>
        <w:jc w:val="both"/>
        <w:rPr>
          <w:rFonts w:eastAsiaTheme="minorHAnsi" w:cs="Calibri"/>
          <w:sz w:val="24"/>
          <w:szCs w:val="24"/>
        </w:rPr>
      </w:pPr>
    </w:p>
    <w:p w:rsidR="004A4911" w:rsidRPr="004A4911" w:rsidRDefault="004A4911" w:rsidP="006877E9">
      <w:pPr>
        <w:spacing w:after="0" w:line="240" w:lineRule="auto"/>
        <w:ind w:firstLine="720"/>
        <w:jc w:val="both"/>
        <w:rPr>
          <w:rFonts w:eastAsiaTheme="minorHAnsi" w:cs="Calibri"/>
          <w:sz w:val="24"/>
          <w:szCs w:val="24"/>
        </w:rPr>
      </w:pPr>
      <w:r w:rsidRPr="004A4911">
        <w:rPr>
          <w:rFonts w:eastAsiaTheme="minorHAnsi" w:cs="Calibri"/>
          <w:sz w:val="24"/>
          <w:szCs w:val="24"/>
        </w:rPr>
        <w:t>Also from the beginning, in 1882 until 1888, the church was an active member of the Salem Association and it was a constituent member of the New Salem Baptist Association from 1888 until 1920 when Shop Springs became a constituent member of the Wilson County Baptist Association.</w:t>
      </w:r>
    </w:p>
    <w:p w:rsidR="004A4911" w:rsidRPr="004A4911" w:rsidRDefault="004A4911" w:rsidP="004A4911">
      <w:pPr>
        <w:spacing w:after="0" w:line="240" w:lineRule="auto"/>
        <w:jc w:val="both"/>
        <w:rPr>
          <w:rFonts w:eastAsiaTheme="minorHAnsi" w:cs="Calibri"/>
          <w:sz w:val="24"/>
          <w:szCs w:val="24"/>
        </w:rPr>
      </w:pPr>
    </w:p>
    <w:p w:rsidR="004A4911" w:rsidRPr="004A4911" w:rsidRDefault="004A4911" w:rsidP="006877E9">
      <w:pPr>
        <w:spacing w:after="0" w:line="240" w:lineRule="auto"/>
        <w:ind w:firstLine="720"/>
        <w:jc w:val="both"/>
        <w:rPr>
          <w:rFonts w:eastAsiaTheme="minorHAnsi" w:cs="Calibri"/>
          <w:sz w:val="24"/>
          <w:szCs w:val="24"/>
        </w:rPr>
      </w:pPr>
      <w:r w:rsidRPr="004A4911">
        <w:rPr>
          <w:rFonts w:eastAsiaTheme="minorHAnsi" w:cs="Calibri"/>
          <w:sz w:val="24"/>
          <w:szCs w:val="24"/>
        </w:rPr>
        <w:t>The church has always been fully supportive of the full range of Southern Baptist educational and mission activities. Ordained ministers and dedicated laymen have gone from Shop Springs to places all over the state of Tennessee, the United States, and the world serving the Lord Jesus Christ according to their individual gifts and calling. The number of these Christian servants who have their roots in this church would easily outnumber the resident membership at its peak. The fields of agri-business, education, and medicine and law enforcement have been the largest vocational fields. Those four fields of service continue to be strongly represented in the resident membership as well.</w:t>
      </w:r>
    </w:p>
    <w:p w:rsidR="004A4911" w:rsidRPr="004A4911" w:rsidRDefault="004A4911" w:rsidP="004A4911">
      <w:pPr>
        <w:spacing w:after="0" w:line="240" w:lineRule="auto"/>
        <w:jc w:val="both"/>
        <w:rPr>
          <w:rFonts w:eastAsiaTheme="minorHAnsi" w:cs="Calibri"/>
          <w:sz w:val="24"/>
          <w:szCs w:val="24"/>
        </w:rPr>
      </w:pPr>
    </w:p>
    <w:p w:rsidR="004A4911" w:rsidRPr="004A4911" w:rsidRDefault="004A4911" w:rsidP="006877E9">
      <w:pPr>
        <w:spacing w:after="0" w:line="240" w:lineRule="auto"/>
        <w:ind w:firstLine="720"/>
        <w:jc w:val="both"/>
        <w:rPr>
          <w:rFonts w:eastAsiaTheme="minorHAnsi" w:cs="Calibri"/>
          <w:sz w:val="24"/>
          <w:szCs w:val="24"/>
        </w:rPr>
      </w:pPr>
      <w:r w:rsidRPr="004A4911">
        <w:rPr>
          <w:rFonts w:eastAsiaTheme="minorHAnsi" w:cs="Calibri"/>
          <w:sz w:val="24"/>
          <w:szCs w:val="24"/>
        </w:rPr>
        <w:t xml:space="preserve">One example of this service is the testimony of Dr. Nelson A. Bryan, who upon graduation from Vanderbilt Medical School in 1917 announced to the next business meeting at Shop Springs that God was calling him to serve as a medical missionary to China. The church, largely through the Woman’s Missionary Union, corresponded with him and sent him funds throughout his ministry. Later his son practiced medicine in Temple, Texas and a grandson is on the foreign field in Hungary. His brother, Dr. Wert Bryan, practiced medicine and served Christ in Houston, Texas. Many others from Shop Springs have served Southern Baptist associations, state conventions, and the national convention in denominational offices. </w:t>
      </w:r>
    </w:p>
    <w:p w:rsidR="004A4911" w:rsidRPr="004A4911" w:rsidRDefault="004A4911" w:rsidP="004A4911">
      <w:pPr>
        <w:spacing w:after="0" w:line="240" w:lineRule="auto"/>
        <w:jc w:val="both"/>
        <w:rPr>
          <w:rFonts w:eastAsiaTheme="minorHAnsi" w:cs="Calibri"/>
          <w:sz w:val="24"/>
          <w:szCs w:val="24"/>
        </w:rPr>
      </w:pPr>
    </w:p>
    <w:p w:rsidR="004A4911" w:rsidRPr="004A4911" w:rsidRDefault="004A4911" w:rsidP="006877E9">
      <w:pPr>
        <w:spacing w:after="0" w:line="240" w:lineRule="auto"/>
        <w:ind w:firstLine="720"/>
        <w:jc w:val="both"/>
        <w:rPr>
          <w:rFonts w:eastAsiaTheme="minorHAnsi" w:cs="Calibri"/>
          <w:sz w:val="24"/>
          <w:szCs w:val="24"/>
        </w:rPr>
      </w:pPr>
      <w:r w:rsidRPr="004A4911">
        <w:rPr>
          <w:rFonts w:eastAsiaTheme="minorHAnsi" w:cs="Calibri"/>
          <w:sz w:val="24"/>
          <w:szCs w:val="24"/>
        </w:rPr>
        <w:lastRenderedPageBreak/>
        <w:t>In addition to the special offerings for missions made annually – The Golden Offering, the Annie Armstrong Offering, the Lottie Moon Offering, and others sponsored by the denomination, the church has taken on special mission projects to meet needs on the mission fields of the world, whether local, state, national or international. One example is the support which was extended to Black Wolf Baptist Church in Pageton, West Virginia in 2002 which had been devastated by repeated flooding waters earlier in the year. The church, through the leadership of a WMU group carried several pick-up trucks filled with everything from food to Bibles to the church to be distributed to members.</w:t>
      </w:r>
    </w:p>
    <w:p w:rsidR="004A4911" w:rsidRPr="004A4911" w:rsidRDefault="004A4911" w:rsidP="004A4911">
      <w:pPr>
        <w:spacing w:after="0" w:line="240" w:lineRule="auto"/>
        <w:jc w:val="both"/>
        <w:rPr>
          <w:rFonts w:eastAsiaTheme="minorHAnsi" w:cs="Calibri"/>
          <w:sz w:val="24"/>
          <w:szCs w:val="24"/>
        </w:rPr>
      </w:pPr>
    </w:p>
    <w:p w:rsidR="004A4911" w:rsidRPr="004A4911" w:rsidRDefault="004A4911" w:rsidP="006877E9">
      <w:pPr>
        <w:spacing w:after="0" w:line="240" w:lineRule="auto"/>
        <w:ind w:firstLine="720"/>
        <w:jc w:val="both"/>
        <w:rPr>
          <w:rFonts w:eastAsiaTheme="minorHAnsi" w:cs="Calibri"/>
          <w:sz w:val="24"/>
          <w:szCs w:val="24"/>
        </w:rPr>
      </w:pPr>
      <w:r w:rsidRPr="004A4911">
        <w:rPr>
          <w:rFonts w:eastAsiaTheme="minorHAnsi" w:cs="Calibri"/>
          <w:sz w:val="24"/>
          <w:szCs w:val="24"/>
        </w:rPr>
        <w:t>Beginning in August of 1985 and continuing with August of 2012, Pastor Kenneth Tramel served as Baptist Student Union Director of Cumberland University in Lebanon and his wife, Peggy, served as the Secretary of the Wilson County Baptist Association from 1984 until 2011.</w:t>
      </w:r>
    </w:p>
    <w:p w:rsidR="004A4911" w:rsidRPr="004A4911" w:rsidRDefault="004A4911" w:rsidP="004A4911">
      <w:pPr>
        <w:spacing w:after="0" w:line="240" w:lineRule="auto"/>
        <w:jc w:val="both"/>
        <w:rPr>
          <w:rFonts w:eastAsiaTheme="minorHAnsi" w:cs="Calibri"/>
          <w:sz w:val="24"/>
          <w:szCs w:val="24"/>
        </w:rPr>
      </w:pPr>
    </w:p>
    <w:p w:rsidR="004A4911" w:rsidRPr="004A4911" w:rsidRDefault="004A4911" w:rsidP="006877E9">
      <w:pPr>
        <w:spacing w:after="0" w:line="240" w:lineRule="auto"/>
        <w:ind w:firstLine="720"/>
        <w:jc w:val="both"/>
        <w:rPr>
          <w:rFonts w:eastAsiaTheme="minorHAnsi" w:cs="Calibri"/>
          <w:sz w:val="24"/>
          <w:szCs w:val="24"/>
        </w:rPr>
      </w:pPr>
      <w:r w:rsidRPr="004A4911">
        <w:rPr>
          <w:rFonts w:eastAsiaTheme="minorHAnsi" w:cs="Calibri"/>
          <w:sz w:val="24"/>
          <w:szCs w:val="24"/>
        </w:rPr>
        <w:t>A few years ago the church gave support to an unnamed mission volunteer who went to an unnamed African country to reach out to unreached people groups. More recently the pastor of Shop Springs went to a location in North Africa for the same purposes.</w:t>
      </w:r>
    </w:p>
    <w:p w:rsidR="004A4911" w:rsidRPr="004A4911" w:rsidRDefault="004A4911" w:rsidP="004A4911">
      <w:pPr>
        <w:spacing w:after="0" w:line="240" w:lineRule="auto"/>
        <w:jc w:val="both"/>
        <w:rPr>
          <w:rFonts w:eastAsiaTheme="minorHAnsi" w:cs="Calibri"/>
          <w:sz w:val="24"/>
          <w:szCs w:val="24"/>
        </w:rPr>
      </w:pPr>
    </w:p>
    <w:p w:rsidR="004A4911" w:rsidRPr="004A4911" w:rsidRDefault="004A4911" w:rsidP="006877E9">
      <w:pPr>
        <w:spacing w:after="0" w:line="240" w:lineRule="auto"/>
        <w:ind w:firstLine="720"/>
        <w:jc w:val="both"/>
        <w:rPr>
          <w:rFonts w:eastAsiaTheme="minorHAnsi" w:cs="Calibri"/>
          <w:sz w:val="24"/>
          <w:szCs w:val="24"/>
        </w:rPr>
      </w:pPr>
      <w:r w:rsidRPr="004A4911">
        <w:rPr>
          <w:rFonts w:eastAsiaTheme="minorHAnsi" w:cs="Calibri"/>
          <w:sz w:val="24"/>
          <w:szCs w:val="24"/>
        </w:rPr>
        <w:t>The Shop Springs church has never been a large church by the world’s standards. In 1906 the membership was 185; in 1930 it was 258; and in 1955 it reached its peak at 299. This past year the membership was 255 and the average Sunday School attendance was 45. Nevertheless the mission outreach of the church continues until this day.</w:t>
      </w:r>
    </w:p>
    <w:p w:rsidR="004A4911" w:rsidRDefault="004A4911" w:rsidP="004A4911"/>
    <w:p w:rsidR="004A4911" w:rsidRDefault="004A4911" w:rsidP="004A4911"/>
    <w:p w:rsidR="004A4911" w:rsidRDefault="004A4911" w:rsidP="004A4911"/>
    <w:p w:rsidR="004A4911" w:rsidRDefault="004A4911" w:rsidP="004A4911"/>
    <w:p w:rsidR="006877E9" w:rsidRDefault="006877E9" w:rsidP="004A4911"/>
    <w:p w:rsidR="006877E9" w:rsidRDefault="006877E9" w:rsidP="004A4911"/>
    <w:p w:rsidR="006877E9" w:rsidRDefault="006877E9" w:rsidP="004A4911"/>
    <w:p w:rsidR="006877E9" w:rsidRDefault="006877E9" w:rsidP="004A4911"/>
    <w:p w:rsidR="006877E9" w:rsidRDefault="006877E9" w:rsidP="004A4911"/>
    <w:p w:rsidR="006877E9" w:rsidRDefault="006877E9" w:rsidP="004A4911"/>
    <w:p w:rsidR="006877E9" w:rsidRDefault="006877E9" w:rsidP="004A4911"/>
    <w:p w:rsidR="004A4911" w:rsidRDefault="004A4911" w:rsidP="004A4911"/>
    <w:p w:rsidR="004A4911" w:rsidRDefault="004A4911" w:rsidP="004A4911"/>
    <w:p w:rsidR="004A4911" w:rsidRDefault="004A4911" w:rsidP="004A4911"/>
    <w:p w:rsidR="004A4911" w:rsidRDefault="004A4911" w:rsidP="004A4911"/>
    <w:p w:rsidR="004A4911" w:rsidRDefault="004A4911" w:rsidP="004A4911"/>
    <w:p w:rsidR="004A4911" w:rsidRDefault="004A4911" w:rsidP="004A4911"/>
    <w:p w:rsidR="004A4911" w:rsidRDefault="004A4911" w:rsidP="004A4911"/>
    <w:p w:rsidR="00192210" w:rsidRDefault="00192210" w:rsidP="00192210">
      <w:pPr>
        <w:pStyle w:val="Default"/>
        <w:jc w:val="center"/>
        <w:rPr>
          <w:bCs/>
          <w:color w:val="auto"/>
          <w:sz w:val="22"/>
          <w:szCs w:val="22"/>
        </w:rPr>
      </w:pPr>
      <w:r>
        <w:rPr>
          <w:bCs/>
          <w:noProof/>
          <w:color w:val="auto"/>
          <w:sz w:val="22"/>
          <w:szCs w:val="22"/>
        </w:rPr>
        <mc:AlternateContent>
          <mc:Choice Requires="wpg">
            <w:drawing>
              <wp:anchor distT="0" distB="0" distL="114300" distR="114300" simplePos="0" relativeHeight="251660288" behindDoc="0" locked="0" layoutInCell="1" allowOverlap="1" wp14:anchorId="35504FB9">
                <wp:simplePos x="0" y="0"/>
                <wp:positionH relativeFrom="column">
                  <wp:posOffset>91098</wp:posOffset>
                </wp:positionH>
                <wp:positionV relativeFrom="paragraph">
                  <wp:posOffset>-818075</wp:posOffset>
                </wp:positionV>
                <wp:extent cx="6254750" cy="1570355"/>
                <wp:effectExtent l="0" t="0" r="0" b="0"/>
                <wp:wrapNone/>
                <wp:docPr id="13"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54750" cy="1570355"/>
                          <a:chOff x="3110" y="1684"/>
                          <a:chExt cx="9850" cy="2473"/>
                        </a:xfrm>
                      </wpg:grpSpPr>
                      <pic:pic xmlns:pic="http://schemas.openxmlformats.org/drawingml/2006/picture">
                        <pic:nvPicPr>
                          <pic:cNvPr id="14" name="Picture 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5114" y="1684"/>
                            <a:ext cx="6411" cy="152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 name="Picture 3"/>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3110" y="1693"/>
                            <a:ext cx="2160" cy="2160"/>
                          </a:xfrm>
                          <a:prstGeom prst="rect">
                            <a:avLst/>
                          </a:prstGeom>
                          <a:noFill/>
                          <a:extLst>
                            <a:ext uri="{909E8E84-426E-40DD-AFC4-6F175D3DCCD1}">
                              <a14:hiddenFill xmlns:a14="http://schemas.microsoft.com/office/drawing/2010/main">
                                <a:solidFill>
                                  <a:srgbClr val="FFFFFF"/>
                                </a:solidFill>
                              </a14:hiddenFill>
                            </a:ext>
                          </a:extLst>
                        </pic:spPr>
                      </pic:pic>
                      <wps:wsp>
                        <wps:cNvPr id="16" name="Text Box 4"/>
                        <wps:cNvSpPr txBox="1">
                          <a:spLocks noChangeArrowheads="1"/>
                        </wps:cNvSpPr>
                        <wps:spPr bwMode="auto">
                          <a:xfrm>
                            <a:off x="3935" y="3633"/>
                            <a:ext cx="9025" cy="524"/>
                          </a:xfrm>
                          <a:prstGeom prst="rect">
                            <a:avLst/>
                          </a:prstGeom>
                          <a:noFill/>
                          <a:ln>
                            <a:noFill/>
                          </a:ln>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rsidR="00892F96" w:rsidRDefault="00892F96" w:rsidP="00A70DF4">
                              <w:pPr>
                                <w:jc w:val="center"/>
                                <w:rPr>
                                  <w:rFonts w:ascii="ZapfChancery Italic" w:hAnsi="ZapfChancery Italic"/>
                                  <w:b/>
                                  <w:bCs/>
                                  <w:sz w:val="36"/>
                                  <w:szCs w:val="36"/>
                                </w:rPr>
                              </w:pPr>
                              <w:r>
                                <w:rPr>
                                  <w:rFonts w:ascii="ZapfChancery Italic" w:hAnsi="ZapfChancery Italic"/>
                                  <w:b/>
                                  <w:bCs/>
                                  <w:sz w:val="36"/>
                                  <w:szCs w:val="36"/>
                                </w:rPr>
                                <w:t>Love God, Love People, and Do It Every Day.</w:t>
                              </w:r>
                            </w:p>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3" o:spid="_x0000_s1037" style="position:absolute;left:0;text-align:left;margin-left:7.15pt;margin-top:-64.4pt;width:492.5pt;height:123.65pt;z-index:251660288" coordorigin="3110,1684" coordsize="9850,24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m8++pQQAAH8PAAAOAAAAZHJzL2Uyb0RvYy54bWzsV22P4jYQ/l6p/yHK&#10;9yxJSIBEy54WAquTtu2qd/0BJnGIdYmd2mZhW/W/d8ZOILCot7r90laHBIzfxjPzzJtvPxya2nmm&#10;UjHB525w47sO5bkoGN/O3d8+r72Z6yhNeEFqwencfaHK/XD34w+3+zaloahEXVDpABOu0n07dyut&#10;23Q0UnlFG6JuREs5LJZCNkTDUG5HhSR74N7Uo9D3J6O9kEUrRU6VgtnMLrp3hn9Z0lz/UpaKaqee&#10;uyCbNr/S/G7wd3R3S9KtJG3F8k4M8g1SNIRxuPTIKiOaODvJXrFqWC6FEqW+yUUzEmXJcmp0AG0C&#10;/0KbByl2rdFlm+637dFMYNoLO30z2/zn5yfpsAKwG7sOJw1gZK51YAzG2bfbFPY8yPZT+ySthkA+&#10;ivyLguXR5TqOt3azs9n/JArgR3ZaGOMcStkgC1DbORgMXo4Y0IN2cpichHE0jQGqHNaCeOqP49ii&#10;lFcAJZ4bBwGs4/JkFvVrq+58MusPh9HUqDAiqb3YCNsJd3fbsjyFb2dUoF4Z9evOB6f0TlK3Y9K8&#10;iUdD5Jdd6wH+LdFsw2qmX4wvg41QKP78xHK0NQ4G+EQ9PrCMtzoh6t5vskcIqmTAcbhYVoRv6b1q&#10;IQrAWHC8n5JS7CtKCoXTCOM5FzM8E2NTs3bN6hrRQ7pTGALpwhGv2Mw6eSbyXUO5tlEraQ26C64q&#10;1irXkSltNhScUH4sAuMq4A6PSuN16Bgmkv4MZ/e+n4QLbxn7Sy/ypyvvPomm3tRfTSM/mgXLYPkX&#10;ng6idKcomIHUWcs6WWH2lbRXw6ZLMDYgTWA7z8SkD7SUEaj/NyLCFJoEZVUy/xWMDfuA1pLqvEKy&#10;BMt187D5uGDMfLIsYqAgyL4aN3EQgC+c+f8xeqIAcLahE1poe+8H15BKP1DROEiArUFSY2vyDHpY&#10;3fotKDUXiLjR5RoaiZ+sZqtZ5EXhZAVoZJl3v15G3mQdTONsnC2XWdCjUbGioBzZvR8MY1tRs6L3&#10;RyW3m2UtLUhr8zE+DZY+bRuhU5zE6AHs/y2QPQIwiyR8/4NpIr5MEyYJoj6YS/43aSIEN4fGQkN9&#10;aSXj1pOv+en3rPGqaibGJWxqxZobBpOu4BrKpoK+WPcp4XvWgOp3Lf1jaGHeHmaNfQvtrOrLJIze&#10;Vnqwmb3WCH6qSEshVyPbQUcw6UP9M+b/hTg4ph3qdmHD5ugDTGOVN2nT9m3/0AcMjtrb3lSQxskY&#10;sg4UpPFkfOFaiR/CEhakODTCgQXf71k1PytQwNPOXIv/f2edihfJIjONLXYEb6hTw0YoCcLIX4SJ&#10;t57Mpl60jmIvmfozzw+SRTLxoyTK1uel95Fx+v7S6+whV8SR71tvOkkNKgyLsG8+r4swSRum4blX&#10;s2buzo6bSIq96IoXptfQhNWWHtRslP969KHH2uhDSh82B/uaMc0PTm1E8QKBIAW0PJDl4K0KRCXk&#10;H66zh3ff3FW/7wj28PVHDmE6nsRTiCs9HMjhYDMcEJ4Dq7mrXceSS20flzsoStsKbrKRx8U9PIJK&#10;Ztqsk1SgEg4gUxjKvPKMmt2LFJ+Rw7HZdXo33/0NAAD//wMAUEsDBBQABgAIAAAAIQAubPAAxQAA&#10;AKUBAAAZAAAAZHJzL19yZWxzL2Uyb0RvYy54bWwucmVsc7yQwYrCMBCG7wv7DmHu27Q9LLKY9iKC&#10;V3EfYEimabCZhCSKvr2BZUFB8OZxZvi//2PW48Uv4kwpu8AKuqYFQayDcWwV/B62XysQuSAbXAKT&#10;gitlGIfPj/WeFiw1lGcXs6gUzgrmUuKPlFnP5DE3IRLXyxSSx1LHZGVEfURLsm/bb5nuGTA8MMXO&#10;KEg704M4XGNtfs0O0+Q0bYI+eeLypEI6X7srEJOlosCTcfi37JvIFuRzh+49Dt2/g3x47nADAAD/&#10;/wMAUEsDBBQABgAIAAAAIQAwjtim4QAAAAsBAAAPAAAAZHJzL2Rvd25yZXYueG1sTI9BS8NAEIXv&#10;gv9hGcFbu9nWShKzKaWopyK0FcTbNpkmodnZkN0m6b93POnxzXu8+V62nmwrBux940iDmkcgkApX&#10;NlRp+Dy+zWIQPhgqTesINdzQwzq/v8tMWrqR9jgcQiW4hHxqNNQhdKmUvqjRGj93HRJ7Z9dbE1j2&#10;lSx7M3K5beUiip6lNQ3xh9p0uK2xuByuVsP7aMbNUr0Ou8t5e/s+rj6+dgq1fnyYNi8gAk7hLwy/&#10;+IwOOTOd3JVKL1rWT0tOapipRcwbOJEkCZ9ObKl4BTLP5P8N+Q8AAAD//wMAUEsDBAoAAAAAAAAA&#10;IQD9w/eeg7MAAIOzAAAUAAAAZHJzL21lZGlhL2ltYWdlMS5wbmeJUE5HDQoaCgAAAA1JSERSAAAC&#10;1QAAAKwIBgAAALQBUEsAAAABc1JHQgCuzhzpAAAACXBIWXMAAA4mAAAOJgGi7yX8AAAAGXRFWHRT&#10;b2Z0d2FyZQBNaWNyb3NvZnQgT2ZmaWNlf+01cQAAswNJREFUeF7t3Qe8LEWVP/AGQXJQxJVgQlwj&#10;ZlwV1wAmDJhQ1pxdwZxR14A5YMK0ZkH/JkwYMKAYUFfFnAExoAhIkCRJ0H99G86zXtNzp3umZ+7c&#10;96reZz73vjsdqk6dOud3Qp1a75+pVaUVChQKFAoUChQKFAoUChQKFAoUCkxMgfUmvrPcWChQKFAo&#10;UChQKFAoUChQKFAoUChQU6CA6sIIhQKFAoUChQKFAoUChQKFAoUCU1KggOopCVhuLxQoFCgUKBQo&#10;FCgUKBQoFCgUKKC68EChQKFAoUChQKFAoUChQKFAocCUFCigekoCltsLBQoFCgUKBQoFCgUKBQoF&#10;CgUKqC48UChQKFAoUChQKFAoUChQKFAoMCUFCqiekoDl9kKBQoFCgUKBQoFCgUKBQoFCgQKqCw8U&#10;ChQKFAoUChQKFAoUChQKFApMSYECqqckYLm9UKBQoFCgUKBQoFCgUKBQoFCggOrCA4UChQKFAoUC&#10;hQKFAoUChQKFAlNSoIDqKQlYbi8UKBQoFCgUKBQoFCgUKBQoFCiguvBAoUChQKFAoUChQKFAoUCh&#10;QKHAlBQooHpKApbbCwUKBQoFCgUKBQoFCgUKBQoFCqguPFAoUChQKFAoUChQKFAoUChQKDAlBQqo&#10;npKA5fZCgUKBQoFCgUKBQoFCgUKBQoECqgsPFAoUChQKFAoUChQKFAoUChQKTEmBAqqnJGC5vVCg&#10;UKBQoFCgUKBQoFCgUKBQoIDqwgOFAoUChQKFAoUChQKFAoUChQJTUqCA6ikJWG4vFCgUKBQoFCgU&#10;KBQoFCgUKBQooLrwQKFAoUChQKFAoUChQKFAoUChwJQUKKB6SgKW2wsFCgUKBQoFCgUKBQoFCgUK&#10;BQqoLjxQKFAoUChQKFAoUChQKFAoUCgwJQUKqJ6SgOX2QoFCgUKBQoFCgUKBQoFCgUKBAqoLDxQK&#10;FAoUChQKFAoUChQKFAoUCkxJgQKqpyRgub1QoFCgUKBQoFCgUKBQoFCgUKCA6sIDhQKFAoUChQKF&#10;AoUChQKFAoUCU1KggOopCVhuLxQoFCgUKBQoFCgUKBQoFCgUKKC68EChQKFAoUChQKFAoUChQKFA&#10;ocCUFCigegkCXnjhhdUFF1xQ/eMf/6guc5nLVOuuu279M9p6661s8p177rn1mC572ctW66yzzpSs&#10;NNntaKsPa1LDN8a03ONCW/M6r7n1vn/+85/156KLLqrWX3/91Wjw97//vZ5mfy9taQqgYZ95cz36&#10;klfuI6d84hmLwI9tI9bvaH3Guxz8E7ztJ1732WCDDVZ1JeYArVe6blgO+pZ3rl0UsF7IK3JrJcms&#10;cbO0slHhuNH1+B4QOv/886szzjijOv7446s///nP1W9+85vqa1/9anXyySdXV77KVaptt922utKV&#10;rrRKYN785jevbnzjG9eg1GdWIAr4/XPq0y9++cvqFre4RXXFK16xx8hWvxQDn3POOdU3vvGN6v0H&#10;vb+64r9dsXrUox5Vj2Pe7cwzz6w+/vGPVze4wQ3q98+KfpOMi8I877zzalptuumm1YYbbrjkY4BI&#10;8/TDH/6w+t73vldtueWW1XWve93qGte4RrXxxhvXPOMTxtkkfRp3DyEVfPzTn/60OvbYY6tb3/rW&#10;1dWvfvX61gAwQ4AX9Dn/vPOrs/92dvWHP/yhOu644+q187e//a0yr9aQOb3Pfe5T//3nP/959eMf&#10;/7heY7e97W1ruqAXugIm0bcALnjBdxtttFG1HoB4Cf2G6Ps4Oi7C9+PGiY7nJ/485ZRTqj8k2pNX&#10;5vzrX/96tUnit+22377abrvtqq222qo2cLbYYotqt912q7bZZptV8mrocVKQp556avXrX/+6fsdm&#10;m21Wrx0/w3CPcZ1xxunV0UcfU18fbfPNN6/+7d/+rbrCFa5Q30dW/fWvf638feutt67XTl9jY5ox&#10;1msp8fhpfz2t+u1vf1udeOKJ1VlnnVXzuH7RC/e9731rPv/jH/9Y/exnP6s/aL7rrrvW4/aMWP85&#10;j+sXHt9kk01q2oRsyA2hafo+yb0XXnRhde4551ZHHnlkve5udrObTW0A4wk08LxxPD1Jn7veQ17h&#10;S3O4884713OziC032NDN2m0CzuXkkWloRp/6nHDCCbW8oiO+//3vV9/77nerzdIa3z7JLBjr8pe/&#10;fM0zZIF1ZD1ZIyvFGbNWg+rw7ADPn/nMZ6ovfOELtWIKZvbTYtS+m4ASZs49EMAAkE34UFh3uctd&#10;aqYYsn3/yO9XL3/Fy6tvJGW5QQIZr371q6sHPehBE73i97//ffX2t7+9+vyhn6+O/e2xtXIg7ID0&#10;nXbaaa7eFcLi9a9/ffWGN7yhusc97lG96U1vqhX/crYApH/5y1+qryZj6pOf/GT1f//3f9Vzn/vc&#10;6vGPf/xqXqnoJx763e9+V/POBz/4wepXv/pVDRwpTEKAMABurn3ta1f//u//Xl31qlethQaQcM1r&#10;XrNWuAApJU2IECDh4Q0A3vSQ+b/n4z8CFzDxDIqfUj/ssMOqX/ziFzWY3mGHHVaB6iGUGiV50kkn&#10;VYcffnj1qU9+qhaKZ519Vr1mck91KNL/+Z//qcERmkTUx7znACk3pgJ4+B4d0O46iXbXvs51atox&#10;VvDJ1a52tXqtrRRBOwRfo+HZZ59dfec736nl1Ze//OUaJFhL6O2TtwBqAeDwGp5jaN3xjnesbnOb&#10;24w1Fsf1O4xJfPfRj360OuSQQ2qgj9fMa0RKrAOyBpj550X/rE448YTq/AvOX41vQr7mfI+n8LD1&#10;Z23gJd/f6EY3qg2EGLOxMsKG4HGGNIO01gmHfqH61VG/qnnXWIPH/fT/D33oQzUP+j54PF+bsVaD&#10;DgGaIuppTqzT6yT+Jh/wOyPCWBmefg4xpnHzyMB917veVX/Iszvd6U7Va17zmlWyY9z9bd8zQPbb&#10;b7/aoH7Ri15UO4SWo8U8PfOZz6yBG12zXH2J8Qeu8H88TP4D/WQr/QN00iXkOpl35StfueYNv18l&#10;Ofjuda971fzmHjyEV6yvRWp4vXZUnn569Y0jjqg+97nP1XrjtNNOWw1jRZ/xuXUc+sA6Z3Re73rX&#10;q3bZZZdq9913rw0ismSR21oJqk30McccU33iE59YBaSDyS9MgnLdLHwa3r8A2hZoNM/hlTv66KOr&#10;j33sY9Vd73rX+meeItJ38j2fNac/x//p+BrQHfblw+rHhPemzzP1n5IAEl/+8pfXICjC8J5DGVDU&#10;82rGdUGi28GJToTb6WnBfelLX6oX2nKCalbz+9///urQQw+thRmDg6LRvvWtb1X/9V//1Wow8fg/&#10;9alPrY466qialnmL+4EMxhrlm6cRMcgIQpa7OQ8gyVPnOyDbB83QCa+ZK55fgPL2t799DawPPPDA&#10;us+RrmR+3f+kJz2pFkJDNoYD5aQf+rxUc00bb+FHjRDNw//+xuDwN0pGo2B4uNEuBC6hC2w87GEP&#10;qx7+8IfXRiFBO826G5JGQz/L3DPuGHlf+cpXan5BO7IiQBv6+OAV8+9nE2jjRwaYSMpBBx1UveQl&#10;L6ke+9jHTtRd7z3++D9Vnz7kM3W06Qc//EG9ZprAvsvDIzVFv5v84P4f/ehHNaiO71wPXNzqVreq&#10;Za+xigqJitz73vee2lB48pOfXH34wx+u13NzTTfHE3ya/928REjb35tjsnbxNVqRe3/6059qGRM8&#10;HgYJoP3EJz6x1iuA05BpeqtC7xckXvnnP2rZ99KXvLT6y8l/qYeCV9rmost8usbYGM9vfOMb698Z&#10;wTe84Q3nCvzMAToz9vSDAYpvxs1p1zH2uS70uj7QBaIc5JU+4uHPfvazNR+4Lj7583PAaQz0jvb/&#10;/t//q/mGU+8BD3hAbYAyXAHw5XI4hL7i3AGk/aSzjAEvhIEZMiucAiG78nHTFV/72tfq8b7jHe+o&#10;PvCBD9QG3yK3tQpUW0zADzAHUBOIJvJyl7tcdf/737/ac889a2BHgAE7BAvwzdJmEf4qpV/8PHkA&#10;2xal+/7zP/9zKsUOpOsXb/JfT03hxVNPrgVBNP3irevTjOFlL3tZdcABB9RKr9ks7HGpDX3eN+pa&#10;AvoHP/hBLVC+kjxsn0vg1ULTKBbh00hTGOJ9fZ6hbzwqgIY5aDY0H+UFQDvf46ulWiix/Bogua1R&#10;BL9MvDauMQAAjGafgc/nP//5NeCcBdAkGMcBav1CMwbqeknoW2PbJ0HPSNgmgYodd9yx/p5nBtA7&#10;MQFFoOG/H/e4GjQCUfgjlHsT4KAdI5FnjeFwhzvcoTYyeGLXlHxWY+SNfvOb31x7p2MPhKjHox/9&#10;6Oo//uM/ak8OwwrtGG9kFQPr1+lDVknNaYKjGoQmwOY5k7azUt+e8IQn1kpzHJDWRx7C9dZdr7rg&#10;wgtqOQRMuE+U7+53v3sNAvRV349P4KJWvpfstfC7sQEd7sUL5CJZGc16+eIXv1jz0gMf+MBV6Xh4&#10;oa9ni9KnzHNvYhudIu3P9eYAb2+XeHvrZOTxLPIeRmRHv/A6WfGEJzyhnlMgIY/g1Ck9mfz5bgqL&#10;iwAApAwIYEJ0wXumbaJaBySg+c1vfqtOafnzCX9eTT+IAjBwJ2nG/LrXvrb+BG8AjebZZx6NDEFj&#10;Dge0D3lFLk1jLEzSd7qN4XnIpz5V/Sg5CKIvYSQF4NaviNbgJ79HGmIYat6Pj2CEAKn+9pGPfKSO&#10;rBgfYI23yId5Nw4A6/Jtb3tbzbsRtbXOH/OYx9QRGaCf3rQ2eeRFVa1fGAs+yDFP3n/ptuTEore1&#10;AlRjVqkPb3nLW+pFRkBrLD7ejX322acOMbSBS3+/293uVisBAp2l9MpXvrK2gDG1e25605vWXh+C&#10;b5oGRBx88MF1XmRb453jkenTWIPCRRZwG6ju86xprqUQH/rQh9bzQKjkgo0HnjK95S1vuSzWtf5Y&#10;zG2AWt8oArzS1gguIWDerfe+970jBTaDyFxECDnCxwSLeaXYeHUjbeTWKdx1XlKwcrQjctFU8nnE&#10;ITacSit5XAKmUoRmAah5Qxg/z372sytKv9msCWDZXAM3mycBCgRIXYrNc6E4XBt0+IcIUPo/OuGN&#10;m9zkJvXzpRPwVFqzsW7jnZQ3vvL5/Oc/X3vnn/Oc59SAc5Hy8/uuG3zIcyn8zktj/tGKIcLYQFeA&#10;p2k8UKaUF77w+VNS5vu9+MW1h9szXY+fRV1e/OL90jO26tu1Vdevn+QJUM6DRG6NAqDAGScGT5oW&#10;qUzxe6SF4IkADuGBzztXR7jSfAODPO3CyN/+9rfrd8e6tYZEUbyPEcfRwTvKuGRsdfXcve51r6sN&#10;NVHCJs/pk77iaWvAdZdP77KGGY9NHnd9rHk/zQHA9OI0LyItxgFwGhed0ozsAPcAB6OdnDEe/QMw&#10;pkkLkTf98QR+ROiazRjQa5LIIb5j6L7qVa+qzsicBt5jLcuRtcZn3fThFa94xaXkceTDz/r9eJUR&#10;LLJkrgHG4FNGpvQlufiibJEWZS3QM3jX+vYT/wGpDEbP0P+Qmc0x4BXPopPIgnk279bH/fffv46G&#10;Gz8ZbL+UiCmchZ+aclk/6f2QWbz2z00y/KtJ7vmbNSsdCkZ7ylOeMlIPz3Os4961xoNqjAyovvSl&#10;L63DLIT6lltsWe2xxx7V3o/fu7rhDcaHpCJMQRgIx2EUAJ1wlNskP3FSq76pONqAnWssRICmr5dC&#10;3wEcipnCaXqVQllFP2a1EYjVKlevzcNJMfK63u9+9xuEjuOYvvk9QUTIEQZ5eo/rKD4Ab5QCC6DC&#10;2PGcSG3I33G5JCjfnjwHjC45cgQl74kQ4PWvf/3ao8UjybCQ+iHnFTgigIBqtOOd4M09Pln2//zH&#10;P6ttt9u25r/T/3p6de5559ZK3fMprVmG/rzTRkOGJnDT9Ppc61rXqpXZne98506h3kh5yemF1rxz&#10;vHry7SPC9MIXvrBWUm2eUXzFYBOR2fEaO1a77rZrXzZYiOt5tYDp973vfbWhhRb447//+7/r9Z9v&#10;lG7rcOTzmid56G9961trvqCYAUDKbYgwPGeC+fA8XjKes6bRDiQAtOawi7c4NvMuNRGMRk6MRz7y&#10;kfU6Elr+ZBrb35M321qxrsj5aNLegFFeMsYW+TnO2GR4eL5UJ0ZNs0nHECVhVHSJirS9jy6xj4Xn&#10;zrvwNBkoYiY62mzkEvoyJF6bPMB4pG/UMn8mPZMb5fl35B050ge00yOMgv/93/+tdePpl0Qh8+d+&#10;5tOfrnWlqPAsW+6waI6xWcFr6H6YJ95XXnJ8hx9DJ1gDImqMMfomUtYiHSLSfvI+iXhw7D3jGc+o&#10;jeQDksGIL/PIHR2Pj8jehzzkIfU75plf/ZvfHJP49sW1jDFW/A4j7b333vVGXrppKSdHGKLhoDwo&#10;pSLho2+mPGy51PdOMsb4usiQoedzkuet0aAacxNAQhGsRswn5+5pT3taLdAmsZgJUV6X2OjgGX2E&#10;z7hJaoK6uB7D9fVSx736CAi1MbbvWIvx3ZBjycdKUbG8heWajRD8yU9+Ui/IIYyTcTRufk9AUWRt&#10;tLeoR3mp8+fwyAE8gF3Ta7fTJdVNgN0IX4XgD++ZOaBYw+MczzZv+hDXhxcvlDmA7V+AqXl5aEU/&#10;GHpNzxpjQJh6CKGOF/GnD++LSID1zBM5Ki9SKPHLh315xYFq8wsw7bvvvnX+tP/jJ/n6og48Wl09&#10;rasZdGnNUW7ALaWUl4Dru07y6yMiwWOKF3jDGc15oywBz6GVYYBv/PeIRzyi9rwz7j6dQBvZDtxF&#10;qz32KZIhBU4IHu9IoRjX9F1Ehie+uZ5FrhjDQzRjiUoUjCYyXrSFsTDK+w98P/Yxj50KVHv2qDQI&#10;YL3vhnuG/9Of/vTqiASERq3Nk9K8vPOd71xlTAxBv7ZnkIHPetazajAHjOb9iY2iQ7+bkYLvrAOg&#10;V6pjGP/4n3xHH7xKF/ZpkWbE00v+McJEs7+QonM/SIYkIxkINW/WxLya8dkPhV9FejUOADQHpuny&#10;cQZsW18Zvp55flrLkdo2rzEN8Z41ElRbOHIQX/CCF9SeBpPPA/iMZzy9zgMcgvGGeEZzAiOdpG1i&#10;KYc2QNqVCYw/dqnn9/BeWQCzBmO8ZbwrQAIPbbMJDxJKci/n3eSi8RI3G2HGY9ql8cAQKMLzBGre&#10;jIvXMW+xOSv+tpSXros3rEsfh7yG16zNKx97EoZ8VzyL4QIcbbzRxtXLXv6ykaDjuD8dN4vXz+yZ&#10;6GjDEc9vrHFGhEo/Q6RE5cBtFoMgt9o27IU8m1X0y1go7QApQKl+8Pa2pQpR/Da9coh0Afpy2tuA&#10;7TQlTZeiP5kgJYDx+OAHP7j66uFfrQ3mZrP2lPmbpgEro4w03lW5sX3yV8lvjolxmwCluzBuVAWa&#10;ZWOIc0YwfkQw8jZ0TrXIyGv3f231hS9+odZhEY1FX0alKJOIDr6ZBGTmfcfrZINogk3G5okDo28E&#10;e1raey9npXQPe6K0qBjDsz7tOMOQmLafy3H/GgeqAWhhF4Ca11Dj8ZHzLJQ/ibdnXhPDslaWT+5Z&#10;s7GEbeSZtBEyLFresLzJ0xLGV65mlo1il94hzeEDKbyjykreKODYuDjLfjSfzfNLibVtjpAi1DXE&#10;anyEG+8Wr3ueomBc4zb2zXPMQ7xrFOAY4tlLPQMYsCHxwIMOrFNpVnKj3KX1SE17z3ves6rajA3P&#10;/i+HeiU0CrYtbS0iDbOKfjVpA5TaT+B9DJS8BnZcyyjbddfbJ7C101jStt3vplmPh/GIx7/7ne9W&#10;fzvn0pvLh+gDwCldQDS32cjCNiNpKYKJ3gKP8odHpTC6n5EiEkM3d3VYjJ2oERdwJImi5KA63/A3&#10;6XPz++hk65d3Oo90whzygPdOH+l/04LMZl/hGBHULlHUIcYZzyCzRKSekyJqh6TIUMz1Pe5+j+od&#10;73xHjbXW9rbGgWo5dARreNEws/CpMOHQjD0088RO37bnYt5pQASF01bwnkKk2GfpTYrxsD7rethJ&#10;IDRBNQ/1cnipgXzeq6b3Ar3wDQXXpQnXMuSmmaMu71mUayIPsEm3ob1AbePdcKMNl4w2zcqTODTt&#10;pc5IR5CPHEYYoAGYrBRAjSZRgSRKSAadKP55H7LBuAXueEytx2Z6Ek/iscf+NuWpXn8sOB4VvRuV&#10;ojckf9ictd767ep5iMgDfTKqastJE4Bqxq4oJMD17ne/e8kKG1IG5BzbzDhLnRyHCeXzQm4N9U7R&#10;TcabXOLgCTwvEiJawnDpEhEZkm9m/SwR1+c973l1SdyQ9VJb9n/t/gVQX0L8NQ5UKymVh6XleO6T&#10;cgqHWkizZFqgeikrf1xobam+udeBBs3Gg8qSByDn4cW3gY1AbeZf2qDF2reJYx4l/oIODm3JczDj&#10;7zZ7xAbFLgYH2kUJuCaNeUwmyd+fJa9N++wrpbw3gKlZFjBKhM1SmZx8ysmtHjZgQy6oiMxKaFIU&#10;RI4C3FD4NoDKo19JTe6kzdA2V+b8IB1qOcpk4gN5p+9973tSicFfXArgyZPmCQa6lmpXTwZOVCXJ&#10;r2saD7OYKx7QZsqY9wCv5FLfnOdmH6OkYVvfbfqcxHAQqZOvLr1jKU83fhcdtOFUys6smlQ0kV8O&#10;D9VVNNHgPmkto/pGZ0r1E+Wlt61dXnEpGfYvTDs/s6LJtM8VvRFpCEBtzjkxHVxU2sUUWGNANSGg&#10;rJaE/WhCIzYG7JCE+0poS3kgABhVISZtFv6ovMd55uzaxUsYqaOcKyeCVpknSnleoNo7GWHNHeIE&#10;pF3Udl5rXcK9wNC1kmBpSyMBqofYuDfp3M/ivnVTBKiNLnFI0ize6Zn4+Mc/+nFrqpAd9bwoDOlF&#10;b9aiuujf/OY3V3VVLqKyUV34bZHGx2CUI2v9UrjR5NjauAY4zXrPRpMeANV977tn7ZVu5v4zZsbV&#10;1va8yyRw3tamcW50mTe8AbS15XNzfkhjnLZkmjkbJWetIwbRJA1opXfHpY/Iw3XgjI2uk75rXP+s&#10;o93vsnst4+kbTeRxWgAoZUaFE/u2ohlDlI6ch3Nq3Nhn8b39HqILeTSWA+NRj3rULF63Yp+5RoBq&#10;VpP60RSSdAaLSaUJu96VUVopDbgdVRuUsLKhcOjGE6NM1byUnvdIxXFimRJ2eeNRsPnBzu15gFAA&#10;wBH1zWZzmE8fcMMzu/mIY9YnOYBi6Hke+nnG1KY8GEqiH7OaP/OlhnNb8145fcuRRtSHvtKtRGSU&#10;ogPuogRV17SPLpGTPv0Z4tq2yiI8raoUkFvzMpTzsYw6gVB4vktaivvJq6bXNk6OnJUzgqEVntXm&#10;3IgEAYV9K0g0n2P8oyrBKKfHwJuk9akwIw3E/ieGcB9Z26dfPMkf+uCHVt0iVWmaPGSb7OXlMwi0&#10;OORKBJZXfE1tDAmOJlGeOKTmVre4VfXKV79yWSp2LTKd1whQTdFicoBaY4U/+UlPrp717GctizCf&#10;ZsIZA23N4p0m7Bg51c3NN4TZvC1r4WIbR9/whjesVne4PokrHWyw1157TXXaW1f6jzIkRDe6blDM&#10;3zUqxePEE06sTjn5lDrsGFU/ZqVE2sYeZaQCwOkDTxLFbc1Q0n3HC7zKXc6rLESZtVmmWqkyMApw&#10;OLBi0XORzQUvJCdAgDVervekcPgNU+nFLm2evNOlPzyqDOJm1Rugrd5DMcLj2+XZ01yjekbTSw30&#10;da2oInWFcZhHsvA2A2GWTgi5um2eXnTkReYEmbYB5aPkFeCONycZoxz2vF45ekWZVFHIOJJa//3u&#10;CHEpI13KHE4y5t8c+5vql7/61+m0IonSICeVE1JbnFYYkQ7Vs3ioJzVCJhnTvO+JLAD71SLtQ1WV&#10;D3zw/Snlpd8Jz/Pu+3K8b8WD6iiflxfpJxQcu8pztRwekmkmEsAhOG2ey5twGQ+G9IlJGgHZlkNI&#10;OPCcUYyzBEPNPrPsFYiX0pLnVxO8PMgA0qz7owxR06PKwCAoJwECcgR5X5oK8Ve//lX1/Bc8vy6X&#10;JRXEByD1UziSkvS+OFUKT5uv/FCANiAFMKAX7wsF6R7zyauAXzzPWvC7kB3jU66ftBaRAnT2XB5S&#10;J0L2acYitzM/Th2AEpoel6va5z35tXLf5d3noDrqeuMjHiQ0XeRmDMrn5d5Phs0vUoj6RiskF7yN&#10;vviwWeEGqFbJZJK1NO0ckp/WXb5xFq84uKVrTq0SYdIJ8zxx5xyolDQJ4OwyJgaXCEa+wTIiXY43&#10;F2ofQi7Si1IvpEw2nTVOMCWTJ0mTcPJjfkqjPGMpAwxHVZHIHTIymtQM64HMnUV0q7lxWs1ytewn&#10;AdWMxnxTsTGQefq+JjeOEydU5rTEn7/+9VEFVLdM/IoH1ZQUCypXUoAFwCCnb6UxvNA1T2kTVAO9&#10;o07A6rKgCea2qgjoJqQ1j6oNeT+BOR6NNu+7+aS8pgnTdaEJ72wz3QYwnrR6hNM2KRW73/OGHx3h&#10;6jRACpFCjp9AvPl26INQpY1r5sTYhWgB1A032PBi0HyZi4G2uXSNuruAsu+ue53rJo/Q5Wog8Yc/&#10;HLdqPvGNjz6Ep9r94cEDEIR7+zb9U4M1b4zBWa03wIZyPvDAA1fLNeUxd9gAGnat1NJ3rENez7j5&#10;3Oc+t9ojybBPpUMjHD++aF7oLmPHX5Rss+9kyjTRtS7vbrvmuMT/0msC3OH3Ha62Q3WHO92hNh67&#10;Gl7WJJ7KTzgEtGdVNozscEAIUJvLY+DXabjePeSGZ/tAHFby3e9+dzUy0jOTbFT0EIZU3ndzcNxx&#10;f6jLqQLp6lTnzbX6YOOoNTx0axo/5N4kpVs5KpzWyjCIht9nraOGpkff55kfjhP7JfLGOKHTbOif&#10;lYHZt6+Lcv2KB9W8rGotNwGbhWMH9ayU/KwmkBJqC28vVW6vS1+AN94CwC4XejVIS0BvOZo+teX1&#10;EbJ279/udrebabcIyChcHy9SWH/SUx15f5qHTsRz0Tw80c1BqYZC8eenfTWNHLTiyZEi0/QIGgMh&#10;R7iNOoUt3klZegZQ/6QnPakGH5MaEc3KHw7RkfuvtFZs8hxiAo1J3WZh1qZhyfBQb3clAGq0ME+R&#10;pha0MW8npLC0eRnqxMMh6N71GTnf5veIksh/t3F0XilmgOnj9358dfjXDv9XqDrlB7/3Pe+trnWd&#10;a/fyhpqPZgUOh10Yr8NZhgS4wJ7c4uax6OSzNcVgHfJ95gngbUszGSWnuvDDFVPUTX9DDvJUX/Oa&#10;F1eGwA8RhcvlFKeOXN1ZgGrrCQ1DnuLDvnQkb8kfUbJ4Dvkp2krWrckNL3DeNI0sDho4xTw2QfUi&#10;7vmY5xyteFBtkTRTPFiPSjyxolZa473NQ+rRf8yb56r1HRdBcq973av6frI4HW0ajXC4YkqDWA5r&#10;k1eed04edV5KkNfr1ckryVM0KeDrQh+hx1yp4CW5faM2i457JkOu7bTI8C77GZ5jvwOC3skw9NMB&#10;Ct5PYCkxqF7s8clDArzKA5Vrbse5zZyAND7XV5/NNt3s4t+33KKuQCLS4T5KRXpIAATPtl54voDq&#10;vgomp0ETwKOlXfFSlB7zmMeMI1fn73nvhV2bgFoeo9SVlbTO20Lc6OVY3pUIqE0i3o085eaR0Hhw&#10;XlEwURvGePOAK17GTTfbtBegzuVuzqhOz3vFK15Rp62RT0M1x3fLS88bGUFmq7cNnA7dgCKyp9k4&#10;diatcLJVSr+yLyhAtRS72K/h7y9/+ctrfrEHKgdq+uFD3g8ZrVmnWqfKD6UkQ/oexCWCyEudV4wR&#10;pVPxZk0tnRc8ARe0pdDa7KswRFtq15DzNzTPz+N5Kx5U81Q1gZfNKFe60r/V3riVlldN4LRtViSA&#10;2o6F7sokFocQ20NTzutPkuUZAsL7CL7lANUWpBqXcgib3vkvJQUD9E6SmtCVJoBrTlO7m+WATioU&#10;COw2TzHwTNkLG8dpZeh+//vfv/ayOl0MIDYPBBgQYr7j45kAF0DmQAG1UKM2amx8zH+aW0oxPAbh&#10;qYnoDTB+/etfLym3y3YlVet1bcJ2lNdy0hfpszzMZjQKEKWg7373uy8L7046HvOce848x9zaFMeY&#10;RNPlyEGedDxxnzxlBlpu+A/NC0v1EZBmmOSAOo7iflJK+dg29a9vc39b/rK1N6ShwLsOZDYjP/e4&#10;xz1qAE9GzKLhRTKlmQ4BVE+aakjW0ceRMgN0RroMGcU4eO1rX1u/l6Ec8lJKlPQ53w0Z5WrSjSHe&#10;tw48Z0HTo4831vTUD7Qji6ztXGb5XVqiubXeyawh8vxnwePL8cwVD6oBETtRAbNovIX77vucdHzo&#10;y2rvH6+cTXEroQFbbd5ZCmva2qQEAe9wAGiLQ2hWmsVygGrzQcgKpb7mNa9ZLf8SoOQVIgBnsWAv&#10;uujCOr8vB9VCrKOqr3ThHTvq2w49oWj23HPPeoe4cQUgDlDalm4yKlzu75OmpwjLTstDOR3a+rhx&#10;UpY+0zZGAW/X29NGMcfaR8PDQAYv0UoD1MYgn1dKGu9XNOFVEYp/S0bXA1I0Qkh5k8RLK6kBhk2j&#10;H58DbONSkqYdJznxohe9qE4hiMbZIophzwCDZZLDiMjHtvs8ewjDB3hFt5elY65/lEUPyXrOBBtv&#10;ZwWo0QmoFsVqNqCWrJik0S95Khb6NWlIfjGAOBik+mkilXK7RdiGBNWX3eCylRNYI7ffnHbVdQyn&#10;n6T+MOqbdc2dfGoz/drQrnGNHWpgLXVNQxe6U3TK2lIi1wbalRppG3oOVzyopth578ILiECEuFw4&#10;H3lQcmcdJ2qjByHSdVENTewuz8OwbeGpHXe8Rqr3ep8ujxh5jRw6pezCC8FboIasHczL2RwrLHTL&#10;M80jGaFHG3ZYwrOoJvG1r329fmd4nAjyW93qVlMpSyC5TQkH2KCIh1DGyzlX+bvbQHVsrpy0j4wO&#10;8yLF5VOf+lTlwAH8gG527NvIxUDBE4u8jkeNH5/pfw6qKWylLn1elrzvP0/VCYAOgGqlVC/iZW2C&#10;Z/83plmCantEGCFkR94YyDbHda30MWq+2oACwDkJSI934Ge503hcRSc0IofIY2kl5p6zo0st7UnX&#10;mfv0o+0QnLvd7a4TH8gi+ifdJhqw3HZKsHXAM22t/+xnP6svB9p4rzkfhjL+Y1N49IfHmR7swhe8&#10;7f+TDo2xIS9vnCc2j65JsnwpPtpuu+3rk17NTXNe8S7DUBlI88nYmGZtTMPPi3LvigfVCGkilfc6&#10;9NBDL0VXAt2idXSoHDi5nipLhCUeAn9RFDRP6R3veMe6zFDeTk51jn0uf/nJPAieRXBbAAEkCVSg&#10;BcheTitTGMmCVerIZhXpEJrog5QMRtOkKRmjFhoPSZx+qKSdsKMycdO2NhDE4JtFuahp+zrt/Ta+&#10;5sas522dQr/bpPns2xiSBPTHPvaxug4sIR18ut5l1qvzv3mngelZRC769nfS6/HHzjvf7FIpIPE8&#10;dFC7lyeIHHB4Ff6nqNAjT+mZtA9D38cQElVogmd9bfv7EO8ns9QbFoUMUOa51pnNxirFdAFO4/pC&#10;r/Cg5o4OOcJ9DX00Ai4Btdj0lm9qBtQc3c3x0/fZ48Yw6ntOBIabDf15OyHV1Z+0Aa35RtxRFZ48&#10;XxTyUY98VF2958IUOcQ/X/jCF2pj45WvfOUg69wz89xtQLirruOMOzSVHPxnekbeRFelCa4tjXFn&#10;rt6RdPQ/WwbNean0pBre9gDwXNOlsfl+EWXWLOdujQDVhNwee+xRW5SjSgHJV+Qd4tEQzlFaCVCT&#10;KuIeKRc8YQB6PCNOjZunRerdbRsSCeS8dukkTAGMWCARCuOpUH+S1W0xLGejVAjTvMap0LGNebw2&#10;Q3rsbIgRKmZUmHfVN3jshzCs2hQi5bXop/xNMvdopkQcYBPN/AHEhOqoFJaIJLkHD/LWOfXMnJxy&#10;6in1+sOr7t8qGZE2HT/5KU+eKjVnkvHN6p4dd7xmnbqiWkpbo4TIJafN2by21/33qva83561EWhN&#10;AI4AowiTVIFIJ0IvnyH4uM/YvR+QavNIRw38Ps8bdS0gjV+ky6CdKCRASI4DSgCpqJf1NlS+K3DH&#10;EZE7bETTeGSlMYwy9vUV2DAf5vJzh36uOvjDB6f9LD+pzjzrzHqIUX9aGoFNX/e85z3nViXF+0XQ&#10;2jYk6rf+T2K88jJzXsVme/w5CsTiUxvVj/vjcXUZUrxt7du0yZO9zz77TO0NFpnmqAqdpy9dNmfr&#10;R+2AagBqdJPywHBbWxoeZ0Q4kvzHWUnBfPzhoOMQEWF0mrXNjAxH/ES/k1kiSPiKrAgZbx3MW2bN&#10;cu7WCFBtQoT6LAIWE0ExClwTJEKGvA+YJa7zDPnZQLVNc/5Pad04eSr+M3mKbPJLN9RzQeDE4RxR&#10;ImgoTyrwHLlL+cQTzm35b32YQ5+bzwDUKcRFKIOjioMFGRtn9BfgHxJQo5fNTGoDa945ZE55G7Ag&#10;0NvCrH3mbhGvDcFIOMY6AiCemTxP1pCNVpFTSxFZXyqafPGS44mFid2L33kC/S6CJJ9U3rEQMCEs&#10;R7Ord2kR6dTsE+XyghRWRgtKCm+08U2A6/99+/9WB73/oFX5+NYFYC1S4F40R7ebJll1s0Q39It8&#10;T/MSMiovBzYkncg+/WnKQN51Rvwk4Ez/0CQOMHIoCgPDYSVyqMlJ78MfZIQ1rMTZpPsNRhk3/t4M&#10;Z+uLfSDSNHZIc3B2Ag2usXmWrGJUHnLIIavyhaXGkDcXXXhRAs3r1fWa5Xr7CYBe77rXq7a6wlZz&#10;BxYMnmZ5R+MFOid1JIn6XTnlVWscDOZlqbreW19x6zp3HM8+61nPqsE4mfHSlGdu/wHQvdTcjNO7&#10;9DZP+NOe9rT6MV1zqkVNm/XkgxdELybl6SHX3TyfxSm0f4rmKizAkCV32jbrkjei3+aUzI49RFFF&#10;ZKfr71SdceYZ9XpgODkXgtOMQRyVVJoyq+uczZMeS71rjQDVBkiYCg8LUwBNh6bdxHITR7U2r6+/&#10;CSlG87vwzw0SuBaaIwR504444oja+iVIAXhCw0ajIcrrYMRm+SRMxUqc5BSofPwEpWdLr5iVgp2G&#10;sS0sm2fy3ehDblqJvsXcheCfVIG0jbVZ19Y1Bx10UHWf+9ynDuOvSc0x8zaD5QZsDQSTd4KHTxmq&#10;AIs8h+hMiTMy8kNBADLGDW/dzRMo3Dh5l6yDIedlkehebxBO4/xASvH69Kc/XQMJKR+jIlEUWLMy&#10;hGhWnj4gYsCD+/+S95aDgedP2UXPxZPWVTgDeBN5c3NjdRqjmsLkicoBjr9Js8MfHALkZF5BIICq&#10;9/ouKudIAWJkUbpAHwD79a9/vc7TZXgFP+m/CAl5bxw+4wBWXx7AqyrtAPJ5w+9AF694hLh9z2jk&#10;tDGPfsbeFdcAmKr9PDpt6ALE8fxy77FgrDY3ZjOCInTfl15x/ZXSc4FOz1dEYJwX0tzJ2cW/anWH&#10;MSnyLBrWZlB3nWt8lh/r3lbnv22c1pMTFJuNoS8ta21sij5Im7QeHAbDATaqSkxbLj2Z9bWvf20V&#10;6UQ1v//979eVb2QOmHvrX4TOPFkzZB/5AXwzoFeCc2WNAdUBrIXQ7nKXu9Qg1I7UvjUpm4vlguQR&#10;ofRUp6CYnOjmmbmnmgDhcVD+iMXddcG3LUwMlAsB1/Ac2Gk7LchgeABC+piXCBon9OYlQAh4VVoI&#10;NA0dGTb+zws0VM1q9I3FyRAa0hPexm/bJuUCdKxpDXgYBQQJxTy03ASFQQs8CXhJ8Zj1xqxFoz9v&#10;slzxSJH4wAc+MFVEA9hjrHz5y1+u5RXlR2nFAQ1hSON36V7kVXgRp5FZ7m1GwLzLUdf2hgRoJmco&#10;Yd89JaXzrLvuZerDYTgqRA4B57iWMg2g7Xoy9qpXuWoKvV+tuncyUNVsb8rJoefXmPSpbaOddzXT&#10;9EbxuJrGwuLA6pCyZtrxMnSb80aPTVtxBPgR8SW7Y39Ml76KToloRXlVe2rQjvE0je5jfIZBh7+6&#10;nPLJIG0DjEA1Xby2NkYS/uCNPukvJ1Xf+ua3Jj59Ew3DYSAlF845+OCDa7yVR9ciEmZ/yXOf+9yJ&#10;z5GY15ytUaA6iAYw8ZJoPMwUC8FokTTD8HnoehTReR3k7wUTtF3HcuPVEPaI3LhJBAEF2AQq3k/x&#10;OP1uWgAsdNMsfTVkzdVpGJdBIbzkiHkWK5Bg46I5A7x4hqa1VKMSDIWPlkJPQ24iZMzxrOV8pjza&#10;vE6Um4b+fe+93JaXa70FUOYhio2gSz0XL/qsbYA6aIIvhFb3SyXhGHg814BIyKpmGhueHVdNAxDc&#10;b7/9RoJBhp/oCTD/xje+sQ7DTgP2KL2Y8wCgZApPnxJpuXyJGs82pMbct4FWclmfGNkiPCKB0jys&#10;1WnSE/rwOB7ecvMtW2+RwiMCMApI5zeZD3JrGhr36XfXa9sOeeEtll4DGE/SohQqIEsG2sPUNQpC&#10;FpvnANX4Qi16tOPJnDTlwlxFtIQRMS7fXn/bDsVBD0boJHp9Elou6j1oKeL91re+tXrnO95Zff7Q&#10;z6dDyo5fJbNy+dSsyT9qTDbwKos5yoDFqxyC1hKeYFAv2nqKsa2RoNrgCN8HPOAB9YYgXlnl2Qh4&#10;oIrgEF5kcSlhxEPkmlr422F/CXUIVQuI8O+SE0sY8Dypq3vz/7h5KvX0tInAQtsu+qNTvjhBNY23&#10;lgJgHOSMG+HXRVnAvOi8FUC1Fj/ltwHY04zfWOVB2mHud6FFIHjIJhcQIJLbH54ORp08yyFPYBuy&#10;z5M+66yzz7rUrYSoNcCTKI/xSyl/etT+BjfLubQJxro0tyvluPFJaTbqvqukzdZOzlMy0CY4Rjo5&#10;5QOYkD88eTyA73vf+2pgHdVAPDO8OVFlYpRyivdHpQV570Kr1hZZOanHWp4p0Gu/SrQ4vKg5Zu+g&#10;HMMDHSlvAAvvL7ksHeDWCUxvmaJXywlITzv9tEtNGXDHKAGqOTrs5Vmq2XDnHlVKyLZFiVrl/BP9&#10;B17yFMi+fC5dhz6NFD4/PbPL5kBgFx9yIAWw5mDiqHK/yHNf54QxekbIYgbkuHJ9sMAoGrSl9/Wl&#10;0Zpyvb0A0vyen/aHKI1o7mEsfE7f4XlZA3lhgKbMMq8RnRons1zHo31U2ihss/cTnviEOo1t0doa&#10;C6pD0cjL8VEh5K53vWs9gSZPPg/FYrOPiREy5cE5P30sQt/tnq4XsrOobZIZ5yHyzot3eh9afSWV&#10;xDrppL/U1tUkgqDJKBh0izSOaRolZ3NU3jC5cXf1Jkzz/i73MoZUcrEw80UmTCzkNA2oBtwitMQz&#10;StkNDeJsRLpfqtSAnwgWra5akHhubWjWGXAlbCuvd//996/elbwZZ7YAcPRQScFO8T8k7+x+KRqh&#10;1una2oBHH15fYdZQNhQ5eYVXear9FAWwbs8+6+x6449NXVHvXVQnr6Izip7WPEDIMwnI+L+1N0mL&#10;E+ZGeaYC9Nv8zRtpDIx8AAeYAsqBTX0gL8mBaaNyk4yjeU+bkSGPG3+LLABpz3vO86qvfeNrI1MN&#10;GfHSYDyLh36I0p1DjK0NVHvuNJE7PBlpMbyJnCR9nmdvxYMe9KBa54a+lYoh4syoZAD2aUA9AzWi&#10;JV34yj2jomzy5kv7FwViP4ON0iINkfZnP4K0Tfs3zJ/0J05B+Orcc8+rK+Bst+121eP2flxd/Yn3&#10;uW3TbJPWnAtHJifV91MU7Ac//EGdjqvKyCK1NRpUNwkdpzsR3vmJUQ5j4LGpF3ES6v/gsb5EuPBU&#10;K7km/1AZJwuurQxR812Eiwm3CCXg9wld6WczzLuR0kQpHDpNM77zzlt8cGejlc0LcdStMRPU0irk&#10;Vk9aXB7QDc83rwchMKlnbtQ8HJpCYWG559dMO3fTzPus7t1k00ufxsbbGIoHcKIc77fn/aqXv+Ll&#10;dVmyptdaOlLkXfIQmecuim9WY1qU55IX6ODDKZDXXCZPYoc8sBBVWIS2AVbpJK965atqpUMOLRUp&#10;MF7PsDlQZMH8MYr6NgbwCZd4n/N7AWR7UXieVXIAjGKTnn4vejktfW82ufCRhsYY+OjBH6nz11+Y&#10;wteMxGaTBoPGjIfw3PYBmn3nouv1dMz6661/qcun8aTzPEaedl09Kzml+shYfI9PpACS19Hoa8Zm&#10;7A/oOkZ8mXuXu+yxsgYYTSq4RItKM6OqkXTtzxDXLUWDMJTiZ0S06rlOa3GWLZdZ1g0Hixb7ZvLo&#10;Wr320/kDG2+ycW1QozkHpPWTb0ge1V/j4wx4whOeUEffFZFYlLZWgepRRI8SVaO+V3XjTW96U50k&#10;D1hLpicox4UrAARpACZcWKtL0xf5bP+29b9VJ5x0wqpbhvDaUK4BKnNhMW2ecpdx9blG+FflCAf1&#10;5OUFFZe3g36pEk2j3iOFR76qKAQBec977jGTQxYI/3znf/SnS+5lHxotwrWbbbrZqgo40R88n4+V&#10;J+MWt7xFbZjK3+VxyjfJ5vm2NtdJ81ECi2FVWjsFllqvQKqInDxk0R7VP/C9lJJxkTYhb7R3T981&#10;Jirz00tOxoteM349zyZUHt0uKQCLNudtJfrI0Nyxslkyeu6X5NL2aYycL6pW5JvcgsetC3ogDqcB&#10;3JazMX6lpH3+C6tXN+njAGr23xgDxIosSvPpO07yH3ilYyN146tf/Wr9t6el0zPvm5xgXfVhbHiN&#10;fpq3ccCc/G56TTdMESSOt+X2iqIpA06EHWiNjX5xgnT+E+3MB3krIiQK2GYkzoMHl8p/Js9EJ6Sf&#10;OUsEvoKzRP3H7ffCI0oxSokblys/j3F6RwHVHSlNIWBklpFT/pSTAQIooqXyrS0C13YF1bpjQf/l&#10;lIvrKOfgt2NXR15W17Q95eTVviecMGNXITVtH7rcD/TKxdo9fd6XvP2hoKSAAAp9Fb53CsGybDV5&#10;1FdJlQRm0aKgffPZccjQNAprFv2d5pkbb7Rx7XXMAYb0Gl4mudJ5s7GF15oXlEc0P8o4rosDmpyG&#10;J81HmL207hTIU7goT/tFhMufmGTWG5ORKnLG6FlKUcnhFi4HIPo0ebMUZ77JmsyU2rOSDz7afLOL&#10;T/DMvf2f/exn61zqPHWMzJJGyGv2kpe8pPa6NatHAHPySxk55kfIe7lpo4JDs40zvpbiCwAujGqp&#10;ReS1FJA+DS3VAVe6jhH+ute9rtaJDgJ7ftp3sGGSOV35k+Mr35gfUeCl+iOa0JRP56XnSAGVnsIo&#10;mjRa2ocO+bXWLNo6IO3Vr371auUYR3mnzWN8GIdSxBQCWMQGf6j+pda8PTZw1mtT6uAnUgm/ZmGF&#10;Zv/t25HuVkD1Is5shz7xBPFGOvac0pKmYHMORTQqzNo8Bnap11gENmnkzyJkbFCatkUFlPw5mLlZ&#10;F3va9wx1/33SRsJPpRAcQKqhCS+aEHLfBZSHlIC1IQ+JyMcLVLSlB1E0/r4IYd+h5qfeg9DIFTe+&#10;UXmHQBcPNODNozeqxinvg53ggMnQG0mHGvsiPqctzG4+rpkiZRSxMnry3NE3T63Kx8LwVhmn7x6L&#10;OMDBRqIclHVJlVtEWkafzv7b2ZeS67zuow7isldj3333rTfG0wujDBjgmx5xtkKeijhPWtisH4dg&#10;xXuB/WlkI0NDLrUIIz7ourEv6BQ8HFVxGC8iA6JcGqCu6oTUki46kc7InV5dKka0HWWuf8o+MhI5&#10;0xzeM8+GjuShd7fVgB7XF/nMvP2LCqrz/jPGResZEMpn2vgaJTfbxkmPRP72ODrM4/viqZ6QyrwX&#10;wlTyZ/8rVTqw6e2IlHDf1nhxAJAuC9r9TeUox20Ir13kZ4bl5z2879PWJZ2QhGNvE95qenY/8YlP&#10;1FZsX1DNQxT5dLyoswqDRW3dfHBx6E7X+R9LmAW54PQzTr/U5iwGGp4a1RhxQAee5pFupiPFffLn&#10;AY7Xv/71Ux96tCDkWtZuUFS8bGrsAnsOI2pzAvhbhF375sKemhR3Dqj97lnjqi0sK2HGvLwJOl3O&#10;0FtKfgCl73rXu2rdwAnQliaIzm95y1vq5zw1pTTMSh71pe20h4zZYCvdg1HRpstG9WcUr/EI2yeg&#10;2kqkjfFY8/YDiOM8xuRxnkfd5VRiHtO2Q8eCn7tsqOtL93HXA/X4SmqXvvk9TkMmQ+MjzSs/PC2e&#10;a0x9Iwbj+jTr7zdNBqrSyOSW9I5n7/vs6ry0ybHZ8A79bk0tQiS4gOopOUM+0LXT5rm7p3DpKFBN&#10;qBLOozzCuVcojkcXFox8Yn8bglkwX670CHIl4PoC1ClJ1vl2Xh+btPKd2HYSSwORC9hn4wX6E642&#10;fBH6fQBD5w6nC9s8U3ZA867P6p19+jfktW3C25yNU1yMO6cnmgdl5JxO1zz2Fh1tbOTp5GUtHut+&#10;MzfK02xuhK95+pS/ajbzYL2Ny2Vs3scTZkd+3sga63Ult7b+AyjjZA+HAE/bdZNueEPysgI9zTRB&#10;gE9JMl5IpT6F5+fZeJTxASMrDCwgdRpdw4Ewzf1t4xcF4VSSRqkBtegFQL7whS9cskQhHZpHZbrw&#10;NRk2yhCkj6bx5E86v97LiLDPCH2jkIHxxFHg1qAIn+h5s1n3DJ6V1uhMYweu6YG2qkaRVmV9Dc17&#10;k9CrgOpJqNa4hyCRB8Qb1Jb/Mw5UN8EW8M06jwNnpA6w1Hlop2nes8VmW6wK+XmuUjcqanQJpU3z&#10;7knuVbJK/5QI+9rXvrbKIKCEugjHeKdIwVlnnlWnG/DQDXGc/KjxtAFnm7iU83OQxSLlrk8yJ/k9&#10;bTvp893/Sz0fKJEXidflKiqrdHgqQ5mHiwlL+XJ+Cv+uaXW+p6X/UvcvZcBRUjxeeLK5jiimk048&#10;aVVFka59xOPNEwYj/N83laTrO2d9Hf5uS1FCv3EeUn0DZNQdv2EKZdtnYAOjWr45uKYbbIIHBkRw&#10;5gnYyCIbWkX/pPxocbrlpGvN+h11yuqk88UzK+3iVylt7KhL9sXQszaz+05d/FFNNYl8s3vXDeOj&#10;9u1wCHiGvVRLReQmHetSemVcpBMPjXKQWZtoYb5XYrPH5ta73LrexPiPf6YqbVkjXzjNxlU5mte4&#10;C6geiNK8DFdPec+/SAu/2Ux6n1xaXg1eumjuj2NTgZFJlRRFu+566656LqUHyPBYLSKoJvR5KOSB&#10;StmI3HTj6Or1JXxZ959MGx4IHaCaUpxVI/iaJ27xtvKuKys2b2/UrMbpuRdccOnyjNI6+pTk4oGm&#10;wOX7AiDCus3Gk2ZTFyU6T9AxS9ot57PxKLqPqim9wYYbdF5fMY62DWBklcpHXdfqctKk7d0Ab5ui&#10;5qnuAqo9c/3k+ZV/K/TO8aKWeADYeCfgzmhkYEojnKfhDUTz+EYjq6YBxeFFHXIu8Y8UgH0e//g6&#10;VSairfoqFWTcSbv5RtMuh7jp+yiPJ+ORc4usUnVikZo+56U3877h42nmdbnHaWw3uOEN0h6rT10q&#10;nQo/yBhYFDlTQPVA3EIQOo46b5SXyWZNK8vXtVkATY83xgG2WdCTMg/PCeEuHBaCybtY3pMC9a5j&#10;mua65tGwPPjqn9ptPy7VgIeb4cBbfctUJN6JZrNso+rumv9FTbOZlB5o3wRmfQyeeC/wtVTaCN78&#10;9re/XX+UXSptOgqYI0Z+Lkf8bj4BRnVj+wI7wLAterSSj3TeeGN1wi99NsAk8pcewOOjyiECiMqI&#10;iSDMMwedN74JNLt6c9u4EG2MsXnOwnQcW9XPu+c971nXrkanaN/9znfrv3FYtDWGjIpDIgVaV6Pc&#10;5lEAtZlugFa8omTRoulMeONOd7pjnf4hpS5vjMCVrH/MvyjoOuuus2pYdeQ9pbAam42Ni1IauIDq&#10;aVd7ut/icpSwT97ukQDAW9JOZaChz4R7XlPQAb9yWCcpJxd9IkCFH/O8agzJQzKJohiAdJ0eQchT&#10;+CGoha0d2MOro3Y4ZdXW0FCdcJsYaoGaBOW4XMhOHVriojZgIXeYMbOSAUbbkK+bjqklqEfVne5D&#10;S/mdDuRRgqu5jjxHCJcxBXBMGpru0581+VrrSUQg98KaR7XElbLse/iOdcZQb3p1/d+u/JWYy2n+&#10;11//sqkk4c3SprsfX0oeTyIvlTcUNbOPJV8zwWuqsjh5kVybV0WQNnklhWPSTV/46A677VanbY3a&#10;hDzp2pKnrjStKhbhdZVfHfK97bnGkufFd503TpsHPOAB9UbptmiFaAM9BMwtUvv3f79WnVbXBNU7&#10;ps3j8pJXauMUc4bB+dnhdYyIL6Qa69e4xo519LmvI2BWtCigegDKWrTSNZre5V+lHCZ1quXS9mkE&#10;RbNWaJxG1Oc5+bWEJ0GgDm3eCJk+4fpJ3z/NfVIm5B0+4hGPqMsNaoDBZz/z2WqfvfcZCaodFiM8&#10;GIqDN2OaY867jKFtYau4MGsPeZe+DX0Nfu9aMmvcu9Ht9re/fb1x8enpwJA/JjCWN55Q+XQUqLq1&#10;ZePiOIqO/t5GRGsjb+ZRmg0g0RV4xP3mRli86QjgfVUb/k53utOKNSjJmea4JpXFDHqpAycl+r81&#10;bWJshuOBUGlO9IlTM+eRKnZ2mvdm67NfpXkvI+qrKTrYZjRMzrH/upMnf69UbUtKoPbX0/9ag2yA&#10;EaBv8q7Uxnyj4rgD2+JNHDUMIM2eDwA6b/idPFq0fTKwQ9sGZA61TZKnd6U2zsDvp+PJc94kd774&#10;xS+lKlE3XxhAjb4FVA/AZZQUy7zZKBQbDPdPRcz7NLt4m43AyA8b6PM811Jw+tisGwvMLDqo1kfC&#10;q5nn9stf/bL6yU9/Ul35KlduVQwf+9jHVtW43ialzdj8OWtvMY96M9/y8ARWVvImkVG8JlWA4s+r&#10;sxinOtSTHGphnuW8b3WFraoXvXC/6ogjvrHaq4EbqTxyGZXjWxQv0aKFgZeSDQCh/P4m6EFbniDK&#10;i0e1T6PczHvTEcDDhzf8nPW669PfPteSuaKMORhTMxcAnoTHyYb9XrxfdfUUcVGrHQjNG/Cj1B5Z&#10;h8+HdgLkvMooPjttYMubNWjMk1ZR4G23Rqc5QGap+aEHbUxEN2kfxvORj3ykdhg9PuVcc5zke2ZE&#10;d/O+dAXV+mA/gIN8bEi0UTJveF4+ukNiJuGDPjzY51rYAf2b7eT092+mdT9Ead4+/RniWvNHNjWN&#10;UDJLdO2xj33sVBH8IfqYP6OA6ikpasJZhr///e8v9STKpO/hB4REs1QZAbdzKis0Ks2hyxB4SXhL&#10;hXabzNknNaXLu2Zxjdyp66fSdLnXAe0pICCgaXBIIwAQou2xxx4zrfoR72nzVP8hKQBCgWEwzRzO&#10;gq7TPFOO4x//eFwq47TfqlPUhOTG7VJf6p14fdfb71pdYasr1Kk9juRtKmieI+HA1772tXWpwuVu&#10;fT27y9lfXlAnArY1smqSHfRt6Wpocs1rXrPe+zDrlKtZ0lNFDtFGwC1ow3CeFHTq64YbbpS8oI+u&#10;D0lRGq55EA/AZlMuHhe5GXWY0iTjjj0QfqoI0azgs20C1H2PFV8NUMygpF5znOQoua98nDrg6MVQ&#10;pIedxGjTZ+i0fG2SzZMYd6MOb8MD4/b0TDJH09xjjNZbE3eoF39IKkm4EkE1PORE5LZNptbIrAy4&#10;SedhRYJqRFyU/BmldeK0p+YkAFDK1fVpxtYEvYT58X86vhaC04AyTNlcbBdvElt9g2Wf/s7rWsJx&#10;jwTiDk+hvtzo4H3nsXjQgx60Gk/wUlOGGuUldWQeGzXMUdvi51kxr9PM37xo3fU9eOc2t7ltnTNr&#10;445mI1CffNAI5zWBKcUp5QeocEpfTlP3HHHEEXUJMtcsco71qPF1pfGQ1+mLjbujQLV5k7fat/G+&#10;AmKATSg4vPHQhz603ly2KLK677hcLxIjz5yMiYNgGPB9qjm1RTIuc5n16pQFNH/a055WA8JmaFs5&#10;UZuzpIIMKbtirQEkTc/tqaecVp14womTkKq+Z1qjuuuLGWwMD9Ey+2boSLLXvgsRrDg5cJNN/pXy&#10;QE4A3aNa2zzZy5E7Z/J76RdgTwR0VNWNruMZ6jrrDq80y1vS+yemUpld2iLhK3LfUfVO0mxrN0h1&#10;1qdx4nShR99rVhSoli+kni0iKrGzCA2zNkN40S9l4B7ykNGLuK3/mMjCEHJiIQeY+FM6234ajzKP&#10;hJykZt1Vnr5NN23f6LcI9M37QLkxUoRfQwERAIQrWscpWASKHHdKQ3PYxVVTucN5eBSVp2rbPa9P&#10;faMWi0b/vD8Xl2P8Sqoj/s7VBB4e7SPklpoTkRWpU1fe/srVAW864FKKQi4lT58QYNsJaMtNP4rA&#10;yXKq1Iw6+GnefRQebuNDkaBnpFz2SdINyCuAhRcwnk3OAPBPfOIT5z3Ewd73t3RE+fvf/4HaqMtP&#10;0eOd7OPxHMXjjA1yS37wfinac8inD1mt72Q/2QYkAd59gHwXIpgrYNB4pIKQqeeef271t3NWTwnp&#10;8qy4xvrP09+6lrDr8464lkHysIc9rNZrdIJmb8B73vOeGliT++uue5lVj3Y+wVJe+LZ5Iles37b0&#10;zt/85jd13rVoDON+EdLRrEWGRrNqCX7d+opbL0lm8y/CK4XnAWlD6IYpqr3czZwwbNrqxRvn89Kp&#10;u34uUlsxoBqTCPcIw9lMswigGrAw2bxzzR3IFpqcub6AlUCyEcNGrEc/+tGrNkicc+45ted1Ek8S&#10;hotSR3kJtADvfRTEcjKvyieUtHBpvrOcJ0FYO4AVQJ2H7Hg955U3Djy3CQBAu08+33LSucu78fu7&#10;3vXuesNbHn6jnJteki7PG3WN0Pfz/ud5iYGrGmCE8nc9JcDrSrmKFi1SFMCmP3mYQIWNlYsAqvEl&#10;z2ez3Jn1L9Lz8Ic/fCLDM8rx5aDE3Ngk7LMIsnoSHvzpT39WV38gb3IvsrXctsYneYd76IrXv+H1&#10;1Xnnn1d9/etfXy0lA/CV18vYoQ+GdAzQJW94wxvqcq9OqwsnBI/8pPsE3JfLA3J60koiXegpf7op&#10;24FslYREufKN1GhrLwa93NVB5To19B3cE2X5ol/GSdZx9PGm4pXljsqsv9761Rabb7Ea6ej5O97x&#10;jnXUaKnmxEqVZxhvTrF02uZyN85A85vXGtcnOMmeA7JlyDUxxHhXBKgmxORPYlwLVP4yZl7OfCb9&#10;YL0SRs2cOOFB+aCT5KYRokKNBx144GqHBABkLLZJQTVh19zVTeFbSE4snBfonJZpbQppbgQEpoCF&#10;aHZlB+gm5FTfWE5e0S+pH2uSp5o3mjBr5rMxboYupWXuHEdMKeDV/GAk749T4BYFvP04eaeflg6p&#10;IBcoZSUCKeblbPjvZS972aWMIH26RarfzmHRFWg0x0EWMvib+dhkFhqo6jJNDvJy0Y1Maau/zcED&#10;gA7pIROVIbfsIaA7pBVGQ0clEB0iM+SmOPrkAx/4QPXxlCqXG/xA9aSpajbn5w4Nxjd5MEkEpMu8&#10;MwikX4hahSyi52yWZtTmfGeM0sZEkPpU5HLtM5/5jATUHz2yqgnj0bgXocrTukku503U+8AD35dS&#10;mUZ7qhkcHFY2FtOnPNbLDarhvmc/+9n1wW1NI9YeKRsUux7C1IWXhrpm4UG1BQL4CfGG0LZgPpUI&#10;/YAHPnDZLENh1AMT8BXizFsUqZ+0JiTLjJfrU4ccshoInnSTRW5VE5Q5sPY7S56BslJANSGaA2jj&#10;472UdiHPDm8IX8U4b/Eft6h2uv5Oc7NmLf62zV5/W8NANcHbdjLlqWldtFWvmVZgAXzCuU4yY1Sb&#10;52jHJ3Dw9bQOfY83lhPAUUpvSF7znyalpDGk7Ma///3vX1cTWK4G3ApRN6MIoj//k0Ko9h1M2hjn&#10;AFrTwIpN1/6+nHMy6bhEINtSmWpQnWTO0M2aut/97lcdl8DZK175ytXqKzPUfpA8sID8UA4C5Uml&#10;tuRryZimORXRs/LSsmTBLEG1vt73vvetPfzNqhdtZf0AtaXqWrfNab2fZw8G/Z+rJz/5ySM3xgHr&#10;xgqMTmqgTstT1tzfL/z7ao+h49VaH+XVxc9kQKSMmL9DEv5wcM5yptXBVnLkm+mUDEv7DLoe5DMt&#10;Tfvev/CgWj1IHurcUjH5cmn+noS5VImhc83GERHj1sA3gf1mu9c971WH6yZVIvWiaDmdbNrSd57b&#10;ln6gn5e5zL+OLh839uX+XhQAsM49OejFk0l4CNPl+WTXvs61q802n1/OOEXVllOtdNWi7VKeZi7R&#10;uu3Y29P++tfBPdV5P+WgSqeQa81DDbSelzxQr01/+0iqBPDfyXvxuOShGgp49KGRNSZE7ACPaP6m&#10;n45SdtIZj928vSt2/kuPaQJqSokyFRqepl28kXo0qG5GyKZ51zzvBZDaoks1qE7Oj1k0AG5vIfhk&#10;HL41HRxG/6Hf8al020NT/rBNwc9Lnuy7JK/1tKkGo6pT0aeT8uj6668OKRgBQ26ybKO5fP6HPOQh&#10;1bdSGsb5SR4s1S7Wd//Ks+46h+5xqIooMsDZbPZOOJhGqgXDiId10qhy1z61XXfRPy66FA1EkaTD&#10;OHTI5uG80Z1OqJTCEg1f8A6fk3TWh5LRxUCYdwWfExK/S/dr6lLyU8rSIuSvj5qnFQGqm95gQkao&#10;hdcKgz/lKU+Za6kYobinpvBuDlIvtmb3qN78ljdPVbQ/0jyaE+b5kwo6z5I3yROS51T7O8/eRhut&#10;nKLw+s8jCahEDqBxEAp20KNfboDxwM8z50r4sy3fEgi12cl38xZQ0wjpUfc6sat5apdrjW8Wnuro&#10;ByDhMBHC1ca68E7hBd7Y/3n+86vfppq1FMiQ4fkuNKQAeMzaTkPFnzba7pZO1twvpbDMGmhEf1XK&#10;kfaRA33foY2cUyHUqcHZJZ7qJo0Ykfh+pRqT5qwtlQmobh701YU/ul7DIGSEqTzyzGc+s47C0Xn4&#10;S5Wdh6dKRq9MnmxAchpZwmPbdngTPTPJc/Vxs802X22YTkCd5nyFLjQj39Wn3iuBWudCLNWsOxsW&#10;J2n2RaC5ih9NBxW5F1WpVG1xyJp1pxBAM7I6ybu73kPH8+QC+dGsPzwEpDZBNW9+nk4X9xjPoSkV&#10;SeoWucX4npf3XbTzyQnTSenJG5lvDJNmAXSl4bTXLTyoJvwxc1uFDfmbvMVCj/vtt19dr9gu9j7V&#10;B/oS8Mgjj6yt0Civ5H7MJt+TN2iaY8Q9y5iaGyKij9PspOZxIUCbXqOtk+CeRID2pduo60MYWdwA&#10;MEUyrj9A1Tvf+c7VQLXnNz2n8tvsDp8XgNGHs846s3WoxkcwhZBiaRO248Y6FJ3bnoOfeCX8lLZg&#10;jVGCXTwsFPyo0xQBkUk3OnUZLyWqnz7NkK/0KUrNWNCbTJjXRlxgxPr3s+nhRGNGiNSVc5IBoOTX&#10;ta51rZl6gbwTmObxzGWHzZ8iOza+DcF/IoZ/vqR8ZT5/NRBMoH6leqoZh20GsvHM0nBEQzwrjYD+&#10;A4jyJvIgDcGBO/JggahJHAc2eOd6LAdUk2wuRBP7B/LG6433Zr0GpS/JoZZ+YqPiqCYFS5rgJA2N&#10;easZNM9PxntbpM5z0U55SU42oNopmvLhZw1KyRyOm1Eb4nMnVIyfrIKvzE/byaFoyVEEmPPEk7nG&#10;Mav51PfXpCgkXBfGOLrro311APW0ToBJ5r7PPQsPquX12LT3ogSaWelt4TgTb8LleO6yyy7VA1Ou&#10;NfACtAw1+RhOCR3gPWommlybAIBsaSjT5iVjIvnAgHWz8Yw4Napv3WvP8VwbYGyEaSq4k9KmFADk&#10;aqnkXITFgpknCZN5PqHiZ66wPdOC8R0jyELZMhlAdkx/ICl+oWlVHHgalDBaqvFUW9xRh3rUtYCD&#10;nfWTKJw+iyiuNW9/+1t7riV6KPtEkQE5+n/XJGjvlYSEOY1Nf/gVXxGAUbEl/hY765s5j/mO++ac&#10;WS+5p/CixMdCycLKFBCB6ae0FQCC91L5rnHNM0d5IIFq/Z+lh8ZatwHVvoYm8LFWVQVBayWvKNsh&#10;D9AYRRsAwrs2TpGf17zmNYnOx19qveFz6WzqqANDd7/73WvZYVMzZTUUr1prPGrWQNAnSpEqQ3jz&#10;m998lWyc1gBy1HXzEJGQO4zJleqpbtvcHXPvJL1p6TZujTG6bnKTm9Rez2YD6ITBHYSkCgKnTp/1&#10;xksdqSXNZxsbWdY3z77NeJJGIJeXHp91oxfwNhDbphuUD+TRnkSv5SDU861Va5w+i0hCc3wcD9JE&#10;6XQnxYqswQvTRJzbaBhlfekVh4y1HUTnvrY0WU5IMoLx5v427GEc0u3e9ra31f3Ha/aIcL4Yy1Ay&#10;C8aR468fIbPw9J577llnJTAyh3rXLHlx4UE1YHbblEf5kZQ3VXtd3vLW6i8n/6UGaLlFxmvmAzgK&#10;Z8g9M/kUL8sU8wAnXZjAQjGpwA0FjUmVDlPOL0LeALTcKYsYQJpmocYE6/8oL7VrRnkGxzEIOglL&#10;t1nWAK6QFquaZ5cC5L1AA+AWHQkQQAlIMR8Ajc/F9Vovk557cRk51xDIhIwFwptisXqmXeaAhGcD&#10;cBb4v6Vwzi8u2dgC9Kjs0OWIZPPIY/CTn/xkpLeAQrr1rW8910VIgKLnUg2dfKSq4KW3XiKo0Jii&#10;U0rxCsm4MF8XJbrxaNt9DoAJL6Ix5SCPkIAhBHknfPxfaFOYDL8zwux2P+HPFx+CoyzdMb85pjr2&#10;N8fWfYiP+fF89GKEdGkXnJ9ymc9tzys1P7P2ThorMMrQpdzaojh4UfksBiXFERt14lqyYIh1m9ML&#10;3fd5/D7JqL9dtX/yrMhXRGegM95rbcWcMdCBbCed3fWud63nmjzRN3Ts4kmmVIPejBnGm5PmyCw8&#10;g1Y2HDksR+m85gbTaRXVJpeUvGrjm5UMqv+W5NqoEybn4S3Dm4xcMkUub7OFHGE4SklUwQXv4AW8&#10;5v5R+o5HedRJgfRFm1dznFyQo09+feITn1hlSHGUzGtDGT6m8zmJpM00ZcJuu+02SBUe6xLNyR/r&#10;V7QAcB7VrPX3ve99tSxw+Exsspt03ZkbfOl++oBxBRvRBUtFs9sckp7BeBLV401/Tapm9o2kM4IH&#10;wiB2rw8HpsogDtxxPeelOQ9vN3nVxZHp+eFIYpQfkVKtAGrYDU6xvjgaRATo+uXYIzOO30d9v/Cg&#10;OjoOKGBe4XxMxUK3YYlwyBW4302KEjfyioAVAI6FRWEBijbm8Nr4HlAF/Cgai5+gIqC+f+T3q62u&#10;sFXtJQDeXIdhMYLnKHvEy9THOzBukry7zVIE4AFf75ukBSBuu9fiDFrFYghFsuEGG9YGyS1vdcvq&#10;F4nOR6YFhb4Y3ieEQtDffZFOQKBbkLumHFKWLoEP5OUtT+lh/bNIu1rxhCfLuWko6JMQ/OMf//i5&#10;nnKFNwCZcaA6H7/5JnBzgWwDppJI/0h01oBG+waCnmhqjIRX1Bv2t4gOBBBzvT7lYK6ZTx99sUYY&#10;NLwPXVOnTvrLSdUpp56y2nx6Pn4RohtyXYzieYKWlw7/Sb1qAwIUwfe+973awMMz+OsnyaDZLK33&#10;Jz3pSWOjIpOstzp0n2QE/hSyBO4/9KEPtVbfwAOMKc4A3nX9I49EL3gplQtj7JyWlOd30ziMmayS&#10;0iTS88cEuDzbOvAs6Wlxeqe+mwfjpsgpqaGNCO/wTMZEftKpv+MrYH4eAHSSeRp3z3F/PO5SoXRj&#10;lX5mw+ykoGjce/PvOTqAJnxO57Wlo4h+cPjwzuIXMgXwUWsY37eV4WPstNWTj/MRJjkhkCMgr1tP&#10;7zpTYpLSsn1olF9rfmAEuMChOtE4Ify9i5Ha5d3WOLyAxmHccySFI65pjJHR0nZUsyCv3KeUJVwT&#10;fOSZIbcjEkh+c+p5njmxvj+QNjz/Lv3NtZxUIo//SN8v1Yx7qbQ+axU2en9yfnknXY1+jIFmOon/&#10;21fAGUD2kFmAOQccpwydzxlEF3IckVm1vEqfTTfdJEVHj6k+mIwAh8vAJuQz3g1+dL25esYznp4i&#10;6FefyzrrMuddr1kxoNqAgpH9LuFeuAcYkH9jojGZayIUGd7sKKPDg2MHvjDC9a53vTpUQhm5D2P7&#10;ieHj9LuwpIKYFIf3CuNQFkMLVf1s5qRZSAC8Y7b7VjmxMCl05QhH5ZkZswXb9PwbMzr+8Ec/rI4+&#10;5uiJNhzZqCFshKZt4WECyGIH5MLS7cq4ERrNvS3ow+O+777PTvN7/cEEaJc+CaUSfkHPtnuaRkhc&#10;07wnAHV8Hx7l+H/QrFn7Gu+bxzZau7fNe+xZlIKwaFdvAPAkZzC8ItbCVVPOm5+PeOQja6E69NoY&#10;NQcENYONLJDriM/bvIuMEwA3DEIevbZ80i5z3fUagNbHPgH8SpHyvNhQaW2GERueZkrZByii1IAo&#10;HiHRNvOkLj66xhhCgUepzDzNwnXeKZKm5FjXue06trgOT4mu5TnGdW34BBjIyrun9TgPA6tvv8dd&#10;Tw6LJmnWJ2B4RcAh6Q4b4/HPvBpdRW8BOcoiNnOsY20DtTZwB3+ge1t00pwx3nP+x193vvOd68pV&#10;nEZ9DSEg/V3vetcqmukTryxQPQtDbinaM0rpS2CNcWEtcBgwhIZu6MY4Z8yICsII+EZaWpvRwoA2&#10;h4AofUV+1Wmq665XXfu6167LbnL2ca7Z54Ku4dV1z1LnHZgz15A3DKkwrhnoomDj0irRhgMv9ja5&#10;T5qYlFcgOlI6yZkoHWuMPvoplZBj4C1veUvtwQaURbdzR5w+knfuMS+5rMYnQDkZyfHZF+8MPbeT&#10;Pm9Fgep8kCbHpGNQ4QEKxy5j6QOsJyFf4CIHEibQZMZJX+OI5l4WHItU6EjoVJh2VpMNmNl8YqFa&#10;aBhTvjZl3CWk0hyPhfnIBHIs9sjPDYGLgQFZ4zoxMb+Qj+8o9SjpZ+w2MwGqhISwngURnlKLjzf7&#10;jDPPqOlqseX5vbH4PDeUenhUCRNCl8LgRWDo9BHk+kBpU+hAHhrJBTae5ThZD4BhvBAqlBt61FGS&#10;ZDAojxVz6idDR/QDKLWRBc+y6FW5wWvy2+v5vsRbjS54zpG7G2y4Qe0J5sU0H/iFIOW95GVi+fMW&#10;UZobbbBRevdG9T3mm+cA+EE791M+AJtyS30OZzg8pbkIR+uXlApC11rU51mBt6XWapx6xjvCyOZB&#10;abYIhQND5IWoCN6bV9NHeZXeST5ROPje3MkhpJAuVEoz61BUUhE27tKCT4zRmgUseDr7rKsu78mv&#10;wefve+/7arlhjGSKfS0vTjyxbXIIzBtQ9e3/qOvfn/Z2HJsMMfPjlDnVnsgs63dW8n+pvpMLwDxg&#10;JKoXgD+/J9YfOSA1EQ+0VboQ0eHxJMvpGal39gI4UbNvHnW8X0pfHIKmrwCsFInlkMX6RK49Osm1&#10;fZNRCVCqpjKrdRA19MlU7wCGyWPRJ4YLOR+f2HNkDnzyyPSPf/rjS1XnCkcfmQ1c4z9zCjRvdfmt&#10;Lllf6WC3NGbynDy+7W1vk+TwpvX11qU58OmLIeh3HmPjIrPoFt51Pxn79Ik9OrnMwlPG7/ouzfis&#10;J3IRv+LBSauzdHnfPK5ZsaA6iMMqYw07sSwUp/Ccciyf/NQnq9NPO706K3mA/3rG6TUzsKgoq+aB&#10;BLHpxGIgZM5PgBzguWd6LkYasuj+qIkFzIyFp+C//muvJMQvN9XmRx5gws141HbGrAyP+pNSJIA9&#10;DA3oWuCRRx6llqRRWLyEhoXFI8hQ8X+fSAFBy3PO+VsKb51Sh7iAXPQksGvgDVim97iX8JVKQ+ix&#10;yimtSYWddJg4xUqIfF65e23zZxy8pYCdSEbwE2HY/BCwhJ2/o5F70d6GQWNoAty433vjHj8pWfeF&#10;99JzzCVBuOrv66Qa5CmX2jVRksuc4GnXm8euKTcx7p8lLx4wBbTJVV7OAwLyuWCMSBHDY0BD0MXf&#10;8YoPIIsXZ70Tv41H9IfHUyoGHgi63y316yMpn9DhHmelyNmZZ5yZvNV/Tek1p9aeqYgIxDoJR4H/&#10;k0vWt2crfSXP0Rjx1TzG6L3S5HiYABeGA8NqJXqnV80Z73tKH9w4jePlL395zefTbkIfQpkDVAwW&#10;654hS06Hs4TcoQPpPvJ9qU36+J/Dxpge/OAHJdl+0xp0TZMaAbDZjIi/OUvI4+UwsIPO1sad03q4&#10;alr7aAYnzLoF/USXyUV53aJOHCa8z+QSXEH2y9e/IMnuv9V68+Qal1jnEcGSRqf4AoeL7zybLqaT&#10;0RXWaRqsYVQPGSX0DrzFaUK3kCn6iNfkcR+VnDr0/ZlJp+snjEU3RM53MzrrGPVtt9m2Wne9dWtd&#10;x+Aht6TnLnc1rKH4Y8WD6hxoBFEAY3mEQgiRmxR5pyfbKJdCqyY9lFQk5WNWQA/4pLgoPRM9JJMu&#10;NXEYiwVoAU0j4OIdxmPXrLFGvtYoz1EuANsqJRDES3lobEi58pWvUr86lH4b3QDPpkEzKTMbEy/S&#10;ELSatA/N+8LgGPe85mYx9wm19WltfIImbScdeq7QpDDotPwMZFhfwKpnLlKjAN7znvfUxhZ+ZaAA&#10;nvMCmV1oQa7khozUGZ7QC5JnSepPyCxyiSKOWsmRQ884ZTQZWwBo710OYwFdpdUABIDZSvVMrzZv&#10;yVAQPbCWYtNol3md1zUcL7zRQIy1DmihfddqV9Y/L7J1PJTxw9Mo3Y/sX04wnc8BXc5RtRyNI8kH&#10;cMRDUmuskbqijMpJfl7yoZ8Zzzy/HE7wh4gPOpLxS+nTeY0tN9CtcXStnQMclJnMIptE3ThwyKsY&#10;I6Dt9+223a66znUvjmr6fk0B0vk8rBGgehRjtQkM4O/ayepqNopsUo/pUIwdXsghnzcPb1Wzv0uB&#10;Nt8NqXgXCVAPNW+zfM60gFrfeKYXxTvdxntRw3qWdBz62aMM6ba696GollteoQF+WgQv7tDzYdPV&#10;ojYG2bQnyjUNu2nHCiT1TS+Y9p3j7h9C1o17R9fvx9EbLhm1kTAfR0RAu753lteNciC1HfazCIbB&#10;LGmx1oDqPkRcBAXVp7/l2kKBQoG1kwJ5OtDaSYEy6kKBtZMCi2Qo9JmBldrvPmOMa9doT/UkBFkb&#10;7lkka3dtoHcZ43woUPh6PnQub1keCkzK35PetzyjLG8tFFjZFCigemXP30S9X5usxokIVG5akRQo&#10;fL0ip610uiMFJuXvSe/r2K1yWaHAIBRYU4y/AqoHYYfykEKBQoFCgUKBQoFCgUKBQoFJKMD4WxOA&#10;dQHVk8x+uadQoFCgUKBQYI2lQFRgiQEOvcF6jSVcGVihwBQUWBOiKmsNqI5TA1PBtzTll1SgSCVe&#10;1rnkuO1Vk6nMTbrCxsUhq1R04bP6iO9UoiZtqV91BHXct566lA4EKa1QoFCgUKCFAnHYUvPkTLIt&#10;KjPESWiuVbJPHV1/2zyVZNsylR5UpWDeFXW831kCp6bDqlQSUaZRP+ZZTSJKruqL0yydvqsOdDQ0&#10;UTPYJ+oEFyYsFCgUKBRoUmBmKI2QcroOwa04OJDqRKqolxw1V6N2Y9QtjA7GyUOhIABcgi23ZAhA&#10;72g293ivU+XUftQ83/3NKh+TWkaep6yYE8u6Cv/myUr6pRC8PqpFG6GP/Gc+tuhrhEna2Dn/rsvv&#10;XZbEUu/rcv8iX4PW6hg7tKCtvrPv8djZZ5+V6m8eU9ffzHmmWdy+y1ib9BxF36Wua7un69/0sVmm&#10;Kf9bE5QtNaalxj8PvpnFO0Y9E13UnlVH1ieXJ7m88ru17uRMaztK4HXhjUmuIdPIQjWtndQZRwB7&#10;lnfja4dJaI5xd2S7w57I5agfayw7pjr5d0i1/QHH/FCmrvzZt+/RbyeJfvrTn65Pn1MG9QY73aC6&#10;xS1vUZ+yNkS5viaPNsdDVzmG+fe//3192q7TCsnl/Ahl96CJQ1McSa0GMl7Ij4bvO/4+13u/A7yU&#10;WDRXo3QOviOvnNjpmGp8Qba5r8shT3nNZPpaLfQ41c+zo0Y6vooykHEImL+hh/cG3+djjJN1HcSi&#10;frMxuCd0ckQD/PSJ58YzPBvf4nO8kh+GhG/oY6Xp8uc18YT76VoHrsAIzeaAFedFoFXON3GYSdRe&#10;9v84HTj625Sr8fdw6DleHp+V9i/9sxTW6aOH+tA01r+f1oXzFvDPUE7UmYBqzP/FL36xet/73lf9&#10;PJ2+5thKzOhQEYLSIicsFa93zDIBRkgZYAiL0xLj//53v69PGDPY7a+8fX1iHeXAU2BRHHbYYfWR&#10;0FFjuvYwp4+F7zQyhdRDMOaM33UClppUzzMeBfSdWqhPlFS806JUwD3G6QhXY3VqnuPIeYj0jQDU&#10;31i0S/Utr/U4qm9dgHRfINL3+q70XZTr8KaTyJyEqD6t/5sPShYIOfzww6tvf/vbNc81lWgB1em4&#10;xkvAW3M+58E3s3jHUs/0HTBBDjmVMk6/dNwwIAOkkgGUZxxRPIo+Q/F/9DcAVZunOrzPgMQo2aG/&#10;3//BD1YDFAEU2u6ZlvZxfwA170JHgOwrh3/lUk6USek1DlR7bh0lvASQjnqPfh5yyCG1bgsHz6wU&#10;f9taomNudrObrTqNljMggAC5hHb0rdOE6ZmYa3WDnSbKGACU80M5Ahh6nwNI6KnPf/7z9QmAQLxD&#10;S9RPBkYZG+TgKaecUndvw3S40lUTkKW31006GoA3dw5eauOz0MFx8nHMSzjYNtl4k/rUwC0vt2W1&#10;2aabVZff6vL1gUZhfJG/P/3pT2tQnRs8+uIaOhdYR5cN02FaIr7RLjj/grrff00nlZrnfNw5rUVJ&#10;HPXtE8dlM47pAn0B2o3NGEU06O/1k3GAFvkpw/pC98Mz5MIP0rri5IvTUSfl5TXlvnxNtsmRaWXL&#10;UnTKQTVepPPvd7/7VXe7293q00gZy9G/Seg9E1ANJH/uc5+rDj744NUEOKa22EMgRbhSx7/yla+s&#10;Zin4LrzYvjf4Aw88cLV742jtSQY+xD28lo6LfdWrXlVPQljqYX2FJys81OFZn5cgHmKMa8szPvax&#10;j9UGGqOPJ4UQJbzxGGU6L4/U2kLvlT5O3i4GVw5qKOpF5ZMmCBlFfyChLfo37/kCXNo8ifPuR9v7&#10;yAOfeTf65jOf+Uz1pS99qTXqGtHh5vwx8g444IDqHe94xyrvb5sOCp0bYzvyyCPryAdgGM9u8vef&#10;kve1hq6X6L9pafKbY39TPwJIbnqqu6wvwHuahlYHHXRQjV1ibYfBFd7ziErR59GaTru41vfh1Z6m&#10;X+Xe2VHgiCOOqPD6S17ykmqPPfaoXv3qV9fG2aRtJqA6wjRtCzfC6c0OB/AcNRCMCawvWltk4b9o&#10;tFrk/uBLnjqfWVrJOQ3m9Z5FpvtK7ts4mbWSx1b6vrgUmETn4FWe6L6ti5ElQpw8Sn0fveT1zY2i&#10;gz58zMO8W8SpTyuOsj7UWrxrw1DmKOFIm6bNBFRH7hQLt0u4A7iIXGuDyb2+7l9U7880hJ/k3ti8&#10;E6HcpWgTXvNiJfen9FACMvL4IzITnhb5WzteY8fqqle7as3bQrZCg6M8hOG1uVh3XZy3OE0fhSk3&#10;SxvT5JJJYfIs6Qo88zw182i5J8f7unpSl+rb0EaKeRMKlOKxdYpenJ+8uDavSVszV0P0eR60nvQd&#10;uWeuyOBJqVjuKxQoFGhSYJK0yVlTUWRC6tC0p2vPBFTL/Xr84x9f51p96lOfqn7xi1/UQCDPqQqB&#10;vd1229V5Yje84Q3rjQbylnxHaVFgLAdheUp/bRTsaAEA7XKrW1V32X336iY3uUlS8lvXRUzslhfu&#10;CsMlzwMSmkK/o446qjrm6KOr41NemI0SvP35xqlxeeNyyP495Y9uuOFG1bG/ObY67k/HjZyHAHwB&#10;AvONJPmCiH7Gjvuu4ea2jaZtzx1y8QXPAsixeUU/0EV+YtvmH2DLGrAHQB4jvnYdMMYKBmTl7sX+&#10;AXPy0Y9+tDr00EPrjZAXXXhRqkqzTrVJAt/y8q6U8rykpHiv+82jcJVcv7YNvAFSA/jFHAOIt7zl&#10;Las999yzuu1tb7vaZiF9lkcpBKbyQWwgMsatt966fo99APiNUSDPMjZ21mD2HzxV/6z3QNio5NpR&#10;ebjoYc3Ln/Rc4z868aiczVH3tc1pbH6W+3lFfbzEiBdt+O2xv61O++tpqzb/br7Z5nWfN9180+q0&#10;U0+racc7ka8Z/bWWPDfy7HbbbbdV/YwomxQ2ubWf/exn6+dMY+AMyatDPcuc7LDDDtWNb3zjOsdQ&#10;ri5+M0fNsS7H2MMJY7x5PnY+fnOIP3faaafaMGIwym1dG3XIUHxRnlMoMA0FAsvc8AY3rLbZdpt6&#10;LcIo8CHdOCtZQhZssfkWNWCmc887/7x6/xuM5J1+0ud77bVX9fCHPazWz9O0mYBqxLvWta5Vb/x6&#10;zGMeU3vhbFYEmA3MADbY4LJJoa5XJ/f7hBc2V3IU/UMe8pBa0XoG4T6tFTENseZ9rwmnEOxG5i1r&#10;7lC9SgIJSzX0wzA+wIKfsZEq8tHj76Fs8s0jgB/g473rrrNuAkxn1Zssm9UF4h7zA9DYoGmOt08G&#10;E6V3bpZ/6FpA0U/gkLL7WtpY842U15QDqgCz5ptRcaMb3qjadbdda4DX1vQxDLKh5gn9LUKA1kLz&#10;Di0MwqV2C+t38HX0By3bGno87nGPqx760IeupvTXtQv+ktKO3uW9YYgI5aIXoB30jFx+73AdEOET&#10;uX8q1QCWo0qC7brrrnU1G4aYeWMUm0t01fCK0mfrJwPBnKy2Fi+OAVf/SDRjGJhX/ctphB+tfyA4&#10;jIoYkz7qq3Weby5eCsR5FvBn/M334MXwvPvedfLk4n1C6BfY/Z8SQtdd9zKrNqeSU95Pfrmvrbwc&#10;XrBJ8WlPe1pNqwgXxgawoT3mQ/HzqOcE3/iJjtaYOcK//o+XGD72GaBrGOXBi7PuX/P5eM/8oDNj&#10;9L3vfm911DFHrVLKDIG73OUu9eYjhoF5MU/y4PN9OvPud3lfocDaTAGy1LqFDfJ8dQBXEYeh9ymE&#10;XKPHwrGVNGrSUv+K9gb+2XDDDZIRvkWNt6ZtMwHV0SlAmYAeBYTGdR7hARmf2Ik77p7y/b8ogH4+&#10;QzCKp262+WZLzkMoWUA0N45GzYlNgZgamBSJ4KmM0oIADS8pBQmM+j9wNwrIBghfqfOPZm0l/UaN&#10;BzAeZ1H7/kY3ulEvkgDVPqNal7Vs3oDxPs3cGj+hO0QD2pcax6h3EL5dmv4aY99xdnn2Il5DBjMu&#10;l7vlhqO+7LPPPrWHSVUIxr51tFPazb/1JU6I6O/OO++83F0v7y8UKBRooQC531XurgQCzhRUrwQC&#10;lD4OR4E897frUylBgBmYUlYxvJSTPKvrO8t1hQKFAiuTAk1jnfxgPN4x1dcurVCgUKBQYLkpUED1&#10;cs9Aef8qCuS5koUshQKFAoUChQKFAoUChQIriQIFVK+k2VrQvjZDsgvazdKtQoFCgUKBQoFCgUKB&#10;QoGZUaCA6pmRdu15cJf86bWHGos50mL4LOa8lF4NQ4HC38PQsTylUKBQYDoKFFA9Hf3K3YUCK4IC&#10;xfBZEdNUOjkhBQp/T0i4cluhQKHAoBQooHpQcpaHFQoUChQKFAoUChQKFAoUCqyNFCigem2c9TLm&#10;QoFCgUKBQoFCgUKBNYYCJQVqMaaygOrFmIfSi0KBJSlQBGZhkEKBQoFCgUKBURQoKVCLwRsFVC/G&#10;PKxVvQAQnWg31KE044i3JgDSNV1gxsmJa/o4x/Hq2vr9mrBGl5q7NX18ayvflnEXCjQpUED1gvDE&#10;ccf9ofr5z39RA00nEzqVzgf4dCT1BRdcUB/xfLWrXa0+/lnzfX6ctwNTnGK56O2QQw6p/t//+3/V&#10;a17zmno8s245UHO4TCi4oF18HydCBsCLA2ji2OnVjuUeoNPm1vHc3hdHmvu/PjrUwmcR2ijA6zTM&#10;OD592n4uBaa9H03Mz98v/Hv1j4v+Ub835sPvbceJj+qTfqO956Gx0xH9bo2tlDU0Lb273h9HkudH&#10;k6NVfBwtfGGakw022LA++dY8xkmuXd/hujXdmFqu8cVhWqNOom2bIzIo5jfm3fqyNqwdz/Q8a2eU&#10;sTDu8K7lMqKNS/P+nI/j93POOaf+zoFkxmze4mcffi7Xrr0UWAytvZbSn4CilL7yla9Uz3vec6s/&#10;/vFP9SK2qAklv+dAj9K66lWvWh177LH1NY6qBrR94mjo29zmNtVNbnKTGog7ppngA7T7gI5ZTsdv&#10;fvOb6ulPf3r1u9/9rrr5zW9ePeUpT5l538Izfswxx1SHHXZYdeaZZ9b0Ijh90BG9f/vb39b98j2Q&#10;66Q2HzQ866yz6iO/b3jDG9b0NDe5AdMHAJvTI444onrHO95RHXnkkfX77n//+1f3ute9qi996UvV&#10;r371q3oOd9999+o617lO3TdjCEUWvDH00ewBNI09NyCagEB/0fG4446r+3jta197cJZBI/3505/+&#10;VP3f//1fzfN//OMfqx/+6IfVX078S83b22y7TbXeZdarfzpR7wY3uEF9lPZSEZDf//731Tvf+c7q&#10;0EMPrU444YRqp512qp74xCdWJ598cvXJT36yXl93vvOdq1ve8pY1XwRoML8BTNBjSAMLSAHordE+&#10;fDQ40S95YKyX448/vvrmN79ZnXrqqbUc+utf/1qdeOKJ1UknnVT9+c9/rk455ZT6aPAAIbe61a3q&#10;o+ave93rVne5y13qNbbVVlv1Xt/o4V3WhlNWzfWQ9B5HN+8nP61D68+R99M2st4zyfB5OT6sn7e+&#10;9a3VFdOR7fe73/2WfK9rTzvttOq73/1u9Z3vfKeyTs4444xa7vm79cAB8pOf/KQ6+qijq2vseI16&#10;boyLvLDmcmcEuemU3Gtc4xo1/cyf64K/52lkhBH9i1/8ovre975XrzWGw1/+8pean33IAjznO+Mg&#10;B8h6+uE///M/q1vfepd67rbYYsvevOiZdAt5SedZF/NsxnpCWq8npfHuvPPO83z1WvmuAqqXadot&#10;3K997WvV8//nf6qf/PSn1bnnnjuyJ6HECT5eaotE8zvFF43gOvDAA1d5uyk4Su3Wt751DV4JinkK&#10;s3xA+vzlL3+52m+//WoBo+nrfe9732qHHXaY2SwQnIyWD3/4w7WyAAgBhByoxu8X8hJf4r0MJR5G&#10;jvnabLPNanr6bvP0O+DgemDrdre7XXWLW9xirMIkYN/znvdUr3zlK6s//OEPq8b9lre8pXrve99b&#10;8wGl/vnPf756wxveUG237bb1M89O4IVSu/GNb1z3gRK7/OUvXyu77bffftW86lsTmIXnyVjCUx8e&#10;5tr7m8ZN4QCblOGTn/zk+mfeKCbXAVLPf/7zq49//OPVtqlvQMeQoBp9KJ8vfOEL1ec+97m6XwzP&#10;8OCjj76ccOIJq7q33vrrVe9617tqOj3mMY+peYwCz5txUqjPfe5za6AYawhABNrRxXvQ76CDDqrB&#10;+RUSnc9MoAIouOlNb1pd5SpXqRWrj3Hf7GY3W8VH7su9594dtA0e8o7w4IVnjDI/+OCDq5/97GfV&#10;U5/61PqZy9UuBhonJdp/sTYwACy0jv77PfptLEFD/QVIPvKRj6wCTy95yUtqOvn50Ic+tBMQscZO&#10;OeXk6v3v/0DNi4A7Q/NNb3pTDdZn3YyHcfXRj360+tSnPlUDSGtSHyZt+JkxSNZ94AMfqN74xjdW&#10;97jHPSZ9XKf7GDqHHfal6jOf+Wy9TvfYY4/a6ASu25p5JWve9OY3V2cmIH1x9OHCVSDZPQwM6yt4&#10;4Kijj6rlqhZeX2ARXzDCwulgHTIWt9566+re97539bCHPayWG+TXrHURWcGJg5c/8+nPVMf+9mJn&#10;VDirYozBy+HFDn7+8Y9/XK9pc2cc17ve9arXvva1ndfoRRdeVP3yV7+s3pzoah7Qj/x5whOe0Gke&#10;p7koDONf//rXdf8/99nPVpskA+HTn/50deUrX3maR5d7x1CggOplYhHC1qLfPjH4sQlkBmjRHYue&#10;ALz97W5f7XSDnWrQRCgRREAiMM2D8NMExglAAo8XNlJFeEQ0HgYeB8rBtZ9NC4uiW45G4T7rWc+q&#10;PQLRfvnLX1Yvf/nLq9e97nUzU5oPf/jDa+OlzWgR9geOgGX0BKoB1TskBcT7zzuKfueleSJcCd1T&#10;E03RmrBG0/PTPBLKlP4LX/jC2iMEhEVaQU5r173oRS+qFaswY948O+bN3yl48xypPv7mvQyTCK97&#10;BwHJ+xDeL3xz29vetgb4+OHnP/95dVjyfvP4bpTm/vj0E1BkYOEFXhr8E/MC7AOUecObQCuw4Tr9&#10;MBb3D+V18Y6jjz66eutb3lp94uOfqM4592/VdonvH/3oR68an3EDwYD2j374wxok/yWBoAv/nryA&#10;f7/YC9jmpaZgeNYf97jH1fPZbEBItJgHc5Ffy2sadPfTHKP7NttsU69BfHP961+/NrTwE975ZopG&#10;uG+DxGdnJ5ofl4wo8/NvV7pSDUJdg5buB3x4/paj4TWG7gEHHFArXWP3NyDinve8Z7XjjjvW8onn&#10;kvcer5t/Cps8wi8/+MEPau+/+6w1H2P03DAmxo2NIfWKl72iOvIHR9Y00azLHOyMe8Y03//v//5v&#10;DYCA4JAXxgWQGnfXhgboxShhMDEOOT/CyOr6nL7X0Slf//rXqxe/+MW1zCdjIm1qKRoy9PT51GQw&#10;B93zd+Ntc3ylZGhbk9ttt10NjBnenssQMT4RHjrnZS97WXXUUUfVUYxYW9at9f3ud7+7jviRk3je&#10;s4duxnDEN75R7Z8A8Pe///16LshKclFkzTvxFfloHVuv+k1WRrrH5w/9fB0Vi6hFyAPj7GL4ct68&#10;8x3vrN78psRPx/+xfs5GSX+fk8maocedP8+cPO95z6uNQzoEDThjGAoFVM+S8lVVQPVs6Tvy6UDQ&#10;ne50p9rDKeXgmc98Zh3614CDxz72sTUIdR2BEJ7TPBcsQlWEA+VNKfBw+nsTFBEGs/YMLEVKfaRk&#10;82YsvDd77rlnDUZm0TybkgTgc8UCUL/vfe+r5wBtfVenWKTfgc9QNE2PTR2qT2P5RXreF7/4xeQN&#10;+kwNHACO5zznObVCAbooDp7H29/+9qu8poD44YcfXis7SoqHlzf0sskLQrD7eN+pp5yawOJfakWF&#10;blfY6grVFltuUSsqykkf/N0HsKGstEgb4tkTdqUIgOYcNAaNeWvzhs/++7//u9prr71WpTnE94AT&#10;vvrqV7+62j3SLRgl0zbPx7s+FAADct8n71s98EEPqq6UAGgeLjdG/O0DtPxPivRQhkK16E1pNsPr&#10;6MCrJjJgbQGvDNUNE903TmAJ3d3j3SedeFLtBcer/o72p/31tJrO4dEKg9jch7EVnjlgA+jEE+bZ&#10;fC7V8JlI0rOf/eyZGZZt78fvgCOD6oMf/GD1sY99rB7/da97vQR49qzTj0RFgEmexpA7ETXz/4ge&#10;oAFjS+oZLz8+9TcG0eMST3VJacHL+PaIbx2xqrvusz6F4OfRfpfmzBrN5QSvq/nuCqqBqdcnJ8F3&#10;Em8yuvF28MD+++9f3fWud53ZUKR6cFIAVHlj+C6VEoUHrZ2zUt9fk/oYaRyeQT+99KUvrdd5pJ/l&#10;P11jXRhjpICYMzzww2T4fuITn6idGpHiJPrgA/z/6Ec/ql7xilcM4ujxfkCZXAPcpdfhVfL37ne/&#10;e83LZCK5H2u2mWaZ603RCfqBlxsPWNe8zAyHLo2+ef0bXr9aJPmqKdII2M+j1bohrW2RxWjG2+SN&#10;efRlbXtHAdXLNOMWvJCSDyXM+xYthFSbMsk3AkWetOuAUiDHwhfuyZvnP+ABD7hUSHxeQwdmhPTb&#10;8iItfp5bXj+W9NBN6FnYkVckB5LXS3mf/zEmv22pzT1XTF4aOaSMIUAXwKI0Q4gxkKSbEOgUHc8w&#10;gMhQAgLl1vnEJpjIkw4lhQfyVA3fezbvKaXEY80LAcwDAQBgvekz7cNZZ911ag8MBaIFMIjQp59h&#10;LPC0PiiB14c85CF17mrck89D8GP+t3XSf26WUiKmyTfVD8D4BS94QfWN5Fky/0Dygx/84NoD3LYP&#10;IF83d7jDHWrDhDJ1vb60GY7GdJ/73KeOPgDsgLc1ETnpQfugeXj3IlWD5wvdeft5AKUS8TBrnsGT&#10;u0kC639Pit1z109gkBI2X7HxKa6NdwAg+sF4xvvT0LHvmgGeRY6MAy/q021vc9vqEY98RJ0/ipea&#10;QDjkTryruacAf8tNN3cADePFs7oCYrzQ9JJ6B+OnCyjvS4O266+W+N/Yralo0n76zA0Z86FEV4Zu&#10;Dk7J3wc+8IEzrXhEDjQjYMbBiBw3BkbDjRLwFEkhzzS8zNDeZZddliRvvqnanFlnImU8utL7RL/e&#10;9ra31U6AaAx9Hvy73e1uteE0aUNjtKbzyGCy0VjIMx953XixqXva/p8bHvouUrP33nvX4N9zAPOu&#10;vPiPS/ZJ5OPSr22SXJhHI/OuntIqv/mtb616nfns4mWfR//W5HcUUL0As8tCzr0jlNxSOdajukyY&#10;NcN8FjKwB1TOc7NP9JECtwmP8jYmHlwAJU9r4L3lCRwnvCeZKkIQXZr0pGT67Ihve3cYRcDgNa95&#10;zRpgUSDhkee1AlwoDvm43skDAmhPslmJUJR/jj8YKbkXlEeGl1xoNgCcn7HRNTzb7qHQzIF+Ag28&#10;UM0c5KYyaIKjf6YLzlliH8C4ueLlFKV4acq5/V3qCwD2qle9qu5Pn021QNe4hgf+4z/+o/a+TlKZ&#10;wrwJdTOCgA5zGg29edt23XXX1ehO2YcxEnngfvJcMjKB7j6gc9wYu36PbwAl3kMeTGuTQS7VbNPN&#10;pvMImzf0YcD0jYqRTZdP6zTyt40HDfFo7IHoOsZJr/tTimjlwB4wIa/6yE1yQN7w61//+lVeQWuW&#10;J5jhN8tmXkUsc/4k/72/y3wEn0Yft0jyhhE6abPurBtOBc9++9vfvtqjeE1PzNIBJ3kPIP3MZzyj&#10;liE2yEa0CiCetmSr+fec2Czep38bJKN5yyQ3cs9wRGvpglk3fCxCmzeyUopaabOlQAHVs6Vvp6cD&#10;NJRs5LVS1DysfRuPJKEajTLgfeQ9avNA9n3+JNfzwAsx86DwGMifpih56PRXY1TwnMVu60nes9Q9&#10;bZ5WYf91En2GagCFzaAAAGAd3i7/l1cpxE+YmpNJAHXeT95dYcncKwX4UdoMiC6N10XfuhgWntmW&#10;hwcgTtIAagAanQB8xpRoBQAzq9b0rE7yHp5nhkBstPUMa7cP3d2DH7vQfZI+LnUPBc/wkrtMHoiy&#10;8MQNLRu6ALhmP2sPZ8p1RZcwFtHp28nTxhDlQZ512zDRJAfQ5HDfDZKiFloOzqXFkMOzbmgoapO3&#10;pfYZNOfJWsz7HRGtafuNvwDeZtsgpVxNynux8RhgPzpFjVTx4TySXtHHKO8ytj5GVTyPjG9GB0QA&#10;6Gd6btbNOsppa67J8EnGMuu+rmnPL6B6AWaUx0gqgU0xmnCdcFOfJm/UZjIeX82CEm5UyWFSwdXn&#10;/fm1kWbgb8Jx4T2nHHkM9cemSSG7+E4FBmPoGi7u0zcCRi6cMGF4rCm/od9FkD7taU+r0z5s+Irw&#10;75HfO7Kmw1AeCvnNeCUPL/P8A/JdU2ia4fyl6OnavNJDXIuWk3gRVboQ+qXEgRaevVkC6j68stS1&#10;xxx9TPWxj36sBsXRgJA8b7HLu+YNqHnIRIOsN7nTjCRgWnh83rJhFH3wWDN9B3+LcOn/PED15S8p&#10;/xcygtHaxvdtYwiZx2HAexqbjuXx8iB3XZdd+Gepa3LedF1exi6/r83w4cnUz9iDYRO2zdvTNrQJ&#10;B0o8yxq4bvICX3OCzbnAKfnK8y01A6C2n0W0aFFAI7pv2jAE8cbRKdd8Hi0itPm7zj7z4gIGpc2W&#10;AgVUz5a+nZ4euZ1xsfzSB6YcPB7O9Zc4zCU2bRFYdu4r90Oo8HrLb3z84x/feYNNp452vCgENsDB&#10;K0ZIC8XJK4zqI8oKqRYQ+Xs8LFIS5B3PogG7gLwNJJrw9z777DM217BvXwBr1QLkldpRrp173sVl&#10;4IZqgBBvTL6xBuiYJUBqen8oRYZfXyVm8yVe5bHxTNUlbI5cCW39y65fbbZFqhRw+sXzqlGe4/JV&#10;l3Ns1qBDlnysMSBPfXRG/LTh8SHHhZ/kx+OJHMjumNIppo3sdO3nvRIvHpwq3DDwyVZ5wV2rU4TM&#10;i83E7gdslJ/kSJjEe9+133Gd9d/cUGm9hRwa97y8FrtrGRV5HvS4+0d9by8C8Js3QNj+Hz/7NBtJ&#10;991339oox9vSl6RfRRSwz7NmeS2+4RyjZ6JxIMhznmUL445xRK5ywADz+OJWu9xqlq8uz76EAgVU&#10;LwArACY5ICIsfpw2RCkXFjmyzW4Sll9K1SdsWPt2UgKqPFDudtw/6lGPqjetDR0G60sq3gT1OY1P&#10;2BnYjCYExnNNwRMEhKXd/xTrUGXa8v5GNYb4G0/SkEA3f5c0nrw8nlSLIY0FOZJyHfMa5UJ7zVJ4&#10;fedrqeubyhp/9a1Pja/lmjpNk0eNp1QaSN8Q+5Dj6vMsfCnCkdcXjzz3Ps+Z17WiCKqeAB28rzYT&#10;2jAW+d/z6keX9wCd0iRUm2CI6zv5ZT/CPLzU+oinlXrjHbcfAjDpW84vKvZ43iMe8Yi6JvU8ALX3&#10;eU9zLUVuf5c5QOe85Cr6X2aAU11FTxkbedNPMrFP1AbAF42lUzQG+atf/eqarxet4R0bka0/pTM1&#10;wN/m6lm24DU61xkGqs2QtwymLS+35arygrPsw9r+7AKqF4QDmh4/i0M4X6g2BCNgqNzXZptsVldJ&#10;+P73j6yV5T8SKHWdAxNsglsOMJ2nfCApL+r73//+egw20ckRzzfDEaZC0BSozVNA1ufT7+qKzkLw&#10;yO3O8w0B3VmAd+/4VsoDNX5jNBcE25A5lTaDMaByUD3rY83lRKpTe+IllQHMGZp2LTGFJ9DFEfVh&#10;zBjDLOZgVkuaYdE8FMe75uVJ7TMu68mGNaeXkhEAjAhBbtj2ed64a5vrf9z1bd/b5Pem1EdggEMh&#10;SoDhl3nJtPxIamCEt1FUrYtXXwqWQ1QY1eT3fVLVoa6e7kno1XaPKCW5E7XBydKu3mCVIYw3KlHx&#10;Ak9rgKEJPuQ0iWbznw2FbXnWo+jA2+5Qp9jsaHMtg3wRAbUxmH8GIS/xIx/5yHpYkSqGz+fR8oPA&#10;GIn2M4ku0selzY4CBVTPjradn9y2IcQClAMpFeScv6Uw3AXn15UDamG5zrrV6WecvtrzLRo1Yi1Y&#10;nkwgK1cQnTsz4YVNbwzr/Nvf/nb9NJtH2ryRvNU8D05dky7x1yQ4HVxgt/UoD/2E3atTUHLPdH4y&#10;5aTPbN4HUKs3HKX7KCRRA8Czj0dmXH+AuxzIMVb8bZYesbomdQLWAaqF6NsOiliq7/LAw2vjOjnu&#10;DIMhDY5xtJvmezTP8/DNKe/ekHM7Tf/yewE7XjzpVXjDJtpZnuQ3BO8xRA9MMszhRBqZwXvdtYzZ&#10;ELQjM8PBIf0hNll3AdVOX1RykXf735McvvIcqjy0yaDIq+YtdeBR1/05eDtPZeIZZpBNGikwnzYS&#10;2twbHn8VeKQpmtc+qWMisuirT/QDY7HruIbgi0me8fs//L6u0x2NnFPdaF4t35yN/qLZogYFVM92&#10;Bgqoni19Oz2dUm5umqMMWZZdUxQIUukWdstbvDslEATQyQsMr8UQiq/LgCzgOMmJQFYnepQ3jyfF&#10;QndQgJQJgFS+nNDpkN4pIF2KTVTl4DlpOxSly/jarmHUAC688zFnKn5IcVmqXN0k75MXmx85zGuD&#10;xrNsNloSynnruokr7jG/sbkSL0phWa4TPiehlWhQ7mUSzjXn8/ZGjuu79a5OusNHNP1j2M1r/Y/r&#10;36jvpQgwssNYA2RH1R6f9B3j7rNWc7AHmHYB9fia3Iq0r51T+cV5bU7Mx5T3VV/65kTna1pFJnLT&#10;SbGTRGNsin3Pe96zau+H9e6EW06WPrzIS422nBbq4ysLp7zlorevHv7VOqc5Gh0/CR0nHSc+zo1B&#10;vy8HT07a/5V6XwHVCzBzFlozH5bQobQdUvLXFEI74fgTqhP/cuKqk81C+LkXiCU8/RQ29flROo5U&#10;AXoLixdYWBDAm+VmtiAlsGqTpf4o/g8ELtUAxFAGbac+DRFalnOcj715UuI0bABs2nQjUgDQUMw3&#10;uuGN6vDf0IBaPz0z946aXxv/+uY49xmz97WlKPV5hlQPfG0+eU/NO17Bu7OgU5++dbm2WaZKHdjP&#10;pkoPDq+Yx7rq0kfX8P6/7a1vqy/XZykfIg2L3jbcYMPaaGHAaTZg8/x2qUU+1NgA0byChmhTF0+t&#10;1Ka81CKDOjd8h+rfuOfk9f95mRkp5r5rqsX66/8LEjBurM8+AFj/yH2HI3EwRNUPBqmURZVQ+j5P&#10;XrKKKlqdq5ycCCthH8blL3f5Ol0s+NlGfDJjXseEk7NnnfmvEouM6912220cC5Xvp6RAAdVTEnCI&#10;2wFKDB+5cJ7J2yzkFZtlhNIIKELf4pRaQXjJ15UWorpFXmi+zmlOYbdPpHrGhCOlz3vleguLkOsr&#10;3LqOVcpKHFXM4zzuiF+g5IZJ8H893acddthh1X/913+tAuND9NMO9PwAGF6Pvp7WtvETknb4C3FG&#10;RMBx2wyYWQl+Ho/8UAaenFyhd52nPtd5Zz6PgEbffEbpPjb6UbhC6zbNOQpYvr20Gby+iKkUOZ22&#10;3367VYYBw+xnaVMb4LEooJoiFe35wQ8vLs/JO8XY6hNq78MXQ1wbRvNVr3bV2gsJoKKtjyjWrXe5&#10;daqCtP6qEzDJgzxNo28f8s2Hfo/oiZ9kZH6i4iabbNxJTlr/sYHV2rBnYzlo3nwn+tEPXUH1ZS+7&#10;wWrkrE8ITSkxXRr6STuybwKYV/GD04e+eUoq7Xr7ZKB0fVa8j5wGquNALSfZOvlyJbTrXPc6tYwM&#10;UG0M9OJWl08nByeXe8zVtGcX4OFwVvg9/k83Hfalw1aRimxdSZHBlTDHbX0soHpBZs7mHGEx9WS1&#10;AGi5lySAlLwsGxIJMcocOOTpI9ilUfCcUkj+Hp4LwJonVUgOsBG25kUeulazdwobAk2732X3Th4y&#10;HszHJg/GT1K4Wn+BAiUBAa6hvD2em6fSEHB9Q6M5q5gfz7ThJnajE1jKBjJcZrkBjwCV1sN7E8qm&#10;r7Lqy/bGkx8sIyx/ufS3Po1iV48aqCb4gVEfVV++kgxIBth9U/UFGyI1/N3mIe/zzqGvFXXh+eNB&#10;1aZViEP3D4/zVAdQJBfm6emdZDxhNNcVChJPxQEw1pjNaQe+78Bqiy23qD3G5J2fwv9SnoA+qVeA&#10;MAPid7/7Xf0M+0pyAy02O/44RfDMnfWCBzki1Bn3fwCOQyCv/37eef86WnvU2OpqTSKD6Xkab3vX&#10;Q5gmoddS9zQdGA4m6lPy0UZFdIwUnHGpTcaMtmj4xVSN6s1vfnNdPYVTxxzwTtMzkzoYzEl+yJT+&#10;zLLK0ZDzQR/k48abD33IQ+uUmk023aTWvZtstHG19RW3ru7sVNO0gRA9OUnQD/9zBqFjvkE6QLM5&#10;YoACz+adzqX7Od6sewbV8Sccv2pI7vPcRXEADEnrRXpWAdULMht1DcvMAqdoLK62A0N8l+dKUQgE&#10;l9xaC+xDH/pQnctlk41FFGDSorLgKAA1rOWpvfvd7+4U3uxKJqCep5lAef4Lnt8ZXFKQ7hMyJExU&#10;BeGpB1KH8FRTvLlnmsLt66lGR0Cct0GNbXnjdsoTUjaB8cbcMIHGNm/AECks+RzYpEPQBqgegkbj&#10;5jgHGwGIx92Tf68CBR5VLzyPGpgHBtVzUgrNh1OdYOFdtKY0ABTVAvAEMLXDDldP9N64t8erTz+X&#10;uvbyycukPwGqXdsl53ao9497Dv7MyznGUcvj7luU762d3NsKVP3s5z+7VPdU5gDYGN1x/LP74qAY&#10;4Au/RulMctC1ABpZ4FprBl/5hPc7r/3upV024wIvsQ7dY10uF3Bpyh5j7gNoyVtyGEDWyGBgzzoM&#10;Ixet0NDJrjzTKjaR1+bKugXkOYke85jH1CUSp/HYN/PCAVKlD1dCIxdyIwefqd7l02zvSnoYzzII&#10;GYix34ds9HeGEd7Ej35G+UTRkfyEVvSPk3KbdPd39/cxslYCnRetjwVUL8iMYPbYCGYx2lhEeXdt&#10;FhDQwRtI2UgHsRkPcLYD2Sl2ebNo/X29BC73TadRDZFzCSgd8MYDaoFrQ0qfU/IoIcdWA/w+BDiv&#10;h5zGIWo8e37uuQLuPDf3Xgc4itAzYUUQUZgMFIX8KRwVLHynVJVDNXbd9fbJ+Lnqkl7/oUHv0Ucd&#10;vRq/bLXV5buyykTXNT3GvEVXSBuP+jQ0ePCDH1wbM1I/mptF8c93Us31HyXDzPz7MBiFkP2Ox4EG&#10;h/Y4YpuXkVc2gBjlI5ozjRIfN57TTj2t+uUvLj5AyHgoqOUCUM2+4klrWnWFaPq4SKB/HH2b6wTf&#10;8brF3+Wj+hswAXDF5ldzAHAJtZNtsSFMyhx+C4dCyMnI5Y+wuXfI91UqksHcJ4oFVOflOgHK5fKm&#10;bpDSN/I0QmC4T7Tv0KQvYoOruQKWje+KaV2dlww2z0Or733vezWtI/9c9FQJPtFW+3fqEwWTJ7at&#10;5ZuVl+IHchcvS/+IZmwrmZ/xJZkWUWZRpLOSvjw+0ZK3P05nNWfoJ9UTbxkzT7ToaNAcffAzWrsm&#10;HDd+8m6ruY6X84N3csfIuLVYvp+MAgVUT0a3we+yqzkXHLwdk4b0LTKfnXfeuQbLgAwQIl+QsohF&#10;6edHkmfwggtSysZHPzJ1PqtQ1Ze/8uXqOimHE7DvCzaMmWJz5CzhwRMivMULP21jcOTCGAD7aBo7&#10;GgSA421W1u/LSYjzuFOwlHJ4r1xrTEKkaEpoUZ7LIeT/+Kc/rkrt4UlSomqWjbcrT0WSM9rHaIq+&#10;USoOKKKA5Z4L76NvLuxzQAMQUSbRKBKbYCmfr3/963UueYBo/CM3+0EPetDM5uSMM8+ofvf739Xd&#10;AR4csT60wTTpPAKYTgMcsqrNpH0Z4j50feADH1g94xnPqI0XjgcyES/iFzKCp5Qxdq20JrdIXj68&#10;474woC9I/3eNMn28gIwuslGKGSOZYe05wKL1zOsKMEYN+C4gJN8ErX//+Z//2Vv2DUEvz9hwow1r&#10;3s/L6vVJ8fte2vCMXtE8hxMhSmFyeKBvnpe+34teVD09zRHZ2MWg7bpeAErvy+VByOqh6DXP59gz&#10;8qxnPSvx9AMSz55X/TM5bDgENkofco6TgGMNfyobiIeN3XyG8WeNmx/X42X6x3qXCkgWihLgZ1W1&#10;nOTp+c3TLOc55rXxXQVUL8isXy6BPFY+z7IF8+fkgRuiWaByqNW85m2Vd/2Wt7xlFYghHP98wp/r&#10;BW2RTrpRjLDjoQaQHMU6aU4xsKqcoDzbOH795sk4mLbmqw0jeWhUbrk+R/iXMnDaH0HHIxPfmQMR&#10;A7v5He3sI19SWG85wHTwhLF4f+SKXnTRxfmcs2qEeq4MeZl98g2TXd+Nx9DQoRo8Kp9Mm2mBmdgL&#10;gCelN0Xedf5cfaBoRV7yKg2ukS7FeNQvoWegd+g5Wn+99eu5F6LFM5Oul6606nMdejVTmsK73+c5&#10;y3WtvgIJAczM3VKVS/Bel4M0tk0e7GaTbiZaZf7QrT49MP0uBa/vZi7gxX1yZne4+g69PMND05qX&#10;HCCTnkSGRbrLpCF/jhkOiO985zs1zzdBrXUKyHUF1H3Gi5eba5xRvhIqBdUGTqJNrgfRyX6b7be/&#10;cisZGHjjDurB8211/UXv0CsMqkgPHVd5q898lGu7UaCA6m50mvlVhEd4RAl5eYQs0HGVM7p2jHeH&#10;8N9u2+3qHcFHHf2vY2MBGt5OBwXItZ4EiADUPBa8SfLoJvWy86qw5r+XvNSHprxw5eKctKjm9jQA&#10;xsY+ngLeDy3P6Q3PAIHl/RS7MfDMCs/J4SOkfLp6WbrOy6TXmU+KrD7BMVWC+UXaHNQnXajve81r&#10;7jHiDcnLd/V9nuvRl8da6UHPZkw5IEZYGc2FnZ3GZj14lwiBXHLh4JjH5nsZhw49scn1yU96UvXU&#10;lAY1Dd80n7/BhhvUXlN99JEOtOeeey4EX7QB6JW049/awsPWI9kXB1aQi7Oo79sWSYtUkZj3cesd&#10;yCQ/AR3P22bbiwHmcjVGv8ieg5VEeKTJMDa7guqmZ57hIVLw4Q9/KB3k8oo6epdfQ2a+I53kq4Qr&#10;g3bIg5zMefPQHX8bNyfLRfvmexkj+QE1dA4Zp8LN0C0/UTfXvc1zLlYK7YamzzyfV0D1PKm9xLss&#10;hFzwnXDCibXnY+gFuP2Vt69e+KIX1p68fDMEAMNTqxRc31JphkV4fycBYd525fAmAeZBHkrJ4TWH&#10;f/WrNUi3mVKO+ST9imc2q33on3QB41XSjccrwmzAiT4ssgACSCmcyLfbcMaKvJnLCNT32QA1ivXR&#10;mCHjw+hR/o2BaS6AKVVgNH+L/GopQS996UtrMIM/8lC0a90nFWn//fevPeKPSMcEdwlLdxEFAF/u&#10;fTIHQ29C7dKPtmvwrKhU3gAq6TKM5ZXQ8jrRUe+YwTULUN1GjyY/jUudsP6ASSF2oEnZyOWq/GE8&#10;+sMwDaeBNBayryvYbRoEoj3W+SMf+ai0d2S3+vRbhm44gKQi2ByPbgA9h0SXut5deJF89v68WfPK&#10;yYocLnoDaPNULJ5+KRrzqhVNZuapc2T4UE66Raf9cvavgOrlpH72bgsgX4DAxqwUidzhhzzkIdU7&#10;3vGO1QAJ4cuS7gtejzn6mGrv/967Tv+we3yIU5v22muv6v+S8PzGJQebOKJWvuykXiB5kvkOfR4Y&#10;GyOlH0z6zOVkHSHqCIOenoCTXFr1vrscpzxJvynLvBIN3pwFfwK/AYBjb0Czv1IClFQ76qhfV+9+&#10;13uqjx38seq000+71LBOSpUe3pnq5d70ZjebKP+7jU7AfqQHAH34ivduESoSmA+b9fIGZDlpdaWA&#10;aiAgIguMFZGHrqfKTsLXzXuA0dxIa6YfNK8HLkVRQnZHKsQQfZnkGSI4HBzhTeYs6JOi1TSUgcCI&#10;FDDYpA5ae694xSvqvPOYG6mFUhBscrRPYgiZytPb1CWqLUlFWQmgOqp1kGdReYORO68WJfTifSs5&#10;H31eNBviPQVUD0HFAZ4hn1SZqLx12SQzyat5X6R75EfIeg4rtqtHI97LQ/GqV7+q+vZ3vl1viuRR&#10;DqUUHrw8H9d3AZqiUL1nRW5zCALKNTzFnkOY77777nUKyyTtZglY8TDGBiQeECBxCOE/SX+mvScO&#10;Aqppd0nN56bHdtp35PcDDnGIgb+j26wAfJd+i+rc/Ob/kSI5O1V7/ddedQ6+jYu54eQ5PNZKIE6y&#10;qbKtH0DXKSefUn+FL/2/T6WILmOb9JqmEo01rYLOSmm77HKrGrSpOqEBcvPMoSUb83Qhuck2Ho7q&#10;A7md57FzSuCJefY5n9soqeZvDMA99tjjUt7epXihmZMfNZHjHvSxmdw6Ey0K3ie/GXBvfOMba0+9&#10;FL6+aVfNqiD60jSo8INowEpoaHXHO96h9uwzdBgs8zS+zX8eaREFElGZ9ab2lTA3s+xjAdWzpG6P&#10;ZxPEeZ4oYZbn/fZ41KUubQtPy/VqCj3hKQe37L333p0FIiBj05+mv7zfvDV1Hmx63kYpPB4b+whJ&#10;7wCIhAgJGqBHP3g6jJ9niteHMM3r7ar28IY3vKEuszeJJ5ySy1MA9ANwHypUOc38THIveuRlvKZJ&#10;t+n6/jwdhoe/rwHW9T19ruM1BhptqLIJ1+bH3LjAS/lJo32e3XYtnskPo8g969M+e9r79eUmN7lJ&#10;DaLCADJ++eUUqU1si95OP/2MugKPtk4aTxwGk/d7luk2zdKR5ARZNAokq7meG5tSFvpudBxyTnJ+&#10;BHT1j1HQ9Wjs/DRJ/eJ4aO6PIWukvJDron1keDTe2Ze//OU1vZ6U9jT0kUvNdDtOHvwcnl7vsAkZ&#10;PwPWfUoFDknjrs/Cp6ecfGp15hln1reIJA2RMtf1/a5rHoDUnN8+zyrXdqNAAdXd6DTzqzA/gBdA&#10;KSz/IV7clhtMIFFYOXAHGN761rfWqSFdNra4Xh52LFQn5b34xS9etZCBG0I1PBAhHNddJ4X4L7Pu&#10;qp3kcRBLc5OQsducJrzOIw68K3t1n/vcpzdZlMjLN9bxtPQ9/KX3S2d4A7rYLR6e91kfOEGB7py8&#10;/eYAyOCRAy7H5ZzOkASrPdrakdOp1J+c0mhSkqL26xB9EZK+9nWuveoAB0qSEanNEux17bu+OG2V&#10;catZg/ZLCNc7PnqR9wmQefjL0e81IEigmhxq5sPPcgybb77Zajwt7WlUmpN1oFpTbtwK788zB3wp&#10;vsCP0jf0KUD1OB7Nc3A9e5SBEHW9GdZS85QojHMWOEOe97zn1fL16U9/ei9gnY/HPItMijJKs9KA&#10;dqVQRTOenA7bWuTG2PjowR9NzqXT626i2TydOFFHn1EUlUGWq376Is/T0H0roHpoik74vIvD2Tev&#10;T+nThNabm44mfHTrbZ7PW53XJHUhAXxhEoZdmrrXNo1pwDPlF6Xo/NwgWeaAztEJbAO0Ql8W+jln&#10;n1Ntutmm1VWuepU6f5s3JEpbSWs4KoGAX6WPetcvT2BAuJFHnBJ7V8qR5XELINOln64Jj1NcDyRO&#10;WqGk6ztneZ1UG3QLUG0sswQb5jY/eECUgbHDY70oTaUWaR45qI6T84bqI0OGkv9q2kQbLbyYs6R/&#10;1/5T2ve85z1Xgeq4zwYvZQiHOOSpa1/6Xmeu8k1+ZJSNz328nX3f2bzeiZkxj2QSI2qUnBAFYLTl&#10;zTHnwOU8wVP+fgZkvjenWZZuKR4ls/N0C0bNJikSNKqZFyl5oiBOwnW+QDhYOEEYcttsc6W0Efxh&#10;E08Lj/Quu+yyClR7kD4C8Y94xCPm7vntMxD8GzXV3We/A6N/ng3/xpxK2Zu01O08+7zS31VA9YLM&#10;IOv+5z+72EOjEeRbpQUxq+b5NrEAq3nuNmCyQRIG4xqPBm+YfitXxzvmXmA3lA3vKUPh4uO9z0s5&#10;25uuKmJPgRLKUVUiittHXihloI8BEo5MhxJ4J6XF4/bIVNGhz0Y5Hvl809FQ1SDG0WlW36NF85CU&#10;cV6oafvyt/TO4JUhSupN25+2+3PQsO0229ZKH38O1fBlnpaEp6JW+FDvmOY5xq/W7U1T2PwHKToT&#10;TVThgAMOqN6Zyp8tAvgfNXeMlgCx5MgrUirBW9Ppm/MCAyJYEb0jz5bK3yWb1IS2eS5kiwOrpLF1&#10;qZ89zTy33eu9DlSKg1pcw2nRNV0OXwBh0f6hjn+KdCzVonqPUoi84Xl6gd+/8Y0jUmTxvhNHtOgH&#10;ThQpH/l+CUat+vYOX1rUBsTmKSqipW9/+9vr047n1TjJQmY7bXk5+HJeY12U9xRQvSAzQXjw3moE&#10;FQv31LQg+npkuw7HQosjfvN7tklKrcsGky9+8Yv1iWQEtk2ESv+Ft9rz8g2JXfsU1zXzF6WjfPCD&#10;H6w9kBSt8J8UkD45dc0jsX//u9+vVm6obx+X+/ofJlr8PpVcjEZ4Co3OaoNUbMqL9/FE+SxSU3kg&#10;Nrjp13Wue53qxS95cS8+GTeeE1Jt6u+m6gM5HXgHu+asjnv+EN8Dg6981atqQzffSObIYpGlRa2c&#10;gMeiPjU6+L81P8+NoOStnHQpM6JANnYBjG1GuL85OVZN6Di1juyUGjXvBtS/MnmGnayXOw/kJfeR&#10;CXnJtVyejxsP4Ks6k7QPEaxo9jkwRG1qnHSNiLwApPK3o4lofvzjH68P8OG8WcTG2M7TaTgiGGDz&#10;bCKJouAMnF/+8pf1pu1Znmcwz7Et6rsKqF6QmQGkw0PDK/PYxz52UDDQHKYQ5eGHH77an4Wrdt1t&#10;t7Ee4NOSQHtROuiFR0e9a4C66TUe0hMsD0woEbjW78jB7jN1xyTFl4dFTzjxhLkq6z597XLtyTYq&#10;pihB3roYQ12e3XYNAywPdTOmunrAJn1nn/sAMCct5pumfp5yc/G4UzqHan/72zmrgaZZVlyZtM9k&#10;Ce+84+AZvNGkelm3n/zEJ6rNktG+iA2f5TS98O8XrRZJm3WfAdIAlkCRmshKkI6qPc35kYNYIE/K&#10;27zbhz70oepTKYLXLAH41cT/NoGLAHRpPNsBwow/34S51P10l/MJeLqf//zn1yBYYxAB1vSBUnt5&#10;Wc4u/XEN3eLZ5kKkMtrn0+Fg70zR0ucmID+kvunar3HXMSZyneP6C/9+4bjbpvo+j1aGhzpOgLVh&#10;WznCAqqnIvHYmwuoHkui+VxQH499ieePdcvrBsTM4iABgtdJhaz9vEnVePjDH76kp9pC/XhSyqxe&#10;m1Qo7j5pGJNSU4UHnmmg2qaV173uddVzn/vczsAuco5D0ADok3pOJh3DkPcRkLHREogyp7EZZcj3&#10;xLPwZq4gzP08y0ONG5NIhNMN88Zzf25aS0O2c85NoDqlUkSjzBdxw6sNpHJc8YnNdMANkMRTvf9r&#10;X1uD60VLAwlPdZ6O9s91/jnk9I19liiYVLNo407wc21eXYaHG41FC9rk4tApWgwQ3kdpBW0ecrya&#10;b6QcRwDyHyB24Ja+9qlkEjnWdNa+++5b6xjP0Ec5135yjjQPdBnXJ9/bCyAqoFSf8QY/v1clkLSP&#10;guETbWgad+lf2zXWW7OC1zrrrjPp4zrdl69p3mllc4MvOF3moas7dXQNvqiA6gWZXLlrAaoJDLvg&#10;73CHO6wmLIbqKtAuJ60ZJnRAxDgQb6HGoTHKl8kpnEcDXuTHEqiMDaX1hGr1uUut6Wumahks9siH&#10;tQm0j8KYxxj7vCOvZCKH9q533X2mdaMpBwJZKBl/xkbFpXL05PHKg6REZ71xSwg+3zyIlugi8jJk&#10;s0Zj44+14kjoSbxvQ/Zp1LNsjAKOfpYMdJt9VdXQfwDMZssciMyjP+PeAQwxhHJQvU41WxDS7BMA&#10;mqc1kRlLbZS08QwfxIZv+cw8sjbM4r9mG9qQsWFPhQ0bUdva1skR0VXO0QccFnmKQt8T+IxPKggd&#10;wWMtRQOY9mznMHjey172spF6plmrOsbkuU4iFHmSCghgk4Gqm6hRb9O9ikja0DQex7f59zmgD0dH&#10;/v08I1vehZ9Dz5cTFfvM5OTXFlA9Oe0GvdNizHMHgb9mZY6hXsi7ospICAAnblECQOtSzeJUck+e&#10;ozCh8nbz3JkPxMsLVcWA8lXOjyB1wMG4Jkyb7+KXe+hkvlnlrI/rz7TfxzHBnqMO7c1utvNMlYnw&#10;MWWIR20UPT2B5RzYN8dj09RTn/rUupwdnmkDGNPSIO6P8pO5MmU0ARtDVyc577xzV3VbpAPvzXMN&#10;9KUZj7V0suPSUdLReK54sYGt293udp32UPR97yTXM5zRNKfnvEE1eZAfauT3pVILRGwYLyJ3GpkK&#10;WEtTkBY3K4AnOgJQOlhEmpN+ep+9Ff4e7S9prnmeOWjGNR53MjX31E+6bwLIfVXK65e6x0sdx8+r&#10;3mSO8V9bW4peUR3mosYZBl/5yleqF77whXV97OWunZ/339pr6pdUTHbcNAz2PSdI/n70K57qwcg7&#10;8kEFVM+ext3ekKKcF5x3waprCc18w0e3h4y/inAj2MJjS8Cx/rvU0OQhJnQpjic+8YkThfHG93D0&#10;FUKqcrh5KfRFvp+x3PSmN73U8czNpwASuYKQLtCsyTpN3+Z9b55ycPDBB9feoQc+8IEzU+I8wTxP&#10;X/7yl+uhnp02jDbzBYMG5ubVr351Db4pVTmdswTVqgA87nGPWzW/FMfDHvrQ6m53u9vg9DjnnH+B&#10;auMSMXltSqfo6g2cN59439US8JPuIV0qwtG8kdaSAzpEexahvCRAIvKVK/4rXPEKcwX9QGm+tnj6&#10;2o5JD4eEPt/pTneqHQ35EdR4QjRg0hNgR/FJ1Ignh3l+yTTvf8YznlGD6v33378Gs+Gd9NM69XPc&#10;ngte5PAqx/ubKYJd+DdoA+Cig6oTNjCSC2jLGy7SRfdMkgt9r3vfuzoyeeblkRuXPpOBnFB0QxcD&#10;oss4pr2GMRvec89C/6223mrax3a+H63z+Qte6PyAcuFEFCigeiKyDX/TBX9P+Z/n/0thU368HUPn&#10;h/HyOmUrmp3TvJDjwnwEs7AbxSH3+qEJtIwT0sNTqapr8FIosWmO55oicejMUikGAHgeCTjrEgE/&#10;iz7O+pkUaT4WaRaxoWpWJ3ahNw9cAGkgbBQQA3IPOuigmncJdfNjU+Msag5TzvJgo5QXkLPnnnvW&#10;Rt8s+DMvp0dpyZ/llQccFrVJj9pnn33q9QF8RYThd6l6zEte8pI66vOwhz00zdEVZu51Z8hKVRAd&#10;481sgqpmeFxEbJ7eNYAvLwtnbvF8c13lHkkRtOPTQR9vS6X/zk+01NCWnHrNa14z2N4Na4kRJ0/W&#10;mmeovuAFL6jrREf/0Le5WRH9uqwFcqV5r/f4e+69H8fnOW3wnvKnGjlgvZLZxyanhjX6kKRH+jzb&#10;c6RbeRZ+lsoUhoDysIwgxj9DY1yUYdw4unz/xxQB4qC5djpToemVRoecn+lYUY15NTI7jzrAFHkU&#10;Y179WNveU0D1Asw4ZpdDHUCRACSMNkz5q39PQvqy6ecQTWUEIfzYuEJhKYM0LieZd4QwVxaJoIhd&#10;3kP0qe8zCFS76yktjRJQm1Uqx13veteRjzP2XMCdsYJBNeWagzuDZuy0Kf++9B11PaCRe6Y33GDD&#10;1lJdgLTyYnEtmhPs97///WtgJyWDMuyi5Mf13Zh5xIF4zTP32muvWuFukbxEQzfgs+m5s3aHPAZ9&#10;6D7H8wArm3MBJGs+5gcNhc7lwD7gAQ+oU7oAhCGBLJ7wXtEOqUDmi5ccIGyWe2uG/zkB0LjLCa/T&#10;0k4/RR9yz7SNh8211nwP8CYasH6icYBq18gnZjygt30Fk3hlPQftbFyXq+3ALQ0glV7V3GzdlpIV&#10;3txx77dfJa+e4z02huORSTYXBp1EcUSSlChUFs86kt//lNT/3yWjBX36zi9nEK802kgviTmT6sLh&#10;Y2Ojw2GkNHIajRt7H95Bz3B6GQ+HDePp3smDnremgYiPIk2oz/smvRaewM/RGFy/zv4/6XPLfUtT&#10;oIDqZeYQi1NpIGGy2KQhH/SZz3xmvflsCEBNCLDiCWXeb+ADMBUm5HUeJ3CUKuN1IRSEZ4HqcffM&#10;kqzAmRrZcZogwUrAyp/l/WrLy+NxyRuB0xbWnWW/h3o2xdlMXWmC3qHeFc+Rt8nLFM3Ru83T5HwX&#10;4XApRRRIeL4oZjzOo67s2J3vfOc6NApUTZJ3ylPveGQGFeXFE84jZt0AMrNo+CwP8XuHfuSHUszi&#10;vUM9E1C2YRFAktMKRGnGJQrBQOH5YwAB2ryf6623fpIXk+WB8uR7tsiYyIWDUfAu2aHkXxO4u97h&#10;NLmnWL/wWdeScNPQinxrHmmP57vkFe+88861BzUHTeQLev7kJz+poye7736X5Kncvo7wdEm3AT6V&#10;QFPpiNxmCImIiMpZP20e3jgfIAd07kPbcfWq8XKzko20OXM2Dag2J/Lkbeq0TsMwJcPIhP9LY3xu&#10;4kf5/V3oEnOsT+6/WnIO+Xlm8lJrnEYiSIx7KYOiMw960IPqZ+vHJPIGPSP1RolA0TEeajxzk3TQ&#10;kj1JzcYgE92N5hm/+92/8t2n4dUu96JzXvnF+/O9FV2eUa7pT4ECqvvTbJA7CDpeBznBBGbuDbFY&#10;/X073o111q1rylJE8em6MQpIp5CECwFqyoqXcO+9966enk51umKHovlAhHxMwtV7nWDV59CVQYjV&#10;eIj8YV413vNQeASoHENeDxtEmq3pGaWwViqoBnaa0QXzNKscccqWxyMPDaPfqEM5hF7/PRk3b0s1&#10;kj+UNlLhO31jQALbKhbw7Nz+9revK1DIiY8NagEUKHfKL4y3OG7ZT14764Niw+OUsZAvQ7FvKLkP&#10;f3p206NmXLn3euh0rT7963KtNXyve90rnay2YwLWz63LEMY8mlNed4aKQ3Sss5vc5Kbpc+ME5q6T&#10;1tVmq05BNTfGGp9498UpP6ckUPPtOnf2W2muf5jWZl5aDAAxV01ww0gGwPN1ideH9JovRaOmo8D/&#10;yZkum5nlTqtCweBnCMQY8KvSclJeXvzi/RIdr1cfvqOSBSBOHts7Ix+YrCanOAZ49YE3DhegludV&#10;pMHG2KWqzVh79j1Efemo2JNXVBlFA7zcNCC66pouvCd1j3HOuxvgHc99LVWi+lHyMD/qUY+qTxs0&#10;53iSHB+3nuvyfQmQXytFV+gptI9nGw86PuUpT6kjMXgO75E3yoGiTZzqq/9AZ5NOZJ6UCXMo4kZ2&#10;HXPMMatkIR6RftPcIBkRuzz9wjs233yLLqSayTX0Nn4ubbYUKKB6tvRtfTqBK2RFgAiNsXR5JKKF&#10;h+I+qVyX71nbvNcWBY+N4u2EQ5wk1RQElNU5CbR/MYF2QJNXl3CQHvHkJz+5FgLjhJW+ELC8JBFy&#10;9H5erCFC99OQ3fgIyk9/+tO10NQIN0K0rWQReufKgccG/fIjeafpz7zvxRM50EAPYK+Pl6dPn3li&#10;8xQH72aY8b61NbTe8RrXqF6WduM/J22Oo4SkHeEjCi/AG1CsCov5oBx5shhtlClQJwcxDpixPgB7&#10;xqg8Rrzpu+enCMVjk/fVhshZN+NqbkjU13w/wiResFn3u/l8fbz+9Xeqj35Ww9pHnqt5CeMFOPGR&#10;qhGluHhJzdE10tySH4ByHOsdHkARoUMP/VwCdSesKo9nbYoehPHEkGoeO27dAtTBZ54XVSKm9ZJ2&#10;pS/nRniqrSUHcImAdTnkCI3U0pd6xJgg3+VjR0MrH+CMx96hPDbUWUO82ZwCZDRZbi3EaXwAtggC&#10;2W2NjwO5p5x8yqqceWvwqUnH2MA8zkutn2Sp9A9jMb/o//hkJOSb7brSsu06fRAhAZpFPhkSobsY&#10;3m984xvrqlSa8cv3l8oxrpFH0pYcKU+eSLuJClFBR0aNiIE+GF9UvGKsyHO2Jhg1+uEe848nbehl&#10;pOQbVn23w9V3qHa6wU41bdqAqrQZMizG57277LJLHUmbR6MLGQDRrCGOtUU+1n0edJnHOwqongeV&#10;G+8IoUVY86wSrDwSAAMBoUSQY8D9nwfSghZKstgtdAuUpzJAYXOHuu8pR0LcPYRNbGjpUy+YV4E3&#10;OEKH0j7mudFiqanRD7mfAaqFtSNft3kfMAeIoQvwBeDx+PTN41sGVml9JY9eKH/8Io+Yp3ZW5aTw&#10;AW8N+l0lKdqnpbxownlcLj7F7IPmoiU+vG88bQAcEBNggzdOnjxwR8H5u5/Wip/5QTf6Yf6EdXn7&#10;5uXJtM4iBQa4YdzyuvGUr8RG/jht8j73uU9KpfpTAnzfrCMJQufA7TWufo3q1re5dXVYWj/HpvkH&#10;gsimANABGMxRhNbRgcHjbzy80jxUYbHnIUBh2wayiKp5jutUJMFjHArjgORQtJfmBowwnBxSAtA1&#10;wf+4d8VYeUUBKPIpL3/pfv/3+UQ6RCsO5onnGv8V0rzwOIsoXDfxGBDaNd3uO9/9Tr1WpIdIE+Gw&#10;6UI/eobzxVpDe6lU5o+OGdKJQmZw7Ni07ICY/FRfuo1sk8bH49+njjr60AcMPgeS0Zfq1nu+PGv0&#10;5kwiixiKosE+AHjQJ6JMOT/Tn+4lczi2GE487gxEcsd8tTmo4uAX19hQihekvc1L54h8MyL0D/Cn&#10;x3dJPDkrx8u4dbE2fV9A9TLMdmz2IzRC0VAghIrvHpDAq/Cd/CeLg2ADbD6RBMD3UgiK0gJCYlNK&#10;01MdoD3KrAEgXbwtOSl4TQgmQoFQJ+SeljaWzAvAdJkWXhyeQt4GAGuUR8tY0AK9KRteiq5Kqks/&#10;5n0NpQ9A4x1eqLvf/e6rohaz6At6Ae7eKWwtQtJX0YpyiMzw/lFiFBVDEkjD4wFYhcLNF+UbfL1V&#10;UoRXTUAc2LhzUkz6wKhqS/OZxfjjmfq97TbbVje+0Y2re+xxj3pjUlsu5Sz7MPSzrQN0vNa1rp1A&#10;wzXr/RJhxPOYUsjC88/Z97nVb1M+6EX/uLiEmeZeoNf6Y7gDD8GXeNT3AIe5HMcvvneQDvnCg8sr&#10;Pm9ZA/jjPeALKO4CRpvzQX4DYAAUEMY5IlVJtAbQ8nzXRERDlAMPbZVk/E0SUMNTaLhxotkGiXZ9&#10;G5moXjNQ3CcS99tk0NoYb5+NTYXjDOa+/cqvB+wYw/s+Z9/qn//4Zw2kr3zVK1e3uuWtalmGbhfn&#10;8/eHJ56Nb8l7wJeBIHWRU8VzGUnXTjQ64IAD6rKgER3QP+N3SJj5wNOMZobFFls44+DiCiro0oU2&#10;IsrAPRDOaCUz5xnF4jyzlu2Zsq6Grtc/zfyv6ff259o1nSJzGl948eJ1kS/t/3Kor+WTLO9oQkdy&#10;6oRbeQ2FWSm/fGMJJWQxWcA77AB0bVkrzEkAJAFCGMh7ld9GuHQRJnMiX/0au7sdfPLv17zmkkKD&#10;14c3kQKbhBbzHFOXd1G6cYyw+R0HWLo8c6lr1L+lrPHXNPRzf67obR7CY8AzoAZox6aquj/pML31&#10;ALONNkm8d/EhHHhwEmU7LQ3cDyg+8UlPTOkmj61/7xJSH+K983oGPsJPzUMrdk+pB7dMgKcu+5mO&#10;ab/wwovqLm2wwWXTmtq05ov4TNNXPEb5L5c3jVcXmBoKzANxcncZvoxFqQRSauJMAF5T7+TwwNv+&#10;Pi1POca760bIfK5ukAyid6XTN/H1vOi/2667VTff+ebVRYmfLrN+SjkZUVFoUp4KnuR8yFNYnp4c&#10;MFLG/l7z87lJ9vyzBrwMmY0uSa2LfOtJ342G9A65thzyipzkUSdb5zWfk9JqTbuvgOoVMqMWJuvd&#10;Rym8ACK5lzo2dg1lEROwi3yohUokXY5JH0JZLRKbAD+zqkfdNk7vmwVwBySa9dHnkRs96VzWinfB&#10;10RzbENsnDTuy13+cpOSrdd9ywkAZnHiHLnNc+rDk59vwI3Upl4EGnPxpPK6i1EUumYo/YLe80qH&#10;yMk2L32QO8qGnOOuz1oOMN+1b2vydQVUr9DZjXzTFdr90u1CgUKBOVBgKAA0h66u8a8Ib/RKHWjh&#10;pZU6c6Xf86RAAdXzpHZ5V6FAoUChQKFAoUChQKFAocAaSYECqtfIaS2DKhQoFCgUKBQoFCgUKBQo&#10;FJgnBQqonie1y7sKBQoFCgUKBQoFCgUKBQoF1kgKFFC9Rk5rGVShQKFAoUChQKFAoUChQKHAPClQ&#10;QPU8qV3eVShQKFAoUChQKFAoUChQKLBGUqCA6jVyWsugCgUKBQoFCgUKBQoFCgUKBeZJgQKq50nt&#10;8q5CgUKBQoFCgUKBQoFCgUKBNZICBVSvkdNaBlUoUChQKFAoUChQKFAoUCgwTwoUUD1Papd3FQoU&#10;ChQKFAoUChQKFAoUCqyRFCigeo2c1jKoQoFCgUKBQoFCgUKBQoFCgXlSoIDqeVK7vKtQoFCgUKBQ&#10;oFCgUKBQoFBgjaRAAdVr5LSWQRUKFAoUChQKFAoUChQKFArMkwIFVM+T2uVdhQKFAoUChQKFAoUC&#10;hQKFAmskBQqoXiOntQyqUKBQoFCgUKBQoFCgUKBQYJ4UKKB6ntQu7yoUKBQoFCgUKBQoFCgUKBRY&#10;IylQQPUaOa1lUIUChQKFAoUChQKFAoUChQLzpMD/B7p0PmAorc4DAAAAAElFTkSuQmCCUEsDBAoA&#10;AAAAAAAAIQAwVNrR89cAAPPXAAAUAAAAZHJzL21lZGlhL2ltYWdlMi5wbmeJUE5HDQoaCgAAAA1J&#10;SERSAAABSgAAAUoIBgAAAHspFgUAAAABc1JHQgCuzhzpAAAABGdBTUEAALGPC/xhBQAAAAlwSFlz&#10;AAAh1QAAIdUBBJy0nQAA14hJREFUeF7snQWcXNd1uCNmXEmrZWYm7WpXu1oQWGCxTLIYbRkli9GS&#10;HTMnZsuSnaShpm3Sf9O0aZMmTZu2SRrmxIGGHOa2aXL+9zv33Zk3s28Fq4XZ1dz9nd/MDrx5cO/3&#10;Dt1z3yDxFm/xFm/xdt4WB2W8xVu8xdsFWhyU8RZv8RZvF2hxUMZbvMVbvF2gxUEZb/EWb/F2gRYH&#10;ZbzFW7zF2wVaHJTxFm/xFm8XaHFQxlu8xVu8XaDFQRlv8RZv8XaBFgdlvMVbvMXbBVoclPEWb/EW&#10;bxdocVDGW7zFW7xdoMVBGW/xFm/xdoEWB2W8xVu8xdsFWhyU8RZv8RZvF2hxUMZbvMVbvF2gxUEZ&#10;b5fd/vjHP8r//u//yu9+9zv59a9/Lb/4xS/kpz/9qfz4xz+WH/3oR/K9731PvvOd78hrr70m3/zm&#10;N+VrX/uafOUrX5GvfvWr+j+v8z6f++EPf6jf4/tsh+2x3f/5n//R34m3eOuPFgdlvJ23/elPf5L/&#10;+7//kz/84Q/y3//93wZiP5FvfOMb8ulPf1o+8pGPyvve9z45e/asPPDAA3LXXXfJ1q1bZc2aNTJv&#10;3jyZM2eOzJ49W+rq6qSqqkrKy8ulrKxMSkpKpLi4WB/5n9d5n8/xeb43r2OerFm9RrZt2yb79u3T&#10;7b/88sv6e//0T/+kv//Nb35Docp+sX/sJ/sbb/HW0y0OyniLaGiGP/vZz+Tb3/62fPKTn5R3vetd&#10;cv/998uuXbtk1apV0tjYJHl5eZKQkCBDhw6TN7zhDX0uQ4cO1d/Pz89TsLJfO3fulDe+8Y3yzne+&#10;Uz71qU/Jt771LT0Ojife4u1yWxyUV2hD88Kk/clPfiKf//znVVN77LHH5Oabb5YFCxZIdna2TJs2&#10;TSZMmCCjRo2SIUOGBEIrVoT9GzlypO4v+83+cxy7d++WRx99VN773vfqcaKBctxxzTPeLqXFQXmF&#10;NMxS/Hyvv/66fOITn5B3vOMdcuDAAeno6JDCwkKZPn26DBvWExqiAaqB1pAhQ6NkWFiMJhoS/+sR&#10;n7fb0e0F/s7FCxoo8OQ429ra1EWA5vkf//Ef6kPFdOf8xFu8ddXioBzEDbOT4AhgfOrJp2TDhg1q&#10;qk6aNMmCKAAqFyOAbNiwkTJ85DgZOXqSjBqbIGMmzJTxU7NlYmKJJKRUy4yM2ZKUM1eS8uZLSuFi&#10;SS9eLhklK1WyyteoZJatkYxSXlshacXLJLVgsSTnzpeZ2W0yPb1BEpKrZPKMYpkwJdtsP8n8zlT9&#10;PX532HC03KGB+3exMnnyZGloaJBNmzaZ8/Ok/Pu//7ueL/yd8RZv/hYH5SBqDHCixfjoXnrpJTWj&#10;a2pqZOrUqTJ69OiLhiOfGzpshAwbMUZGjJokYyemyKQZRTI9bZbMzOmQ1KJlklV5veTV75Di5j1S&#10;1npIytuPSFnHUSmfd9yTE1Ix76RUzEfulsoFJ6XKPFo5pcLrFfp4Sip5fR7/m8+b7/H98g6znY5j&#10;Rsx224/p7xQ33yn59Tv199mPpJx2mWb2a7LZv3ETU83+TtT9Zv8v5Xg5P5yn6upqNdeff/55+c9P&#10;f1rPZxyc8RYH5QBu+NkYxPjd/uVf/kXe9KY3yaJFiyQ3N1fGjBkTCIVoUTN36HADl7EyZlyiTEjI&#10;kYTUOqPdLZGcmo1S1LhbSlr2SGnbQQOzkwZ4p1UqFljAWQFwfSwGvJVmH6rmnzZioGz2j/0smn2L&#10;5FZv0P2fljpLj2f0+EQZbo7PmvoXp4Xil83Pz5fF5nw+8cRjen4x09HS4/7NK6/FQTlAG4P2Ix/5&#10;iBw5ckSampo0iBE04INkqDFbR46eIhMmZ0li5hxJNyZw/qxtUtqyT+FTudDAZ4HVAoES2l4FMPK0&#10;w/6WSoUzoPT2z2iiut/mtWqzn1U8Ljxl5B49jpK5+yW/bptklq6WxIwWmTA1yxz/ZBk2bFTg+QmS&#10;8ePHa9rS/v375Z//+Z/1/MeBeeW0OCgHSCPZGjPwox/9qKbB1NbWqqk4fPjwwIHtRP2Jw0fL6LHT&#10;ZfLMMjWds6tuNFDcKxXGpK2cf1zBgtmrGqMnFown9Lm+D4DUlA6GV9+K20f7nP20+wg87Wcqzb5W&#10;m2PS18z/IbMfl4A57rLmvZJbtV6ScjtkSmKpjBo3Tc/ThTROAl5TpkyRWbNmycmTJ1XT5LrEk+EH&#10;d4uDMoYbGgsR2S9/+cvytre9TZYuXSrp6ekXiE4PURNz+MjxMn5KpsxImy3ZFddJSdPtUt5+2NMU&#10;w1AEHu65XyyMHIAsMO3rfmD1j1hN0mq4dr+8Y8Ac59FAEi0TsIf+5xi8/3Ubuh2jdS44LWXmvBTO&#10;uV2yK9fJ9LQGc94yzPmboOfxfFF3oukZGRly9dVXa9I9s41+//vfxzXNQdjioIzRRrL0xz72z3LT&#10;TTepz/FCgQnSawhkTJpeKKmFS40pvUODIOpP9ECioCFgguj/Vux70WK+g5YZ+rz7jnseCxK5v/po&#10;YOj/3x2DHkfodb84kPLcmO+cr45jkle/05zHJeZ8FsmI0WQJXDh1ikT83Tfvlg9/+MPy85//PA7M&#10;QdTioIyhRp4jM2Le/OY3SXt7m0yePEm1lqBBiRDZHTlmqkxNrpb0kuVSZLSiinnHdfCHTdEgOMTl&#10;fILGjaatEO04LiXNd0ha8QpNVyJFaejQEVHXInwT43pNnDhROto75Omnn9bpnvHZQQO/xUHZz82Z&#10;10wXfPDBB9X3db6INZoNZvXE6XlG41ksBbNv1hQam3JjB7jTEKsZ6Pq8Mwzi0rVYUx53Q/h8YqaX&#10;tx+VosZbNd9z0vR81eCtphms7Y8dO1bnsD/yyCOassWMoHgbmC0Oyn5sAJLZIZjXiYmJgYPNydBh&#10;I2XshBRJyu5Qs1oHtDETq4zG6PyIqgEpGBnY4QEfDYK4XEg4j9bHiSnvfJv8rzcjzu28E1LQcLNe&#10;jzETUvX6BF03J0lJSbJ582b5z//8T/VjxtvAanFQ9kOjdNiHPvQh2bhxo04d7Mq8RlvBtGamS3bF&#10;9RqMYdDageoB0QzcsHntBrUXfME3Zx47g6D/hRQfm+bT1fscl+czPM/nekOsBumdQ86tB0o0dNUw&#10;HTAREuPbDmomwVRM8zFTvCBQ0PUcolMpAebf//3fy29+85u4H3OAtDgo+6gxINAkyH3cvn27pKSk&#10;6MDpPKCGqA+MKYGJmc1S2HizBhechmgHcxh+9jU/DO2gDvpsT4g/Yq5RZoTXLyCq9fq0XOBC3maF&#10;AY19DSjaR52ZY94vnnOHFDbdJqWtB0JgCm0zdD68fTEStL/dldAxetu1z9379rn7X98zUC8z16mw&#10;4SajZbbJmPGJnpbZ+Rpz3dEw6QekewHMeIvtFgdlHzSCNPggqa1I7mP0wHHC/GlSU5gPTZ4jA9Fq&#10;MOFB2a9i4FTWul8Ss+bKlKQySUgql6kzy2SqeX4h4fPI1Jn2OxMTsmVCQoYGolKKVkhu9UaZmT1f&#10;ZqQ1yZTEMp1RMykhTaZMS5WJU7P0O1PM71mpkJS8q6yGbSBVo/vXs6Dsjuj1Qvs0WnCJuX7pJSt0&#10;/vv5zPKEaQmyYf0G+bQxyekn8RabLQ7KXmxEOz/+8Y9rrcSuTewhOjd5yswKyapcZzSpIx4grXln&#10;k76tGRg0OPtS0PZS8hdJfn6BFtM9ePDgJcoBTw7KY48+poV4OTfNLS2SnZMv8+cvkGuvu0727tkr&#10;jz/xuPzlX/6FfOADH5CnnnpSDh0Kb4fqP1OmTpec2k1GSz1lfYmxAkpMddWyTxlT3bzWccRc1xvM&#10;9S3TYh6dr7/VMKmvSc3Pj33sY/EoeQy2OCh7oVGy67vf+Y488fjjOl84EJBmcDBwqI6TU3WjVBhA&#10;ukIRmLMOlAASGEQPyv4QzMvErFZZtmxZD2g/+Oaoiflb+e53vytf+MIX5Ac/+IEu/8D89T+ac/jH&#10;P/6f/OmPfzLP/2h+7w/yBwMQZsDw21lZWZJVtc6cm9PGVGf/+h+UYTeAvW7A0qZo3W1ugIcl14B9&#10;8vRizVqwJeQi+wT9hON68skndWmMeOm32GlxUPZwI9GYWTSzGxq6nF7IVDmq8eTWbDbakJ1CyEBz&#10;mqMOLl5zAQVvEHYemH0sHiiZiULE3sGu+43v2ql/59/Kn+RPf/KWo/if/5bf/va3kpmZqQEU1Sj1&#10;3PT/+bGWAFqldx29IJB95DXzmXknJKfGAHNmqbpagvoHwGT+/iuvvCK//OUv4wGfGGhxUPZQ++//&#10;/h/5+w/+vSxcsEArzwQNAACJCZZTvcEXoIkBAEaIg05nYX9nZs31gZLWt4P4T0aj/NWvfqVTOdHE&#10;0XLV3A08ltgUB8+c6o0yOdEAc4Q/b9Zpmrb0G2sPffCDH4ynFPVzi4PyMhumIGbSiRMndPAGmdk4&#10;88dPzZLMirUazVXoMFjQMmJmkANCB0VbEMMB0gka0cxMv0bZP82Z3jmVxvSm0pHuX9AxxaoASqt9&#10;lrUeluzKG3ReflCUHP8l88kPHz6kLop48Y3+aXFQXkZjpgVrsbS2tkal+vCc5RCMVjB2uqQWLzcD&#10;4qBqZBY6FJuINW3SB0Q03dC+Rr4+M8L07p8WAmXVDeqjHJCg5BzTDwwwq81zbqBpRUu1JmhX/kvK&#10;vP31X/+1uh7irW9bHJTdaPjKPvvZz8p1112n09QiIYkMkZFjpsiM7LlS0nKXmoZEQNV/xSAxjzpI&#10;PPgED6Y+FqqSd1BNvGup6DguMzJaYgKU+Chzqm0wZ2Ca3vZmpH3AvKZ9wrxWMnefJJp+w5IXQcAc&#10;N26crF69WvtfPNjTdy0OyktsRGVZZqGioiKw3BnFYCfPKNFCsZUGPjYQw+CwA8SKNzDQKjRi288y&#10;74SUmgHKPOZCZPYt+ryz3C4JKfX96qOkAcrSklLJKF1lzqEL5gQcV4yKWhIG7i67wfYRT2s3UtVx&#10;QvLqtsqUpBJdGyi6j6FdsiY66VVUmYq33m9xUF5kwzf09a9/XRfootq1M6/DHXiIzsZIL14hFe1H&#10;PE0xlgewmxtuoG2AziyYglnbFfBIQd12/T9Sdsj0tNm6cuPrP/6xd2b6vqHRL12ySGZmt3vHYCX4&#10;OAeomBsAAT+S1kePmx5gtdiq6zfeeKN89atfjUfGe7nFQXkRjYgjy7sWFxcHdtjhI8cak7RRyphN&#10;g5ZoBq01rwMGQMxIN0BZv12mZ7bInKYWLR/WXw2NMjc3R1dydFMeY/um1D3h2tCfSprv1OmsrPsT&#10;3ffoj9TBfPe73x2vTtSLLQ7K8zTu0iRBU/KfubmdO+kwGTc5XbLLr5VKc/e3YPTy5WJ+4HZHo9yu&#10;0wevXrpUfvmLX/SbFsOSssnJqZqPSB6lKxASfJwDV/SGqya6+X/eMa1UP25SWmDRjeTkZDl69Kj2&#10;17h22fMtDsrztM997nOyatWqQF/k0GGjZFp6vRQbLdIFZ5ghosEaL9HYgjNW5dJBmVezWeeiHzly&#10;yMvr659UFQpJTElIkfyGmxQiBMoGIyhJH3M1RelTRMqLm/fKjMwm0/8oHhxp3TDBgeVCvvjFL8Zh&#10;2cMtDsqAxrS6V199VQoKCjqb2ub/seaunl15nQJSnfGeRmMr6XgS81rOpYOSxbhGj02Qd7zznWr+&#10;9kcgh/ae97xHJk5N031m2qctLRd0jANfOC4N+HmRfZ0/bq4dEX/6YfRiaPTXwsJCDfTETfGea3FQ&#10;+hp3Ycy6e+65RyZPnhzRAREi2lS7KW661d7pNWJtp6tZP1lkJ49t8YPymIHO7RFwzK81sPRBkkAO&#10;M2FIe/qrv/qrfksPIpBz/PhxmTStQCraj3o3K+vuCD7OwSUKSo2W3y0ljbdJQkptYGScIhvHjh2L&#10;L6vbQy0OSq/RmTBZrll7jU4di+54I0dNlNT8RVLRccQAkqKzdFxgg8k90CCJBGiUflCiVUaDshJQ&#10;TtYk+/4CJT64efPaZUpiidl30q+cTzjoGAefKCSdi8f8T34ri6CNGNV5XfeRI0dqru/nP/957+zF&#10;W3dbHJSmoaVQcTzI1Ma0mTA1Wwrrd2knVQ1SH+3zcMQVCe7csSmRoCSyWli/08IywOwOgXL0JPnA&#10;B/7WM737pnETYzbKZz7zGdm7d69MmjxDcmo2hlwddhmMoGMcXBK6ISxwWrSFJe4Hrs+kqazW2dkU&#10;Ly0t1Yrq8QT17rcrHpRUZyGBHEj6OxiCSUN5/9KWPeFOiT9MfWIOjAzSgThQo0G5JwqUO3yQdKBc&#10;ZzTrSboca1+Yc/zGN7/5TXnXu96ly2ZwjVjhcOz4aVJg9pV9t8EOjmeg3aguXRwo1S++wJvZZfqi&#10;apcLTknJnD2BpjiwzM7O1rXHmTARb5fermhQ/vo3v5Wjx47JpEmTTIeKiiCOGCOpBQulou2o6ZzO&#10;1Pbu6BEyMAeoi8zznNSmkqZIH2WQ5BotbsyEZDl+/FifFJf905/+KF/60pc0ePNnf/ZnKm9961vl&#10;+utJk0lXvypRb0zR6OMbzOKAGf0cwRRPyZ8vI6h56evPyKRJk+Xo0WNafcmcXU/i7WLaFQvK//qv&#10;/5IdO3Z2MrUB5uhxMySPHL15tniF64SDSaoNXBwoWVKhuPHWC4Iyv3aLTEzIk9tuu9WLqPZPehBl&#10;x5jzTEX4yoX3qEZ1JWiUlyIUCWamWLQCMHLESF164gc/+KF3NuPtYtoVCUpmlTD1K7puJP6dSdPy&#10;pKBhpwJSQaL+yODOOJAlDEq7kFfR7N2RUOwUzNkueQaUE6bmyF137dUUqv7SSNCIKIqRVUGKFnO9&#10;g4/xShWuK+ekqOEmc2PL7ZSgPmLECFlvYBmf+njx7YoDJTX9Fi1a1Kn6OJBk4avS5j1SveB0yA85&#10;OM26k12C0gGyS1Cagbdnzx4v6t0/g4xAEmXWqONoy6zZYwo+1itR6LtkBFi/5dSkSu3f4f4+RPv/&#10;kiVLtH5BHJYXblcMKP/vj3+Uf/zHf5T6+npfh7EydPhomZnVInbpVC9oo87ysHk6uMQPSlsL8eJA&#10;uVnGTcmS06dPGY3y92aAeSe3j5sDZQ5r5mB6RwTX4qIl3EL92JyX9qO6hO7QgCBPZWWlznQi8yPe&#10;um5XBChJi3jv+96raRK2AnnYb8MCX6kFLH1qk5eDOt5gFLtKIIAxoGw9KIUNN3fyUeab/wFmXr2N&#10;gGcbMI0eM0Xe8Y63G1j1bz1K1Sirb5DqAVnhvC/EXlue6+O8Y5Kcv1CGR+VbAsvy8jKdRBCHZddt&#10;0IMSSKJJpqWlmo4RHdkeK+klq4yZbcwUo0EOzDSf7gmDB1DyvLztUCcfpRULyHzveWYZyfhj5JOf&#10;/IQv6t33amUIlGiUmN5Go4yb3ucXTSUy/TujbJVdBVLHQng85Obmyv/7f38TX2qiizaoQQkkycGz&#10;lX8iITl63DQ13fBHstqhy0kL6mSDUQBlyFztOCrFjbf4AOlJnQGlp1XmG1CmFiw1N5x0ee211/p1&#10;7WlASV4gaxBVLQxrxtHHGJewaK6lkWpjSZCsz5x9/3hAZsyYoalY8XXFO7dBC0ogSd4d0dHoDjFm&#10;QpLmBDo/DpqkQmOQRriDhOPVikf8DyibblWtsRMsjeTP2qa1KGdmtUlNTa0GxPozAICJuHbtWpme&#10;2aza5JXkMumu6PVeEL455tZskLETk814iFQg0NQZN3EzPLINSlACSXLtZs6cGdEJkFFjppvBv9N0&#10;FkBh77L6qAPuSjK9w8dbrqC8zZwXq0E6X2W+gSN+SgvL7ZKQMkvLeL3++o+8M03re2Byfe+88w6Z&#10;klSpVcCdCyEuXYsLeIX6u3mN6zxmfOcxgnLBfP64GR5ugw6UDCLMBwqZRncAip4WNuwy5vaVnnvH&#10;YLHmmPpl1fS+1UAxrFFq1DsEzW06z5vZMLMbZstr3/ymOdMAsn+0SkzD5pYWmZnTpvtvVzQMOs64&#10;nE84b4WNtwRqlpjh73vf++KapdcGFSgxB99rLm5+fn7ERUeoRO7mB9v5sVfy4LKgRLPguc7MmR3g&#10;o0SjNFpmIf7JwqWaITBq9Dh55dw5n7bRPxrlpk2bZXrqLGH1SI4jDspLF9UsDSzzzbgYNznDjJNI&#10;WDKO0Cw531d6GzSgBJLMCy4MVQAKX/RR46abO+fNntnhIoBXsrnmByWL8HvpQdGgNILJnWc0TQIA&#10;KfkLZcKkDLnzjtv61eHPtT516pRMnlGkOYL2WIKOMy7nE8ZBNRq5eQ4sx0xwZnh4/JSXl8snP/EJ&#10;78xfuW3QgJKae83Nzd6FDsvYiSlGM7pJ75x0DFvLj1JpwZ3nypAwKHksbdmnLgnnmwxDcofk1duI&#10;d0EdlYW2ycTpRbJzx0753W/7t3r22976Npk6PctA/oB3HHE/5aWJOV+UqTOiCerODB8fuTYUSkdt&#10;ba187Wtf8878ldkGBSiZu71ixcpOa9twh8yv3WqjfQpI55vE9I4PLvVPzjtpQLlX3RLRoMwj2m1e&#10;y/dgiQ9zalKVzJ83T771rW/3W+Qbs/+ee07LpIQ0s+8WlMHHF5cLCefOzeThpplfu9koF5GwZJLG&#10;ypUrdbrjldoGPCipr7fuxhu1mnP44g6REaMm6pQ7WwE7PpAixZ0P80h185Y9BpRexBtN0gVyfNB0&#10;wrzhjvkdWn2pvxpmf139LBk7IVE1Sm56A7PKfGwJ44QMgrzqDTJqzBTfeLKFNDZu2iQ/1vXc++cG&#10;2Z9twIHSr8X87Gc/k927d5s7XqQTeuToyZJVcb3RJE+raWFn3MQHUlis9qA3EEA5504LSg+GQfO8&#10;9XWjYU5OLJPVq1fLT3/6U+8q9H0j4Zw11kePnyGlrfvNcYTrhcal+6J9Qm84JyWnZr1RNlxNS+uz&#10;BJabDSx//etfe1fiymkDVqP8zW9+o4tMUZfQD8nhI8ZJWslyb7YGYjXKuFbpFwtK1cTM+Smdu8+A&#10;cleXgHSSX7dVJs8okWvWrpXXX3/duxJ93wBlUVGhjJ2ULmVtB/R4go8zLpcmtj/QN5jBk1a83Jvu&#10;GB5flCY8der0FQfLAQlKtEpmD0QnlA8ZMkyS866yc7cVBvhfnA8mqGNcqWJBGbp5tB8Jpwdhcndh&#10;duPvnTS9WG644XpdrbK/GqAsLS0x13qhVwXpypko0Jtix4vNS6XqUKV5npy3QIYMjSxJSI7l29/+&#10;9n7zUfdHG4Cm9x/lX//1XztNTeRiTk+fLRULwpC0IPDM7itoemK0WCgGvWa1bZ2Z03ibAWR4Zo4t&#10;hBEFSqNxAsr162+UH/UzKPPz8ySz4jqpJlAXut6Rxxg+ziv32l+KEPC059CcS5cV0nFMZmY1yxui&#10;Fi0jx5JiM1dKG3Cg/MIXvqA1Jf1LOFCUdEpShU0V8QZOdCe4ksVG+m1KFOfGpkeZweBFOxkMRXNu&#10;VzjmOSjO2mbAaM1tnudWb5S0wiUyfmqOXLXoKvnql7/iXZG+1yoAJQuNpRUtDaV9KSj1Zsjz42pJ&#10;WEja9/Uz5niDzk9czienpKztsBa1xmILj7khUlFRccWkDQ0oUP70Jz+RHdt3eDUl3d1tiIyfkmEG&#10;+m3eoODixkEZFgMJAxMSiyklp+cIYC6wARBdUH/eca3szgwcq0l6aUEKTAvP9IIlMmLEOBk1JkHG&#10;j58gzzzzTL+mBx06eEimzMjTWUVhUFowanDHQNO+bvtEPPuhe+LOH+u+T5iS7Rt3FpY7duzQoOpg&#10;bwMGlEyjOnHiRKfgDRHuotm3mMF/ymgRx83FjUe4oyWUQ8o5MjApadkr2RXXS0bJSsmt3Wxgc0RK&#10;mvdKvka+bb6kmtvmUTVL83pOxTqZnlYvo8YmaNm6v/jz93hXpn8ahWanJWZJSes+c3wsZ3FYChp2&#10;m33dJXlGC85T0O+UosZbVWOOa5TdE70BGaEcYUHDLnP9p0WMvzFjxsjdd9/tLQ0yeNuAACWQfP/7&#10;3y9Tp06NuEgjRk6QrLJrNEKnppaaW3ZKVtBFv6LEQJHHsvZjUjJnr05RzK3dIlnFV0tpRZOsXLlG&#10;Nm7cLM0t8yQlv03LzmFeI2pyMysHSKJVajTcwLJqnVbIHj16tBw8cED+8If+mcaIRvn888/LxEnT&#10;JSW3TbKL26SwrEEqqxtkdlOrtLVfJXNbF0jjnHYpKa+T3OI5kl6y3Fgdd3jnx56buFyMWM3c1Wxl&#10;bXcKXvvHIUHVP//zP/euzuBsAwKUzOFubGyM9EsOHaHVY2yEO3xRB682aW4CajqfsKlPaEeeT473&#10;7Z3fPqIhFhs4ZpatldTcZsnMrZGq2hZpn7dIrrvuBnnkkYflzJkz8vLLZ+XpN79ZFixcJOnZJTI1&#10;sUQmJxZKVsW1kl8b9lfqDB2gWbtVpmU0ytBhw2Xzpi3yv328HAS+SRLd3/HOdxoIzpHqmmrZuGGj&#10;HDl8RB566CF55pmn5aUXX9RjO3PmJXnxpRflySeflJMnTsraa66TwtJG1aJLWw/amylrJHm+TP95&#10;VtHXnfluxDvX/F81z4BW//d/b/CKOz+2f90tidmtpg+EJ3g4fyUFnQdrJDzmQMmJ9p9sEpuvvfba&#10;CEgiCUlVRls6fMV0WDtQPX+b+uLCg1gHr3mddX/wJWbk1EptXZNcf/31cuzIUXnzm96kAHn5ZeD4&#10;spw9e1Yf3fNHH31UFi5caDSxdpmZlCyZOWWSmNEsOdWbjGxQjRJoomlmFq+SKVOmy1+85z3mOnkX&#10;qZcbZt2nP/1pueWWW2T58uXaH+6//34F4rlz51T8x+QXXnfy2GOPyaqVq2RmWpkk5bRKUlaLpBYv&#10;M9r2bgM/bkD2/CKkHVV0mJuwdyMOB4rM+waiFeYaRF+jK0NOSXnbUR1//vGIUEz5Jz/5iXfVBleL&#10;aY0Sk/vee++VCRP8CyIN0UIXpc13aId2d7vBLuSCauDFDFgFpBnYJXP3S0nLXVLSdKdkFC+V/BJj&#10;Uq9aI2+871552mhXZwwozp2NBKMfHu7/l156STasXy/btm6Vlpa5Ul1VLTXVdZKVWynF5bWSmlVv&#10;tNNrNcCTkFwjC+YvMDew3h8Q3DCZx3/69GlpNxAHlI8//rgC0r//VjsOH19Xctaci5eMlvnGN75R&#10;1ybffestur51RVWjpOW1mZvBTq3NSZQ3s2ipMdlbjMw173VI0WyqT5lrgQlqQKmw9F2fK0m4URc3&#10;3S7jJ0em6I0dO1buu+++QbmURMyCEj8UeVrRBXhHjBwv2ZUsKmWjtmhUQRdzsIneEIwGnVuzSbJK&#10;lpvB2ySpmdWSll0t+YWzZNnyFXLvPffIS8bkPGtMaiQIFtHioHOf0dDmGkieuvu0Fudtbp6j63c/&#10;8eQTsm37NklKK5fcyg0yNalali1b1uvOezSTt73tbbJ61WrZtm2bPPHEE50AfyEJ+qyem7NooOfk&#10;ZW4iRstG09y16yaprDbnNGe2JOc2S0lphWzcuNGch7mSkDBT0opX2OR2A0jVPK9gUKpmbWBJIHDY&#10;iNER4zMjI0P++q//2ruKg6fFLCi/+tWvyqxZsyJM7qFDR0hK3nzro9N0Fx6vnA6bWbBAmltaFRwn&#10;T56QRx95WN785jfLc88/ZyAA8Dwg8Hj2JQ8OwWCJ1sLQKhctWiw37doljxs41tTWyI033ihPP/20&#10;wnfZ1cuMqdomU5Or5eqrr/aBsuft70984hOyZcsWXXYCt8ClArJrOStnODdn7POz5jWrdZ9VefbZ&#10;Z+Vuc1733XWXrFt3o5SUFMv4SYmSUbbamJtHrCaPRu+HJM/1fwTf5eAPFKmCYo6ZFLMUo20zLt0Y&#10;ZbyWlZXpukqDqcUkKJnHfeedd3pl08KgnDqzwphFhwIvXt8KncRO9bKmvwV2bwqDNDV3vsyZ0yKP&#10;P/G4nDvnh8flQ4RtkeZRU1MjDz30sDz+2KPGDG+Ra6+9TgHywAMPSHl5jUyYlKQaJRpfT5tYzB9n&#10;X+bPny8HDhyQF154oYcAeXFif8v+Hib6vffcK7WzmjQTACiQqE+aFYWOsypukOmZTTIxIc/ANFMm&#10;Ti+U9KLlQoI+6UjlHceNHJHK9iPGEjjmg2nw9T2fuH5m+1r/i+6TOR71i5vxOMWMS/84Jc/5jjvu&#10;GFTzwWMSlJhc4XncXIAhurxmUeMtMXHHDnXieSe04G1a0TJJKVwiqb0oKYVLZWbOfJkwJU062jrk&#10;uefQIu0AP5+P7mL9dwha5YIFV8mK5Sv1/4cfflh9gzjp0VwBaX19nRQXF8nWrVuNVntSp5NerBl+&#10;vogoFsT27dtlxYoV8sgjj3Tat96UzuforNHSnzXAXiCTp+cYrWmRuQZXy4zMNpmcVCOTEnIlNTVL&#10;1l5zjTknJ43W+4jcZbTQlOQULU+WwGcMOCdPL5DJMwrM8wKZllInqQWLtZ+kFCztdH0DxXw+2Vx3&#10;rj25ofS5oP7YH8K+4IogNa+w/mat5ORAiUybNk3e8Y53nPeaD6QWc6Ak/aOqKjKiNmzYKMksWaF3&#10;1qCL1teid3djghU03CzTZqTInKY50tbW1rvS6klbu9TW1ElHR4cGJSIH+OWIhQWVYXKyc+Tw4UOq&#10;YQFICvXOM4IZvHfvHmlubpL9++8yWsOduh8P3H+//OhHP+rWoEAr/fCHP6xm9i5j9r+o0fmg/esd&#10;AZJBbggi68XG9Lbnv10XM8P9cPNNN8nx40flk5/8pO67O2Z86h/60IfkxvU3yjXXXGs+c0zPywMP&#10;3Kc3lE0bN5lz2GG21ept82KkXVrNI/7iKQkzJLPiWnNzDu6TfSnsA9NEdfVLTHDzmFFxjbwhNMXR&#10;Kjd1dXXyTV2IbuC3mALlb3/7W7n11ltl+HBbrWSIkaFDhkpCaq2UzzMmjKZoBF+8vhTtKAbaKUbL&#10;aG5ukS998Ys6jas35edOfv5T+cEPfmggdk61L86XG+CALVr8ALgYARLXGE2psLBQgxxsA+31uuuu&#10;k8qKCl0mlumLL710Rt70pjfJE088qdolNSrf/vY/k3//93/XlC7AcaH285//XB588EGFLdFSP7B4&#10;zr74960vhOM9cuSIOd5rVMv9+c/teeeYfvWrX8r//s//Biy2BSz/qND87W9/o/2Yz3AOnPz+97/X&#10;bQVd266E3/2Z+c4PfvB9uf2O2412WmrGQf9XSlJt0osP2KVVeDwhCSk1Qt0Fp+BQTBtf88X0hVhv&#10;MQNKOhl35KTkyDL0YyYkSeHs3XpRYsVHY32UJyW7Yp0xQ0vlY//yMe8oerOZwejT2P74x/+Tj3/8&#10;46qJ7du3T/15mMqkU5F8/fgTT3hAuzTYAAoAmZtTIFcbDYoZMLzO9m+++WYF6OqVqzRp3Wmh/Max&#10;Y8dk3bp1Ckwe+TwFE4L8mAycL3/5ywp5zHoHZPf7BJCoNcr+u9d7W5xmiZYOuJkiGR7gnPfwubfN&#10;veZeD/oMLfpzl9Ls9379618ZTXaXTEmq1b4X3Cf7VsLLRxjx/JW4xsZGrRPObLqPfexj3bI2YqnF&#10;DCh/9KPXZfmK5REneeiwEZJZvlYvgjN3gy5azwq/ERb7m1GvqVPfPHYcNXf5Yo0C//53v/eOpO8a&#10;nY9ZS/gR2QcWV1u0aJFW1qECOHmHBGIcDPwwcq/533MaHc9vu+02mTYtSTZv3maj6ESJzeuApLq6&#10;RrKysmTDhg1qmvO6S/oGkAR+eG/5smXq18T8QsNCWLrjrW99qyxYsECr0/N595sAF22O944ePRra&#10;t94WjpvfZ185j5j/sbGetQPlr2W3Mfknz6w0UDpu+57pq0AquA/3vah2aayszLJVMmz4qIhxzM18&#10;oCeixwQoGfAMQH/BC1R4otwETOgY1Wpy9FXHiIZipLi7aPWCU5JVeb1MmTZTPvCBD3hH07eNc4eP&#10;7x5yKA1o0IbQ6jBlnTboF4AQ/RriIOmEmTwLF1wl06anaAbCGQPKM14KEhrfpk2bNGcuMzNL/Xnu&#10;99322R6mOcAFPgQ7eH7DDTdo2hEBG/dZYHv77bdLQ0ODaqwUP3H7Eb1flyL+Y3XPcSOsX78+4vd5&#10;JE+TKP+73vUunSoZG82CEs32HW9/u0ycnCwlc+6w/c+I9scY8FkiOr3WjAlqmyak1EaAktoAzKTq&#10;7LIYOK3fQclA/+xnPyt5eXkRJ3fk2AStBENUzXYKAy5zMYIuUu9LGJwhgBpNk6T39NLVkptXJF/8&#10;4he8I+r79u1vf1ujz3/7t3+rACPwQrK4PzDioHAx4HEa1sMPPSwlJZWSkpajmh6g5H23Lcx8tNmE&#10;BFtRiPn4+Cu56T311FMKJeCJS2Dv3r1y6NAhNdGZfw2Y0BrXGKij/U6ZMkUa6usVuG77/t/qKQHY&#10;FH0Glu5ccJ74n8H8u9/17zK8Ec1yUtvnP/85SUnNktyaLabveWMCkzdWQGn2RceG0SoLm26REaMn&#10;RoznoqIi+Y//+A97MAOw9TsoyZlEw/DXmMTkpgR95cJTGlVTLU4DKH0DSp3fO++YlY7jZh/M70YJ&#10;71V0HDHmUIns2LmzX30wP/jBD9RfifzLv/yLnDVmMFolARj8fOebC+0k6H2SsPEVJiZnS3pmvuzf&#10;v89sOxJiwIaoLrmP+KPIfaX0FjBiPWigjUbJHG1MsNbWVl1UPzExUZ39BO747E27blI3QU+D0S/A&#10;m2VX8T/iosBFwLm5yZi1nCuCS7HZ/iRf/NIXJS09W3M67aw0IIl1E9yH+14Yp1bTBeTJefMjEtEZ&#10;3/TJ/hwnl9P6HZTvfe97O5VPmzgtT8p0dT0bUbMnn8egC9TTckKT2lmZkGKlmDrRYl/fYzrtBklK&#10;yZAP/N3feUfTPw1TkcrvaJXIv/3bv8k//MM/6BS8JYuXaPIv5jIQQtCg0PSCYBIpRuM687LcZszi&#10;aYmZMjM5Vwu1vviCSwS3mqfdptUct2/fJvX1syQtLU0mTpyoIASeDBSE57hYUlJSVAMloIOJHvz7&#10;PScOiGjcRKDZV84PGjAQ/8xnPuOdzVhrf9K/LxiLJTUtS3JqNpsxQfI748HctGMkZU6tLKPU6Fg1&#10;/5e1HdR804hxbfrD3/zN3wxIWPYrKMm9W71qVcTJHDZ8tORU36hroQRfkF4Wo01SaKKgfqcWgSis&#10;39FJqM3IqoXTM1ulYXajvPatb3lH1H8NzZwoM+YNsES7ZK78U08+pVHoq666Sg4fPqxaG75LIuOY&#10;xg50QXCxYmG5ceMmmT4zT6YnF2vhDX+k2ka/7XaQFwyISfvB1CZSjlmLH5NqRoCWKD1mLsAmmOPM&#10;9M6/3bVEuxCij8G9zw0BHyi/gWb7zne+UwfqZwwY16xZo5olz2N38NpqWh/4uw/IpClJUmzMWlLT&#10;SJXD9I4djTJSWCo6p/IGGT7SH3cYormodm3wgdX6DZRcfDrzpEmTfCdyqExJqQ7dlfqnE6BRHpTC&#10;xpu1aK1bWCtaqPo9LW22tLV3yPe+9z3vqPq3cU6JKn/lK1/RfEYHzI9+9KPypqfepHmXmL8EegCU&#10;P+IcDR4rHvzM8zMGONt3bJfE1BKZNLNUSstrNTiDJnn23Ctqpru501pswvyPFudEt2PklVdeUeE5&#10;VYGApoMu0nkfggXY+yP6SPT3ATH+UGCNL5Vyc2iT7lxRmSj2ayj+SX75y1/quWeqIDdy208NKA0w&#10;KdDRuQ/HhlR2HDNjpD40vhHcMvSH2D7nnVu/gZLBjIPXfxIJ4BQ27tYO0J93S0ya0haWRtiptRgD&#10;xcAyIdWAsi12QOka0UUGFwnTmOEOmOSpYuYyVxst02lxAMUPyhBwtHgEYjXGM+b//fv3S15BuUxL&#10;nSUz0qqlqrZJze377r9PXjLQdN+PFl7nNzB5bzPmNtodprBLL3Lv29+7sAD5aPcB33e/x/sc59y5&#10;c2Xnzp3y0Y98NIai2RfbrNn9X9/9rtTW1klG6SodE1puD7MbhSJmTO/OwtpFrGU1chSBHTtbh3GO&#10;jxpX0UBq/QJKOizRTZz5DpJDhg6TGdmtPkgSRQu+AL0rFtD4SFkjBCh21iit+Z2cu1CKS8rk85//&#10;vHdksdVI9mbfnO8SAZz4iZh9g48O2AAVAIZm98LzVssMSyS8mBF0zz2npaNjkcxMr5IZWa0yI7Ne&#10;8gprpGlOq1x73fVy6y23atXxE8ePq7lP6g+/1dTUJNXV1RrgIfrNb3cHkhcSUn/wPc6ZM0ePrbvT&#10;K/u7AUkaVsKmTRtlakqtDeD4fIHBfTg2hPxnoD4ze66ObzfWSRcii2IgtX4B5Ze/9BVNivbfZcZO&#10;SpHiZnLEzJ0o1BmCL0DvigE0fso5d3pAjIakkx2SVXa9zsHF1IzF5sxLIuF+WKJdUjMQrY6kb4CF&#10;kL+4edNmNc0dwKJBqeJpbKT8NDS2GHO8VKanNUpi5lyZmdFsHptkemq1jJ9gI9s48YmAExknJQgN&#10;Nrz9ruV88Az6Pq+dPnVafwdt9T3veY9CcuA2C0qu41ve+hYZMz5J3UJkf+g6Uaavxkp6UJBoCp3Z&#10;z5KWO2XMxMi6sulp6fLaa/3v27/Y1uegpNIM2gRzuN1JGzJ0uGQUr9ATa++U/XnHZEW/I1rRWoFY&#10;Fw1IKyy+lVu9SSYYwJ8+fco7uthrzBl2/spoWKJZEtDAd4lJjd+PIAugjIZQkAAm+50HjAa3Xdrn&#10;XSW1s+ZIZfVsqa5p1EAX5u/+ffvl8ccej9Ag/dtwzx0Y3Wv8z3fc+xcSAlQk3ANxjpHlI5xPciA2&#10;pwP/6U9/lHe/+10ydsIMKZm7LwRIHSOxDEpvH9Es04qWR6ULDZNDhw/1egHonmp9Dko6LwnG7oQh&#10;4yanS+ncAwpGKxaUQSe/t4XfLTOdsUCj2waKQaA0r7GMa27dZpk4NVODErHaML+/+MUvhgDp1y6B&#10;5d///d+rqcqMGTRMV5GoK20uGnRol36wPf/8c5qKRKCFmo46m8e8R7DHfSbi+z0kAJs0H66FOz60&#10;6YFdkMGg0miTJMHv37dPJk4r0gCJLVxtFQk7xTa4L/e3AEiFutEqS1vukvFTsiLGfXZ2tvbNgdD6&#10;HJQUZB0xwndnYT53yEltE2lVZTemd9DJ73UxZn9J8x4vDSgAkk4MLNEoJ05J0dX/YrmRjoFvEjA6&#10;iPiF1z/ykY/otaG8F49BMAqUMwaeoaCPEW9e+MtnDRDdc9/ngSqwdHDtBN6LkGjY8j8uBFKgmM7p&#10;jgltejA0QHlg/11aPUgnOyywC54BzFiOeutMunmnzD4yP/1uySy/xox562pDyKklhWwg3Mz6FJSf&#10;+9zn9C7iThQyMSFHytsP2bujd5d0SeaBJ7+3Bf8koDyPf1LXusZHaS78jMQU1cpiueHj+s53vt0J&#10;lPzvNEz33lve8hYFziXB0ghao67T44GT/+17XYPQAQ9tEBOb/6MheCEBtKQpzZ49WzVZF+VnOYmB&#10;F+Xuqv1RPvjBD8qkKTOlqHG3l0Np6w4E9uFYEaPs2MCs2dcFp6Si/YhMmBqpVTJ1+T//8z+944zd&#10;1megpNMePXo0QpskuTy9ZJVULzhtTqwDo4Vl+P8+FjTKlr3W9Mbs7sJHSTBnRna71NTUaaJ3rDfO&#10;P+lCDpJBAiwBzauvvqq+Pqb4dUfju1S5FD8k++P2yUXrCULhNiDJnYR74P+pT31qEIFS7BRGZuZU&#10;b/QmYzgIRfXfGBamNmaY8e6vLkSwj1zaWG99Ako0GgYplWHcCUImTs2WstYDqpb3mwYZJewH+1TY&#10;sDMAjj4xIE0g4bytPebyKLtqgAOoR0fBo4X3iWivWrUqFKEm5xIwOWBdqubX08LvM/1x1cqVcurU&#10;KZ2rjX/SzUyi3uXA9k9GNopDp6VlD2hQIuWtB2X85IwIDjDXH4snllufgJIBSqUZ/4qKRLqpNUmp&#10;Mo12x4hTWjte+2Epmr07GJAhYWZOgw+UAyNPjzqLVBvqKhLunpM+RAEL5kaTk9g4u1GXavBrmP0B&#10;SwdrwI3GSwYF/kkKLiBAnimJJNwPpjZYQKk1K0vXyNBhI4UVDGABvkpudkFFnmOl9Qkov/71r2se&#10;nYMkMm5SmpS27VdnNBplv5nancTW1MMXFAxII2qO75Dp6S3SPKfF3A2/4x3pwGhUR6fiEObpv/hA&#10;ifi1TYDErBZARNoQ+Yn8T0UiP7z6UvjtRx95RPbu2aNJ7ORL4qNcvHixJrcT6aYi+EBMMD9fGwyg&#10;ZF8Z6yVziYBnRvCgvKw8ppe47RNQYr6RdOxOylCjTaYWLtW7iwZwuOAxkg/G/gDKgkYvjzJISA+q&#10;3y5pBUslL79QawUOtAZI0LoIsEUHeZxEB3ve/e53a0k85k3jbwZcTsPsTiDmUoTfYbojZd/uuP12&#10;ObB/v0KbohYLFy6Uxx9/XOE/mMxtfxssGqXmVhpJK14ZAUpm6zAHPFZbr4OS6VcL5i/wToidiTN2&#10;QpKUtpA4yx2Gmnpc8FjRKO1axUUNuxSK+bWdpzDaqPd2ySq7RmYmpeoc6oHaMHe+9a1vaZQYIAJG&#10;JBqevEag55//+Z91qiPBE6Lje/fs1co8wCwalu75pQLUwddv5mNqkxTPHPUlS5aodstSF7xHLt4f&#10;/hC7ZltPtMEBSjvOWZisrHWfjB6fGAIlsnDhVV5lodizBnoVlGgt73//+yPqTQ4ZMkwSs1qEMkya&#10;BsQdRv2TseKjPKHJ71pmzQdHv5AalF+3Q/JqbMI5VbNjY42VS2vOPHVr2VCoIMh3GS1AlKUvMIOb&#10;Gpu0IhH+Qge184kfmn4QdiVYI2iSlGpbd8MNGmTCT0m/At64D1j1cLC3wWJ6u6nJ5EwnZrVGzAGn&#10;Uv773vc+74hjq/UqKJk+xiJTtnq51SZHjpki+UZbs2Y3ybPmxMVQMMfmUVI56Px5lPq8fpeuD0Iu&#10;2Oc/P7CqoQQ1YM8d3RXScGZ39HME7ZLcPrdIGLN7osueIcAwutSak/O9xndJGyJYg/+RCDzFiIE0&#10;MOcRYR34K6ENGo1SVyng8W4pmH2zjBg1IQRKOEHd0lhsvQpKBhwLULkTgUxPrzd3lRNSrRfZJqLq&#10;ncbcYYJPbt9KZYedmXM+UKpoQGenpBYslQkTp8lf/MVfeEc98BsaJssiUArPmeRO/MAEVECNoAp+&#10;S6r1UNaMHEwAusQAjnnkzCdnAJDC4x4p4usXXudzAJH54Zj1bIvPYuozc4jf8/82qU4DUZPvThsc&#10;GqXZZyDJc8+KpFyfnw9UvudYY631GigZbI+bDk7o352EYcNGS27VBpul750wnYIVK9qkkSoHSjWv&#10;txmtMajMGvUozfvmeVrxKkmYkara1WBrQOhXv/qVRiO56ZGj6DQ5BywEeHL8pBT95V/+pVYRJ2md&#10;GTePPvqoFqsgas48cvdIuhjinlOIg4RxNFO3NATVf/CJRv8mz1kCdzAllF+oDS5Q2kfmgOdU3SjD&#10;R4wNMYIJKfSDWLsB9hoov/e972kenjsByPjJ6VLeflj9kkEnMhYELbeMpSDqzqdRGkjWb5ecus0y&#10;flq+lJaVa0BksDZ8mQR9fvWrX2pkmWRuzN8gc9wvfAYBsO75+YTPuc/yfQdIfgf5uHmNFTsB95Wi&#10;Sbo2OEzvzlLWelAmTImc1syyxbG2DnivgZJFw6ZPmx46eBLM0wqXGe3RmtpBJy0WhLudFu01ZnVw&#10;0V7Evj4zZ56UlZUZSHzMO+orowFO/M/4BwEXYPMD06/9nU8UflGfda+5R6pNYWIDaH4TS+VKbIMV&#10;lOw/0xr9oJwwYYIG62Kp9Qoo6czM4vCb3aNGT5WiptsURDFdbNTsX3nbQSlouNmAEigGRb/RNndI&#10;St4iyc0rNIP6X70jj52GWdrbgQ5yFqknSMQcLQ9zGHD64Qfw3HNe7+o99z4aJTNrWMuGwJKDo4vQ&#10;X6lt0ILSKE6sbDpytH/trCG6zlEsWQ29AkoGDJqWO3Bk6sxKIWeyXysDXZSYfZt3TIrn3G4LYygU&#10;I0GpeZRG28yt2WzMhixzU9jpHXnsNMBF7mFfJWADMn6LkmDMjgF6gNAvDojOzCa1B7CSlgQYv//9&#10;72sSPJAfrInj3W2DFZTkUlfPO64Lp/lLsFVUVGh9iFhpPQ5KOjgpHmPHhh20OGuzK66TqgX3KCRj&#10;++LaDlg6lzVzgGRQwrkN5PB88sxSuWbtNd7Rhxt3w/7K70MDY/VBpvT1PnA6a3pAk6g58HMrHeLD&#10;ZVkGtE9AiM+Tc8S+9h8U3b7HgrZ6/n341Cc/KYmJaZJXtzUEyv5bLqXnhP2vWnhKsirXRVQVgh/k&#10;0MZK63FQYiqtXr3Gy530DnpiqpTPvUtzqNT0NhJ00mJDbOcrbz1kNMqbAv2UVDe3UXEDyulFsnbN&#10;Wg00sFre66+/Ll/60pdVy7xq0VXyjne+QwGBGemitP/9P/8tP/3pT438RD8fLD+Keox83W6LwdV5&#10;gP3ghz/QArx79twZ9d0eEA92YVO46wHutEwenfRUw9kfuH8XEM57pJ+z8znkfbt9znVX1yFaLvR+&#10;V/Ij81umL/zsp1rXlFQoAEFZNd7/yle+LK+88qosXbpEJs8olMr2gxottpkiMV6P8iJEQWmkvHW/&#10;jJmQFGIG/CBNLFYsix4H5Ve/+jXJyckJHTAyM6vVmgkUGzUXOLZByYXzNMp6O42xMyh53CF59dsl&#10;NX+RjJ+cLNOmT5fZsxs0/6+iskrGTUo1EC2U5OQUzSlcvGSxnDx5Uv78z/9cDh7aL8tXLJfly5fp&#10;XOWrFi7U6VvukbnLCxcu8J7zyP/uvQX6Gw89/LCa1z/72c/lQx/6Rx1cf/Znf6bmNpCeMHGyJsKT&#10;rB3+fg/IgoVy8sSJfq30gia6Yf0G3Rd7zhD/eepaWC7i0MFD8tRTT5pr8W6j8X5djwV/Lu6Bv3n/&#10;38gb771Xrl56tfn8AlmAXLXQPJrfMo8R2zP/cy14XLBwvlxl9ofnKt77fH+huf7uO2xD99l8zz4u&#10;lG1bt8umzZslcWaqTJqWIxMnJ+lyKXw+Ny9XJk6aoRMbCptuV0jaJWrdZI3YyD/uvljFBLfczMzm&#10;CG6Qgx0rtV57HJQkIPu1yWEjRkte7eZQYrnO746hvMnOYvat44gGnrqqcm59lN4jwKzdJNkV15sL&#10;3SrTUmfLzNz5klezyXx2m6QWL5OEtEaZlFih8Bw/caaMnZQmk5NrZWryLElIbdC6llPTGmTMpEwZ&#10;PnqKjJ9aqK9P4z3vcZrZBtueltooU5KqZez46TJjxkxJSkoyA2m6jDN347Fse2KSTEjIleTcBTI9&#10;q0WmpvBd870ekUYZPTFZ51pjOfRXQ5tmEI2fVmD2qclAxO5b8D77pVGmJtWY85tlzlOKjJuYKNNn&#10;JEpWVqYxa5Nk0uREmTApUcZPSpcpMyvN58229ZzPNteIa8E27PWYYq7fhOllMnLMdElLy5DS0jIZ&#10;PyFBJkyYrlX8m5vnaP3V1NQ0XXGUNezz8wtk8uQZMmpMggwbM9P0hQTzXr55bZJ5bark1GxQ/zg1&#10;G7MqbpDkgiWSV71J/8cSw+S2/n0LSe2rKkH9eOAIShTFu/G/Dh8xLsQOivoyO6snLZHuth4FJSYZ&#10;c3LdgeKc1dxJltjkghrTG1Daix180vpd5h335nqzpndnSDoBkrk8ms8AVOe31O8YydPPea+pn3OH&#10;5NZu1opDCTMLJSV7tpG5kpwzV5Jy2mRGer3MbmzX6YBF5fWSWbZG8s3n8UnZ39vhgdvCO6viOkkt&#10;WCQp+Qsls3S15FZu0MGVU73e7IP3nVr2JRj23ZOdChoKYvz3fwPK/unAgDIrK8sc+1VS2IXWHyzu&#10;Gm3VQJyew8Klkpw335zLJZJRslrXdck1N748da+Y62bOn7padOIBN8WtxopYLMkZlVJSVivrblyv&#10;CdJPP/2MHD5yRNerJsmeJTGefOIJfQ/tlfnq+I2pxr775ptl7TXXGs32sDz80INSUFRl9meLWjJo&#10;i3aMOLP0VMgKs8Eb3Ff0VZ6bcWReC+zHA0Sc8sRj6dx9EeXXiH6z/vyvf/1r78r3X+tRUBKl8q+w&#10;OGTIUEnMbDEnAW3SXlB3UqJPWOzICa960E06uKw/0vNTokXWmf87wYfP2PcdyBA7KBls9jmFNlIK&#10;Fsvspia55dbdsu6GdaYjMHXvGk2yPX7smLz6yquyyJjLE0yHmTgjT5Ky5hrgbdEBq/vkAF5vwGm2&#10;h9jfNKK/Y3//fGv+2P0MS7QfNsgva2WHAWWVB8r+W2bUgjJTbxI239WeX3tt7L6HnvuOVV/znrvj&#10;CWc2eGL+53rnGTDqNr3P5ZnvphetkKkzS6SurlFuv/12edrAT9cK8uamnzv3ior7n8dose+fkzN8&#10;/pVzujBdaeVsvTn7+yFjJAzE8Gv+x8GgTdrjtMfITSAxO3KSCtXPv/vd/q/32qOgfOtb3mrMl3A+&#10;FFEsOjFJ5kEnKVal0miVmN4KnujB5Qae9xg9GEPifVff4zmvGcgl5bTKDevWySuvvqLT/F555RUV&#10;CkrgZ2Ta321mEN5oPlNWViIzkouMlrhBv1s85w4ppPK6//e87V+yRH/f/W9E99v3f1gAZXWMgDLL&#10;aHYGlOZGkV8L5Mz++Y5Fy+NF39Dc+xcQjj/PPTfHnFW1TmakVBhANsiB/fv0OnHNgGF3BWiy1O8z&#10;Tz8tZQaUxS37Td8b6P7GSxcA6ZQnVpXkBu+vKDRmzGh5xzve7l35/ms9BkqiUySZ+/2T4yamSGkr&#10;d8qB1AHMXbrjmAHl7WZwWS0DDRITr2j2bVLUeIsUsJ4OA8kbgAzKSLh42gnfrWewmdd4NJ9JzqqR&#10;Q4cOmoFiBsvLlBwLax/4Y4h6ktbzhDHT7rjjdklILjff22IAeZOUz91v9uFW3Z5uExB0V3z7yHx2&#10;t/8WMHZfw8fjJLZAmWxMb3/ALfg6uOeeBJ2LKGGw4jphW7hKktOLtArW029+Ws6es4CLWKK3m3LG&#10;9IGnn36zB8p9A06h6CmxhbtxL5xSXoydlBxiiEs+j8xU6PvWY6AkWbixsTF0gMj0tDp10gadnFgV&#10;LhgrMZabC1Yy504pNpol2mXp3L1S2X5EzXKKZhQ3etCst+Ywml5h463mNSPed4rMZ/g+ny024M2u&#10;uFGqahrkKQNBC8gzaoIxaAAlfiwi47fdeqs8/cwzsv7G9TIzt0NnCZXM2SMV7Ue937a/o9vtprB/&#10;7tgKm24xNwJcDQbsAwiUaUXLpMho2ZwLbiRqRvvriOpNynNRzL75os8Z163QmPS4PSoqZ8mRwwe9&#10;a3ROH+165ZcvgBLTu7yq8YoFpXXJEbsgmm9gueBuw416eYNvfa3GpibN8OjP1mOg/Kd/+ieZMmVK&#10;6OCGDx8jWaVrpXrhPZ1OTiyLgtI8Wuc5C7gfk8qOowpP50up6DAgNa+VdxzRSf0IECs3mqhfKvR7&#10;PJr/DWSTMufo3VHNLm8NbAYdxWx57YknnpDT95yW7du36xrVLS1tGnQAzmxL13E226rU7Xf+vYsV&#10;tw2Oj0cWUysxwFQNzJmcAwCU2ZXX2etlrgNrw7N6ZtncfVJsbiq4KUpa9pgb3F36OudfI8reOehK&#10;COZx80hMq5Qb192o1+GVc8bMVjh6RYe1+LC1BC5H4hqlBaWKapTHzfPTklV+nQwdFk4+p6DvP/7j&#10;P3pXv39aj4ASs5vyWKx74Q5u9LjpOocT/0PQCYpdsaBEFIq+R/e+/Z/P2buhu9j+z9i7pHk0UGWA&#10;5tZtlvrGVl9x284DjfcoMYb5zfPaugYzaDmHdKKu9qd74qDPdqsMHAALMASQCkmfa6EzKJf5QNn3&#10;ke8QKKuMhu5Vyg8fmzvnnnBzCb0PiLyBqdeN947r93kNbQZtMrugUW7adZO8+OIL5gYWeY2sXDwk&#10;geGZswasZ3zfcWa7uTkSCS8oqZWSAeei6knh+oSvIevqjxwzOcSSUaNGaXm+/mw9AkoGDYm8/uVo&#10;pySWGk3liKY0RJ6UwSDuwobFaiRGg0QrUc2Ex6NS3Hyn5NRskoy8Gk0NCQ2WAHHLJDAFlLSS/GKK&#10;HHOXdb8TtC/dFQsQheUlgZKo99J+z6MElFkGlG5JkeBjDBI/PK0oKA1UsQxSsmdpwj7XIPr6XIxY&#10;ayF8LflfX/Me1dVi4Hn25ZeMpnpOV5AkVawnbn6DRRhLU2b4s2eG6MSJ/syn7BFQsk40s0DcgSHk&#10;p7EuxuAHpdHOzCBDe8ZPyXrgLHVb1HSLFM25XaOniSllsm3bNjnnfFwXEAIGt9yyW5Jz56nWE6mt&#10;9pR0D5SJWe1SUVElX/3qV7yr3/etu6DkWK0WGf48Jh8J3cXNd0hS3hJZtGixp0lGAq+7QvqQmuxo&#10;lUbOnX1Fnnz8CTl1+pRs2rhZMnLLtY9wHP59vaJlwSnDj8WGI2HFi+vdn8tC9wgoWQYB9dgd1PAR&#10;Y9TUxCxyPr/BJNZ047jQRk6pDxNAWt+ehQqPJItPT58tq1avkeefZ+H+8w+68KA8K9ded4Okl601&#10;55CbjR3kQfvSfekOKLdLTuU6mThpmrz3vW4RqP4zvbsHSvfcALL9kDnuO6Vg9i5dlD81vcgA7HRI&#10;m3Ta4KXC0v953YbZ3osvPC8PP/SQrF+/QUor5khO8VxJL15qpyWaMRLLxaz7WujzubUbZcSo8Cwd&#10;imRQ8b6/2mWDkrD9ffffFzogPaiJybrIOZ1xMGqU/gHHILX1K3eJTU43sKkHktslKadd5jS3ytPP&#10;PO1pKMEDzmkvCIPshRdelJbWq8y2dpq7qxlEXjGR6P24POkeKPNrtsmIkRM0Z7a/2uWZ3uaz5niZ&#10;y184+xZzTDu0cGxKRolq8UERbf/1uVgh1Qt/86FDh2Tr1m2yYKG5nkUNkla0RAobbzN95ogqEe5G&#10;6Ndyr3ThehKIY5qpYwq1bU+bm1h/pQldNigpp8Wi+H5QTp5ZpgPcHXT0iRgMopqk3gRYY2evpqHY&#10;2RzIDkk3Gkpufrk8+eQT5x1oLj0IH9bLL7+kzx9++CHJKZilAA6vex68H90XAOxdIwWl0awAoQGk&#10;CmlCUZC072+VkaMcKPt3CmN21TofaDqLTgdUbdwc54Lj5jW0yCNS3HSH5sVyPFkV10taVrncesst&#10;8soraJIB18rBU4MwrF1u/7eBnjNqXuNvfNObnpJDB/frQmk1dc2SnlMjKbktkl50tWSW36hwrppv&#10;rCyzz+4mpfvp2+e42OvF2lVTkypDTCE/m8XnfvOb33i9oG/bZYOSIr0U2XQHRFZ9auHV9mC9gw46&#10;GQNZ6NgKLzMQgRk5ejrtzQGlfocZIAtk6dLlEUGBLoFJRJToqHnOtDbSgzKLr9LfYbaCHUg9fR4t&#10;5HkeAmUXWqRf8mstKN/21v7XKHOqbtBahty0Oh+fuUa6NCrPzc1GgzUH1EXCjYx58NnlN0hKZqUG&#10;VGyq1vlNbOtv9J7rtTwjjz36mOzds8dojEZTLK6T1Kx6nYOeX3+T+b3D5txy/exNSR97/DoOTuE8&#10;ZRQtC3EFIQ7ywx/+0OsFfdsuG5Qf/ehHJTk5nEk/dNhIA4wdCkmnDQWdiIEsgAtNhoIEJY3M4DEA&#10;MaB0oGGp25kZs+SO22+/SLONAWo0EwPLF194QepmzTHncKv+DufPnxrUcxIASmCoGmWwNok4UL7l&#10;1Ve9HtD3rRMou3Dv2L5nxLxf2mpMbZb38K4TvtbkjGrZuXOXXgM/BPWm5VJ4VLiROYielReef05O&#10;nDguK1etlKLSOknKrJPkggWSXbFei2YUNd0a+m23jrVeQ3Nj1X3rYn/jYoVzh9ZdaMbRkCHh6YyT&#10;Jk3Syvn90S4blOT8+fMnR41NkOKWveZgKYRhQOk6xyASBaXp7CQ3RyxCpo+2wkxKZpWcPnXKDLAL&#10;gdK+f8Zolcz8OHzooMzMbDQm4jHVQnSw6Q0neF+6L2zbD8o9uu/2OICi9zxajOk9esJMXWK2v9I1&#10;IkCJ6d3p2MLCoCtD6w/5kHeY720wkKxQzR2N/wzm9MsvGVietTmPztT2CcUsmBCwc8cuqayul8TU&#10;cpmZt8BWa+JceTOC8ht2apI7Jr91OxlImr7i/o/tEoOxIQ6UJS13KU8cW4YPH65+3/5olwVKEs23&#10;bt0aOhBk0vRCY+bY3D9kMPgoO0OKlRoZfJ6GAkAow4U2xrQ5A8pkQHn6VIRG2XX01E5lfOmlF2Xh&#10;wsVeuoj5Xa8snQVBT59HOqPdJpo/Zil+u1AwpwtQ4l5gillZWYV861uveT2hb9vPfvYzrfOYU32j&#10;VKrpbY+n0zFyfB3HpWjObRaSaJJVRpNML5ddu26Sl7zr4fzEQDLkMzbCteOakey8etVaKTCmdVJW&#10;i2SWXqM1VnWKpBGmsKJFkjOrs7Q00d0OeIWk7g/7Z66n+b/nb3qDS1QRoX8aZYEVBPx84ebWHwGd&#10;ywIlZfXb29t9BzJEZmQ0SvVVrI1jtaCBfgels+MntP/Tyc0gaD+i87pdhRkHEIpnaNS7dovWK1SN&#10;0jfwupKz5NcZzeaN990rOQV1Um4Gd/R+9LYQ5Cj0SsudTzhOlh2eMTNN197u64YW+5a3vCoTJ6dI&#10;4exbTf/ybiQhc9YCSZ/jl2SNdm4ABvzZFetkpjG3t27ZYiHpgVCvARr9Gc+fzM3NvP7ggw/osiZZ&#10;uUZ7BJDl1+n1pfZnZtkqcz526HTHsrkH7DRX97tx6QFB+75bZmQ2ablGx5iOjg5dWqWv22WB8nOf&#10;+5yaQO4g8E9SqKBq4WnvTsrBDuzOo7DXQWg1Ac2ZNIPDFna1BXIRBSSgrN8qeTVbNEhwsaBEnnv+&#10;OaNNLpXMCmNO6mAP3p/ekosFJf7Xaam1Mnt2o/zi5z/3ekLfNdayYS2V6enUOUXj5obsd024a4Vf&#10;cp81uc11yam8UZLU3N6mLg4LQ0/bV1Ob5zZv8rFHHpVVq1ZLakaxzMhqk2xjqmeWXyvTM5r1BlhZ&#10;NUvS0rO08K9qPkasaR15TuPSPdFxZs5ptTG/00tXGa6MCDEmNzdXV+7s63ZZoPzbv/1bdbC6gxgx&#10;aqICQ9MyOsKACToZA0X0ojlQGu24pPku1U78AQ+bSmNNb/yU6qM0mgumdzQQo8UWfn1ZrrvhBknL&#10;a9fpW0H70dty0RqlMTnHTUrpNx8la6iwpALFQmwk2fQz7zH0v7lWQLJgti1qzGBLySyTW2+9zdMg&#10;LSBDARz1D7+i/i8qlucW1eo6T2lFKyQlt0PSs2ukoXGubNm8RXbu2CGzG5slI3+OlBpTm99Dk2Rg&#10;h6PscbkcseeUa3lSJwOwiqtjzMSJEw133u/1hr5r3QYl/klK3I8ZMyZ0EKPHzZBSDeR4YDGAGfgz&#10;DsKwr5x3TEt1BQEEQAJPynPlVm+S7PxaeeD++0NA7ErQbgiIZeTWaj4m5kZ/nLOLBSUWQ0ZGjq7P&#10;3R/t61//uhQWFklu1XprdtPHzP67wJf6W1kYjrJrZn+pSp6SViS3A0nvfDvtUQM35hHf8JEjh6W2&#10;rkkSMxokKbtDkjJnS3nlHFmzdq2cOHFMnn32GTmw/4AUlDRIZuW1er5UgzS/y29WzaNMWOfzGpfu&#10;irVIS9sOyMixU0OMYQYgS230des2KFm5bseO7RqJcgcxKaFAytsOR4Cyq2TggSMeKM0gKO843Akm&#10;/sRsG9jZIVnGzCsun2UA+GgIiFYYmC5h2fONmYG6d8+dkmw0Fwa85k3qoA/al94TC8qbQ8cSLMbs&#10;Tm9QvzT+6f5oBHLWrF4tMzJatZ9ZUHrXyEhZG5AkmXyHpBYslezcEjmwb79GrTVQY869e2Rq4VNP&#10;PClLli6XGSlFMimxSjJz66S1db7s23eXVh9nqVjM8fUb1ku6uZnhm9bJBlwn/U00IAY1mmzwuY3L&#10;pYu9tua5sbBYLM8xhhk61E3o69ZtUFI9prV1bugAkBkZc6RczdTOBz5gxVws6wsDJkxVjKxuHhJM&#10;brRK8zzXmN6p2VVyzz33eIAMi4WkNf0wAzH/iOSlFV3tDTY36AP2pTdFU4RcVfeA41PZIVOSqmRZ&#10;P9ajxJI5deqUZldQA5Rz5UBJdWzrk9wmyfkLpai0Uk7efcLTIt15R87ISy++IHv37ZO8/BKZnJAp&#10;uYXVcv0NN8p9991rNExzEzuL9nlWZ0nNm79QZ9hgLdl0JEzsQdbPY0jC4wDr6oRq+X7OzJkzR/tB&#10;X7ZugxKneklJScQBpJrBPhiroHDhdDC2HdIk2FBKUIAQ7GDZzZyCWk0r8UMyLGiVnkZpBiNR2PSS&#10;5eZ3PE2lX242BjRz79Jq4HocBjbRxwYopyZX9ysoaR/AN56QarU7Ay7OGSZaUcNuTc1Kym6X8qp6&#10;zSLg/Or5Vg3+rGrwzz7zrDGpr5GU1AxjxpfLxo2bFIjcxEIFMYywomJF9WydC17Wftia+vQDfKH9&#10;oPVfSWLHgXk05zy1cEkEZ1j+9/XXX/d6Q9+0boPy05/+tK4p7XaeqYtZVTeYAxtYFc0vJCTOl7Ts&#10;k7SCJdY0rb8pGCJGy9TId/12o81cLY1Nc+S5557TQRcpFpA8Yg4++OD9UmkGI9vWiuP4vPrDXWHg&#10;TMFUEujd8XQ6xhjQKGn/9vF/lynTUox2f5OCC02S51ScSUipkba2hfL4449rSTMSye35Pqfn+5GH&#10;H5G6ulm6zvbWrVvkzW9+ky4UhtapiefeDezQ4QOSkVMhudWbhfW0+R2bwWEDN3EzuzfFWgma0WBu&#10;hLbi+cgQa+DOpz71Ka839E3rNij/+q//OmJGzvBRE8xA2mkObJBplOZC5VReL2npmZKS02hAaXMl&#10;gyCiyeZG25yeNks2btoUGnTRYjWXV7TqUlXdHC3MoMEAz6dLJwncl96UjoszvWNBo6S+wMyZKZJb&#10;s0nKWw/pmkJZ5ddKYlqpXLN2jTzz7DMGfN75do/mnFPJp7VtrmzevEmeeuoprQ/qzHLVOPFbGg30&#10;oYcelryiWnO8N2lNVRsswv3iaZNco8HmYoo5saAkNoBiMmJ0OLtm/Pjx8t73vtfrDX3Tug1Kluz0&#10;VzQfPT5RF8BCAws+8AEqBpQZpWtl8ZKlsnjRUpme3mAuHPmTAGWHFJI7qfmTQHKHpBWvlNLyWbpi&#10;nwNjSBw4dTA+IBU1syWzfK0diN7vuce+EGc+AmaCcEWzCeZwXEZj7kKjjIU1c/CPs94zaT+sSplS&#10;tEwyc2sMADfLiy+9ZM1tfMFqdltf8IkTJ9UX/MADD+j71iS371st34iB6pkzL8nq1WuNubfMm2jg&#10;gZHH0LmLQ7K3hb7pNHdu4GMmJIZYM2LECLXW+rJ1C5RMISJQ4XYcGT8lQ1cpDDrogSwsdpRTcYM0&#10;zWmWRx97RDo65svk6YUyPXOuZFZcpz5JtMjMsmsMRGokM7tMjh8/4Q1SNxDDcs68zpzhagPJrMp1&#10;vsHX18Jgt3l/zPUu1XnrFv5AsUsfZYwsLpaZxXK1CyXRXIfi0go5evRo2L/oAySPrG75yCMPR7wX&#10;Fjtt0S4d/LI88OBDUlAyW88HGqS6QuLBmz4We4Oybg7zf/tBGWf44lhD5PvYsePyhz/8wesRvd+6&#10;Bcpf//rXsnPnzghQEoW0CebRBz2wBWcy83dnZjVpAOD555+XO/fcIevXr5fSslpJyptvBuxiKSlv&#10;kFUrVhpIHjOD0Vsc3zPl3KBk4FLQ9UEzGPOKKqW0ZV/MgFKLYmjCvJVYByUzwiZOS5MFCxfpAl3h&#10;yHawdAak93ro+Vktcbdly1ZJL1psrjvRbatFqj/S9IPO5zAuvSNhUOqj6Z+TZoQDx9Sm3Lhxo/zu&#10;d7/zekTvt26B8sc//rEOFrfjmOD45ezBBR34wBU7UFjDY5GsveZa1Vqsb+usPPjA/VJeWS+V1Y06&#10;XfHFF18y7xnNBLMPTcXno+T5I488akyG5+XgoUOSWdBol4r1YNX3Eg1Krx6lk06QRGILlHn5BTrp&#10;wWmSlyNEw5lGWmU0fdK8qs150QkTRqO0z4POYVx6U2wC/0kpn3dCpmU0RvBm3rx58qtf/crrEb3f&#10;ugVKFvmpq6vz7fgwScmd34/aUe+JgnLhacksWSE3XH+jvPqKpy1iVp99Wae9sTYzJnV44Jnnbh6x&#10;J0RhH3/8CXn4kUeM2d1gBuNWo6V4AYKo3+wbsRDgOaYlS0GoFqk+V1dBKLZBWVRYJM88/YzehPxV&#10;fy5VVNs0sufO2yU1t1Wr1jgfWTiwdqUuJds/4up4WqackNT8q0K8QUhNZPJBX7VugfKrX/1qxKqL&#10;pAaxOFNsT+Giwzuxr2k6jncxrMbg3jcXyc3bNVpFtXmviPVVimoVjERUrcnmaYwaWTXPXYSVwec9&#10;Os2SxcWeeOJxqZs1W9KLl5nfY9qbfyD2tdhj1RuBT6MMLQMRqFXGFihLikv0ehBYdOfdr8UHi32f&#10;a2jhav4/d1YrlZeW10p+PesUmfPjaTODLjg5QCWz/JoIUCYmzuzTaufdAiU5lOnp6aGdHjp0uOTV&#10;bAo8wNgSB0ILw7K2wwaEXu7ifLumiqsC41JA0LbQ+ij+mpQ5R5PDX9AVFSnL5WmNampHDlLKeLn/&#10;8VmS0NzU1KGQpPCFjej1JyjDd2wLyotd1zt2QLlw4UL1GbtzfvFir5sW6j3zkjzy8MPSMne+ZJat&#10;jfGb/ZUp+ItZ1dUPyilTpsiXv/xlr0f0fusWKP/hH/7BED0crqcMUhEJ0wPi7mshWU6BC6NFEd1E&#10;u7MqvgWj1pzUz5n/MU8BSfMeySq/XqanFEnHPBKaH5MXX/BgaMw2OzURKJ7VwXvvvfdoIYVXzr0i&#10;b3zjvcbcniNZpdcqfJ0WCyj7r17nwAYlszMOHjx4af5JNP6zZ8wNztzUzHXiWt12hznu4jrJKDcW&#10;kTkX9tr01zWJS5CQm82EDH864oQJE+QjH/mI1yN6v3ULlG9/+9uV6G6nKYNU1HS7kj/oQGNLLCjR&#10;JEtbWLL0Zp3Dq/OGtWCuBaSFiIGmeY2lMzHJdB53zUZJzW2X7NwyY/qVyt2n7tbCCeeM+eYGJJHt&#10;F16w63gzmPMK6ySnZrMFIya32a5OV0R7jYPykhtZF7h+ugdKc524qZnrdfjQIcnIrtKpkGiSLl8y&#10;+HzFpb8ErhQ13WE446tUNnp0n67z3S1QPvPMMzJuXHhx8lFjpkhxy50xnkLhAdI3ECo7Tkixlk3b&#10;aYC5W2HPkgiqYRrzuLTlLilqvM2bjbPDPNoAR17tNkk3Ztq0lFlSXT1bbrhhnRw5ekRnezAggeT+&#10;/ftl0aIlkls0y3xvp9VUVJu0gxFAqukdB+Ult8985jM6jY1zDCgv7JcMi/qODTDvuusuyS+q8epa&#10;csMyoufDnpPgcxaXfhEDSpbZGDVmcog5JJ2jkPRV6xYo77vvPhk5Mjz3csz4GV6CLhAIONAYFbTF&#10;ApYvNVBQOFCxvPFmKWvZZ8EBIB04HCz4rHkEnNSeTMpbIknJGXLq7rvl2eeelcNHDktra4ekZtdL&#10;RskaKUXTDrkkYklb6S4oo+d6933x3r/6q7/SgtF33H6nms9BQOxSzOffeO89kpVXIXk1W3UVx+Dz&#10;E5eYEQPKEsOXMeN97r6hQ+XRR/quLmW3QMmcWb+/YNykVClrOzTgQIn5zWL4Fg4WBBaEOyTPm7et&#10;gAiEhpEGY46bwZaa3STFJdVSXFYr6bktklO1SSFcteC0B0mAZLRUY9oF7ke/SPdAGSqK8fv+0ShJ&#10;Mr7zzjvk2muvVV8wqVmBQOxCnnn2aampbdbiyloyrd80+rhctJjrROGT8YYzjjnI8ePHvV7R+61b&#10;oGTBeP8OT5iaJWU6fXGgdTqWnD2gpjHzm0OpMR4YmMOt8IyABQDlPZ7vkhIDGLTpfKNd5jfsMjeM&#10;I1K50LthkCepJp2d5RFb56e7GmVNvxbFIMmYOds7d+6Q9etvlBUrVshLL76o6T5BYPQLn9mxc6ek&#10;5M9X9wrHb69L0PmJS+zIKc1QmTA1O4I7e/bs8XpF77dugZIKw/4dnjStUAMhA7LTzTumkCisd+XT&#10;PFB4cFCtMgQNC01mbuDXRBvFl0nxBIBIOS5X5NelFdnnwCjWtO1LB2WhkWmps6WhoUH+67++6/WG&#10;vm0UbGX1x7S0NJk6JUWuMZqlDegEm+B+05xZPJW1c7zAozlubmTz4qAcCFLeflQmTS+I4M6OHTv6&#10;bN2mboGSeZb+HZ6cWGoGHINuYHU6G1wxwCACPpcI+C1SVG+XQwhD00DCPMcfWdRwk8ICDRTncvm8&#10;o2pOu3QiC0R3Htwj75FyZN8P2o/+kUsHJZJdcaOMmTBD1y3pj8XFaGiz5FFmZubIww8/EuWnDAYm&#10;MKU+QUbRQl0LvNocP2a3vXZB5ycusSQs4TzFcMbPnU2bNvXZGt/dAuW6desidnhKcoXRpmy6S9BB&#10;DggxgCszF4PE8sJGCvQCBoI5Bh5qjntmeMPNWuCWPExAY79vwdhpmzEt3QMlS/GOnZQmd+6503TS&#10;vqve4m9f/8Y3ZEZiotTX19vak2ds8vjLZ16yqT/eRABXiJf3Xnjheamta9YVMjUViGPv1ymkcbkU&#10;qeo4KVOTKiK4c8MNN/SZC+iSQUlpo2uuiZxONDWlSmoXnh7YoPRETbG2I1LaskfrMxYCSyNomwpI&#10;nc3jz7fke/7nA0W6A8odkpQ7X1LTMuT973dLhva9VvmXf/kXMnZ8gkxPypWrFi7SbAMSyUn70Wrl&#10;59AiLSxfefUVec68v23LeknPa5aKdnP99LiZmmqPP/j8xCWWhOuUYDjj587atWvlt7/9rdcrerdd&#10;Migh+KpVqyJ2eFpqjdRedY+askEHOVBEoWEAwiOaZVHTrVLsAbKywy5PageWPc5wgv2VA0pX4Zzi&#10;ubb1PSgxo8eOnyEzM5olv6BYHnnkEfMadT6flOvMTXz/gf3y8CMPyckTJ2T5slW6xGxqTpu5nrfp&#10;8Yb8kwPyul2hYq4ZnPFzBw71VQWhSwYl6RnLly+P2OGE1FqpuereAQ9Kv7CGd2X7UaPyH1Mt0/kd&#10;NUDTSXMeiLl43QRlUlW/J5y/96/+SsZPnCHJeVdJedVsLcxL8nl17RxJym6WzMI2KSxtloz8Jsmk&#10;Cro5Njsjiut3Qsumcfz2phgH5UAQlJLpaeGKZQgc+uUvf+n1it5tlwxKVN1ly5ZF7PA0cwA1V71x&#10;kHQ6C0W/MMCsW8EC0R6nX6K3MRDE7TfHZkDZfKcuZ6GA7MI/aUHpn5nTP8Gc1157TRITk2Vm7nxJ&#10;ySiTBQvmSVbBHMmp3WquFTe541LSekAqOo56/sjwMXMdnV8yHvEeOFI1/7TWvPVzh37485//3OsV&#10;vdsuGZS/+c1vdAf9OwzpBw8orzThmh0PrYkdDEgn0aDsn+aqByXnL5CssrWSXrxa09MG41LJcbFS&#10;PdBAGaRRTk+tk+o4KAeQRF8n87/RvooabwlB0SbUR0tsgTKt8Co7Nz/e7wa9kFUTZHr/4he/8HpF&#10;77ZLBiVOfGZD+HcYH2U1wZx4hx0g0hmU5e1HNLLvzG71U8Y4KNOLr9apotY3Hu97g1mYzDHNcMbP&#10;HTgUs8Gc//3f/5U1a9ZE7HBCigEl6UHxzjpA5YSUtNwl+Q1M5fRA6ZvKGZbYAWW2AWVW+TVmAJ32&#10;BduCji0ug0HwK8MZP3fgECX3+qJdMiiZQnbddddF7PDU5CoDSruAf9BBxiUWxV4rAEPwg3p/TNe8&#10;cNS7f0FJ//v4v31cpk2bIXnU+IzfoK8MMWyBM37uwKG+WonxkkFJY6lW/w5Pnlmm853joBxI0t30&#10;oP4F5euvvy7Lli2XBDNoyrVilZeVEIfloBZWYpycVBbBnRtvXK/WRV+0boFyy5YtETs8eUaR5qnF&#10;/UQDSQYmKL/+9a9LQUGh5FRvES2TNv+4HkM4BSgug1HKO47K5MTiCO5QnCemi2Ls2rUrYocnJeTp&#10;Ep9BBxiXWJWBDcpcBaUFpK67Hb9JD2I5pWUcJ07Lj+DOLbfc4vWK3m/dAuWeO/dE7PD4yZlS0XrY&#10;M4GCDjQusScDE5Tf/OY3paS0VLIqbvDcPXbKafAxxmVQiLEcSlsPyvgpWRHcOXjgoNcrer91C5Qn&#10;T56U4cOHh3Z47IQkKZ97wIAy4CDjEqMyMEFJOsiGDRskIXW29rewjzLoGOMyGIRVAiiDOHZicgQo&#10;7733Xq9X9H7rFigfe+wxXQXN7fCosdN0Ia6BsVxtXKwMTFDik3rm6WdlwuQ0nXZpC5UYszu+pMOg&#10;FeZ5lzbfJaPHTg8xZ9iwYTrHv69at0BJ+aqJEyeGdnr4yImaXoJzPehA4xKLMjBBSfv+978vyUnJ&#10;kl29QWrm36PzuTmW4OOMy0AXQEn/HDEqzJxRo0bJW9/6Vq9H9H7rFijf+973yrRp00I7PWz4SJ3+&#10;Zk3veIcdGDJwQelm5mRXXq8J5/FAzuAWQFnYdIsMHToixByWy/7bv/1br0f0fusWKP/1X/9VkpPD&#10;/oKhw0ZI3qyd3p09LgNDBgEoq9eZPgcoPfM74vjiMmjEgDKvfqdhTXjlV5Yr/sQnPuH1iN5v3QLl&#10;F7/4Re2obqeHDB0uOZXrgg8yLjEqFwYlq03qI+ub63vbYwiUmZJddaNUMjMn7p8c3GJAiZvF8QZJ&#10;SEiQb33rW16P6P3WLVBqikZJiQ+UwyStaJk5qHiHHThyYVDmIapJAkvzurmrxxIos6qMRrnwHj2O&#10;eN8b3JJWHFmIJzMzS37yk594PaL3W7dA+b3vfU/mzp0bBuWQoZKUPdccULyzDhy5ONNbnwNL/T82&#10;TG+mMSYnp6iWoaZ33OUzyOWkzMxuiwAlC8v1VYk1WrdA+bOf/axTYYyE5Iq4n2hAycWBEo0yu3q9&#10;5NZsUPM7FkD5n//5n5IwLcXs2w4PknGNclDLvBMyNaU6xJqhQ4fKiuUrtIh4X7VugZJBwholflBO&#10;SMgRtzBX4MHGJcbkIkzvmk0yM6NRMrKLJCmtVHIqb4gJUP7zP/+zTJmWqksHx1ODBr+wpveEhNwI&#10;UN52663yP33YB7sFSpJ+H3/88QhQjpuYImWtB82BxXMpB4Z0BqWuYU6pNYA5a6skZTWZO/cqefLJ&#10;J2XBwsWSWrjEWA41/Q7Kf/mXf5GpCSmSX7/L3JxtelD8Bj24xM64Ms/nnZSSuftl3KSUEGuYFfjQ&#10;gw9pyb2+at0CJe1tb32bkt3t/KixU6Ww8RZzh4+DcmCIH5THDChvlzxdXMxGuNNLVkt17Wx501NP&#10;ydmzZ+Xaa6+VpNw2A8r+1yg/85nPSsJ0TO/tZjCd8kAZ1yoHk7jSeUjB7Jtl1LiEMGtGjZK3vOUt&#10;Xm/om9ZtUH7kIx+RyZMnh3Z+2PDRkluzUZ3rQQcel1iTII0Sk3uH5NZulRnJFbJ3710KybNnX5Zb&#10;jamTmFYfE6Y3aSGswkjhXhadioNy8IkF5QlVvPKqN8jwEeNCrJk6dap86MMf9npD37Rug5IUIX8u&#10;JcmgmaWrpUrTNYIPPi6xJF2Y3karTCtcKvPmLZTnX3hezr78ssLy9OnTkl1QJ1NmVvQ7KL/97W+H&#10;QGkTzuOgHGxS7S3vwfXNKFklbxgyLMSazMxM+drXvub1hr5p3QYlEaeamhofKN8gyXkL9CDtGthG&#10;4onAsStanoyO6ECJ6b1D8mq3SEpGlZw8cUI1yZdfPmvkjDz66GNSWFIrExPLZBmg/H3/gfKbr70m&#10;M2ZYUFYtPGX6WTyI2KuiKxc4CXi/F8QWArfXNSl3XgRnysvLdTXYvmzdBiVJv6yCNmRIeFpRQkqV&#10;lM875oHSnFQDyvidPjaFDAVdlMtcIzoloCRPMrXoaqmta5IXX3xRi58gAPOBBx+U/IIqmTSj1APl&#10;772e0DcVpv3t9dd/pFNoc2o2GFAGH19celAUlNYCCXy/V8TTKM1NfGpSRQQosWj6unUblH/4wx/k&#10;2LGjMnLkyNABjJ2cJqVtB+wA9E5sldMu4xJD4nXCBacUlBWe6Z1deaOkZpbJgQMH5Ow5fJNnQrB8&#10;9tlnZcHCJTJq3HRZvmxZv5re/DbmF1MY3eqfcY1yMIm9ngjLKI/x1aEk4k3/7OvWbVCSIkTkiSoe&#10;7iBGjZlqBtxt9iCdtqLADDoZcel/4RpZzbK46U6Znl4vq1evkZdeeimkSTpQImvXXmeu8TRZvHiJ&#10;/OY3mD59l57hb64oRo4BOwvjW6slbrn0nvT1uQWUVlhGecSoCSHGjBkzRs6Zm3hft26DkkY+2/Tp&#10;4WKaw0eONVrJDeo3ciX6rWYZdDLi0r9i4cI1Ij0oNX+RNLe0yjPPPCPnzuKXjIQksnrNNTJuSq5U&#10;19TLN77xDe6WXk/o2+ZAmaugtBplHJS9JZzX/jG7iXznVm/QjBrHmBkzZmj1sr5ulwVK0jSqq8NT&#10;i6gilJQzX6qvuscL7zMIg05EXPpT7A0Mtwid8ZQUNOyU0ooGeeLxxzXK/fIZwBg2u52sWXOtTJ5R&#10;Ljm5hb4SV30PS1cUg4pVup581PFd6aLjTiV8M1RR7du8rpaeeX2B7Qeh93mulqB7fsp89rjUEGtQ&#10;N423DQKAfN6M7dB3eO49hvfFD1f3nrdP+jvkXPNoxPus+232j8XjUvKv0qI7jjEEkPUm3cftskDJ&#10;4uMEdNxBIAkp1eo30hOp0ci+vBPF5eKFa3NCytuOSHreHLnt1tuMSXMuBMUzZ85oWpD//+uvXycT&#10;phVIYVGpfPazn/V6Qd83p1FSj7JWQRm3WiLFg48BjYXSCU23scqLE1JwrLj/dcx6QiYBQK2dt1dK&#10;GndLTu0WyavbIQX1N0nxnDt1m/pZA1K3TVY4sK95/5vnwE73yQOw004dyO3nrFS4/XVZDOYxIbU2&#10;gi8rV67UdZP6ul0WKGn79u2LmKEzbkq6lHUclMqF3okwJ6jzhYxLf4rrzOXtRyUxc45cffUyef75&#10;50NQdGBE/P+vWXutjJ6YKQ0NjfJf//Udrwf0l0aZJVnVN0iNAaUOsqhjvLLFAkhh4z0qkAwUVQyQ&#10;LMQA20kpazskubU7JaVwhaQUXCVpeW2SltssmflGcsqlvHK2zF+wWOa2zpOmOW1SVFon6blzJaVo&#10;peTWbNP1bNhGdtUGSS1YbmSR2dZScyPbLPkNt0hR8x5dl5t9qTHWZg0BuIUs4XFKV9IM7bNCm+cW&#10;lKVtrLyYEWILGTaHDx/2ekHftssG5Tve8Q6ZMmVK6GCGjxwnRU0sC0EHthei84WMS38L67CnmUFB&#10;BPu5Z5/TwI0fjH5t0snChUvUR9k0p1l++MMfeD2g70FJDm9mRobkEPVegPViwRB0nFeqWFAaOAJF&#10;o/1RWKJ07kEpbLxNcmo2S3blBskqXSsp2Y1SUNxgrmmHrF69Um7atUv2798nR44eloOHDsp9990v&#10;zz1nbqLcONUdc0aefeZp2bPnTlm5apW0NHdIZXWL5BfNlo55C+TGG9fJtq3bZOvW7bJ48VKZw/u1&#10;LZKVN0tSs2ZJev58SS+6SjKKF+s+lLbuD2unRnSNdtWGTxmO3C7DR4wNsYVAzp//+Z97vaBv22WD&#10;EhMsOzs7dDBDtdq5XXMZdbvaqM9BFzIu/SmnJKt8jXZigjdnX+5scoehyXP7enNLu4ybWmgGVYv8&#10;8Ec/tB2gjzlJtgVrpUyeMlMK63fam7EZaMHHeWUKy7tyXkpb9ktO9SZJzpsvGQUGZqVNRjusl/qG&#10;OdLWvkBWrVore+68Ux5++CF55tln5GVzs3zllVfl3Cvn5NzZV+TcOXvDDN80bZ/gpnru3Cvqz37u&#10;uWe1aMojjzwsLzz/grzyqvneq+fMdl6RMy+dMTfhZ+Spp56SBx+8X44dOyK333arQnTL5i0yt22+&#10;5JU0GQ10oZQZiDvt106GuNvs+3rDlHCeNoGcr371q15P6Nt22aD8wQ9+IO3t7aGDecMbhsqMjGZz&#10;oKj63oHHpV8Fk0b9QJ7ZlVOxTipqZ8ujjz6qg8MGb4LEzsoBki+ZTj+nuU1BOQdQhjTKvm1uXe+p&#10;KbVS2XHM9C8zqMwxXSkaJceJEmKvp9Ua0cAcZJhCnFO7VVLz5kl2QbXMm79Ydu7cKSdOHleYPWvA&#10;RXoNqX2vvvpqoOVwYenOdyx08YMDUWBMru4jBtLXXXutJKbNUrBXLbgn5BKYmdUa4gpmd2Njo/z8&#10;5z/3ekLftssGJQGdPXv2+EBpa1NWGFU/7qOMBeH8nzDX4oQOsLy6LVJYXCX33HOP6bxhTbKrzu80&#10;SzTPquoGmZhYaUDZLD/qJ9Ob6vrN5vdTC5crGBSU+hh07INPNPiiYMSkBphcW26Ed0th052SVrBY&#10;qmpmy8033aSaHDe6s0iEZhg7wj7Rx2688UbJyK6S9IJ5klO1UUqa9ypHHFOIg+zevbvfJjpcNigx&#10;hZ577rmokmsJUtR0q2ov8fne/SuqZTCgzLUgeTc9p0aOHjliOqmF5FlPa4zuwNHy9NNPS2XVLJk8&#10;s0YaZzfL97/3fa6+7QR92H75y1/qoJqaOsvzbVnNyt4Qgs/BYBJuDKqAmHEFHCs6jkpRwy2SUbRE&#10;SiubzLnZJE88/qTV2Iy1gHl8JupaxpycPaNTZu+//wEDw1ukuWWeZOTUyYiR4UTzESNGaB+EN/3R&#10;LhuUNC2kOnVq6KCGDBkmWRXXezlucVD2p1hQWpMst2aT1DfMNZ3TOuUDO22AcNdHOykrr5Xk3Ksk&#10;J6dAPvGJ/zBXvn867VtefYtMmJputI67jJbs+tjg72f4HhlTNv3ulLEOtkpSdpNUVNfLjh3b1VeI&#10;jxHrIBa1R79EarimL+ICMs8xzc+ePSeHDx2UnOywRjlt2jT52Mc+5vWAvm89Akru8g0NDaGDQhKz&#10;5pgLe1z9Y0EXPS59J2geuVXrpaSsWbZv36XBGed/pHPaaGa4EwfJI488Ykz2Wsmp3CBjx09XU7y/&#10;QMmNeUpCshQ03KRTGFWzGmD9LOwuCAa8cyXY+q6npLTtiBTO2aPz8TOLr5bkrFlqYrMkwvMvvOCB&#10;BivBpXXZ63vmzMVZDH0p7B8rJLzpTW/SGgKhAiwKTlwFBpjm+ZHDh2X8+PHKEya24Obrr9YjoPzf&#10;//1fuemmm3TCugPl+CmZUt56MO6j7GNxpqg6+43wfyG5bGX1cs/p094gsgPnwlrHWTlz9iX93AMP&#10;3C95hQaUNVtkYkKB7Nq1Swuj9Ef7/ve/L8nJqWZfNqnj3+XdBZ2P2BR7bay/0c61t9fLmtXqczTH&#10;RZ5r3qydkmbM6pyiZqM5Nkp7x0LZsGGjHD58SLV8ew27uo6xBUgn999/v5w+dUpvvm984xvljfe+&#10;UU6cOGF9quZ4qDVAsInc3qqqKjW7r7/+euVMf7UeASV+g3e+850h+iMjRk/SJQXUT9mpo8Sl98TC&#10;0U5Tu1uKm26XpPRKOXjwgPojdYpi1MCKBqb/f+vfOiuPPvqwFJbWSE71BpmaVCXLly+X32tNyr4v&#10;jBGamVPFFEY0roFleltXgedr9PZdr5l5j+MpbTssmeXXS0bObGlonCs7jVn9xnvu0VQcIsYI1yj6&#10;usWisI9ve9vb5K1vfav+z/O//uu/lv/4j//Q1TQ//vGPy9///d9rPvbdd98tb37zmzUb4x/+4R/k&#10;BaMpNzc3y1VXXSXtbe0K1s997nO6Cmxftx4BJY0D8OdTMj8zKW+e1Cy4N6KTxKV3xSbrnpTyeSek&#10;bO4+Sctr0XQahSQmt+cLctFsxEZHIzu3/39A+ZIxj+a2zZPUomW6wNiSxYsMKKlJ2feg/P3vfi8Z&#10;6elaZq1KTdOBB0o1vb20JqtBnpSixtskvWi5FJbMllVr1shpzUywQOwKirEMS/btb/7mbxSKFLJ4&#10;//vfL+9973vl3//931WAJI/UDfjUpz6lN4Bjx46pxvnRj35U4clztoOJTiL7smXL5IYbbtD/SVHr&#10;q+BOj4GS2RIchAMlMnlGkUYmgzpLXHpDjBnacUzKWg8YTfIOya64TvILy7U6uUY/uxhU9957rzz8&#10;8MMXHHRLlyzT2TwJqTXmLr/QA2Xft1/+8leSmppqQLneQMaBMuh8xKhwMzOPmNoEaDCxsyuul9zC&#10;elm1ao089NBDeiOLrOJ0xt7ofNcjliGJ/Nmf/Zn6k//t3/5NoQgs0SbRFt/znvfI29/+dvmLv/gL&#10;hSIwRds8dOiQPv7lX/6l+jA5F2zLHeszTz+t8Fy/fr1s27ZVPvmpT/YJLHsMlLRTd5+KKOSL+V00&#10;5w7tFNqZPX/lwPInxYaoiYZPK/o1FQNIc27L2o4YQN4mhbN2SsGsbQqSvKJaecRA0GqSVov0B2/o&#10;gERLN2zcoGlerkNqaon33Pk1lyxdptVcWIx+yZIl/ZbThumVmpIiOTXrvTJrA6FPRZrZWqRi4d2S&#10;V7ddZmbMkgULF8n9992nUV97bVxQxoo+96wAvzXgfx5Lwn4Bu09+8pO6EOG73vUuhSN9CvMas9p9&#10;FrcdMGXGFRoncOUzR48etZMifNtF2Abn6ZZbblGzHI30//7v/7ze0TutR0HJwvQppgM7UDKdMaN0&#10;lWdi4JPxKofEI+GXLOrPMoMrXDgAkw05YTSSw1rRpbBhlwHkdsn3lpwtqNsqKVn1ctdddjXFrgYV&#10;791xxx26xIOFpXnNvG6j42FZYjTKlPxFWkFo1007+y2Yg/aRMM2t623Ph4VQ5/PW3+JmRVlAmjGw&#10;4ISmNDEhI614pZSW1clde/eEroP/fF+ORF9rtt2T20cuBGk0RvyPABPtEk0RwD3wwANaTIfvA0Kg&#10;+Y//+I8KPID5V3/1V/LYY49pZJztnK/fHjlyRDo6OnR7vVl+rUdB+d3vflfmNM8JgZJ5mlOSytT8&#10;piPb6J7tPEGdKi5dCzcXCwNzLo3pxsBjsJXOvUsKG3frejdA0gmgZFXFmRkNcvPNN/s0leAO9/TT&#10;z0pdba1cc801GjTwz/92snTpcknOmSdjJiRqIY3+Sg9C65g4NU3dC67CeexqlF6fRwhszjsmebXb&#10;JL1griy8aqk8cD9aZM8CzIkDTBBoLgWa/u9Hf4//g7bFdxCmSQJLtERMb8xuXmeWDX5Got2A0png&#10;/+///b+IbfJ9XuOauz4c/XsAddOmTWqOUyO3N1qPgpLwPQceBuUbZPTYaRp5tfM3LTDjoLx0sVq4&#10;9ffi1+LmU9K8x2hVOxWIgDLPmNv5ZhAWsOwsa3Sb/2dmztbUrfOBEkGLPLB/n0yfMVNWrlqpwRs7&#10;ayf8maVXL5cpiRWSlZ1rtLp/965638Py3e9+t0yckqbHbytUdT5fsSKqIJhHJL9ht6RkN8nsxlbZ&#10;t3+vzrHnvNvz2xk2lysAieuOOHC516M/eyniQIb1gYlMOo8fXgRl0ArRJDGnsQAI2gBLQMkMm7v2&#10;7pW9Ru67777QNkkJcttw4r6POIjyevQx8DoKwS233qJZET3dehSUtA/+/Qdl4oSJIVAOecNQY36v&#10;NOZGeBGoOCi7K9Z1wZzt0pZ9UmBMzwL1R1owWi3SPBrB96WgzACUu7q8G0fKWVmy9GqZMClNOuYt&#10;1Du1//NolGMmJMnChQt9xVP7HpR/93cfkMlTU6So6TZddsSm2QSdr/4WY2IvOK31GlNy50p1XaMc&#10;OHjA3ITOhAe8ChCLvhaXJw4kaHOYtWhklCjr6vr7QRr9OpMLEP7HJManTQCQRb54xOzFnGbbCL+J&#10;Ge0AhxD9BqBuuy7Z3P0fJJjrmOJuGxyHAz9mvH97/C6a6epVq9Tn2dM+yx4H5U9/+lOpr6+P0Cqn&#10;JJVLRfsRC0lPqwzuWHE5vwAEc+7MuSyYfZPVGusNEOvRHjG9jVbpaZeFQNS8npjRKDt27uhygDgh&#10;onr23Bl58IH7paikVhKSq6Ru1hw5fvyY+iv5/tKlK2T0uOmybNnVXiCnf0zv14x5lZiYolW3bT1K&#10;+lXQ+epZ8ddXDT+G33fPdX+MBVXaelgyK66X/OJGYxZuNHAgQZzBHb4WqlEGAOpyxF1rt0gcGjjA&#10;wfTFxHXmLM8dbPAnAhi0Or4PIHmPCDN+wNtuu03zHAHiwQMH5eDBg5q+Q1yCtB8K6rooNVojYHOw&#10;5Lf5bDSI/X0yqH8S/HHbIGqOlso+fvCDH1TtlCAR8Aec7vsPPvigBhp7el2dHgcl5jcqtX+WDqsz&#10;FsymmC+dCVCGO1dcLl5UIzfaeOncA8bkjvRJOlEz3EhR427Jn32zzDAaJWW2gjpihOhUN+banpU7&#10;77hDpiWVSnLOfMnIKpWtW7fI8y88K1cvW2lAOc0HSlrfw/Kf/umfjEaZKLnmeAFSX2iUblkTu5wB&#10;Ym9aBNPQ8PU5+2I0XJb/ZUbNzIw6aZnbJg/c/4Ce107nvBcEuCEOHk888YS6w/7m//2NQgfAABwH&#10;IKDG//gHMY+BD9ofwARUpPM4k5mAH32JbRKR5jeIagMxgAVI73vjfRHaJM+5XsA5el8v1CcBOd9n&#10;v4Aj/7MvPKI9sp/8NvvsfJhsk2pmGzdulNdff93rMZffehyUtI+ZuwxFNh0ohwxh0bF2qVl4r3bo&#10;cGeLy8WL02ZOSlnrwa5BaSQPLbNhpxTPuV1mZs7Rzu2/6wYJJuDZl9FASC5/SVYsXykzs1o0xWha&#10;2iypqWvSohissdyfoCRfd+vWrTo7qGIeywvYG689N0HnrWdEa0BqvwWOnpj/bYUsIx3HzLnfoVke&#10;aTl10tpGJPYuo0UBBO8cG43qgjesyxD8yscMwMhFBGSAC/cJObKYzg5eAIYCE+5/QIS5DAwBE+KA&#10;9KEPfUj/x+zFVGZyAn0J7REtktcBM75GfudDH7afdwKAMZM77avRdjHjnUnvF84Tghbq30c0U7bJ&#10;/2iM+Do//OEP62sAE83ZbWP79u2q/faUCd4roKS45oIFC0KgRMZPzdZ1NWyqRLgDxuVixWkw5tGY&#10;3i4VKAiUGswxjyVNd0hKbqvsvmW3dm5/Z4wWktFD0xvPnjMD4kmprmmUlLyFqqWmF6+U1IKrZMrM&#10;crn6akBJsnnfa5NkVlCAJa1ktd5wNVCi+bm9369saTP/fOyTUty8V+GYVdgitXXNsmr1Gjlx/IQ8&#10;97zNSY0OiCE9CUtnzrLNBw0YMD0BHhoYwv8ADBMa2CBoiQ6ATgiaACYA5OCEJohWibkLdKlhin/S&#10;AZ/tAmJ+D1PefRcNj+9ilvN9t388UgADSLINp5mePn068Jyg1bINts/23H6xvwDy5MmTqsm699Aq&#10;3XdJO2Ihsl/84hdez7m81iugpHFhRo8Or8c7bMRoya/dqoO9t+/+g1M4b4DBPHYcN6C8KRiUaJNG&#10;s6GMfrqBSWreXDWZLjQ4zzCgjfltZ3+YwWc+f/fJE5KTX6nzjvMbWIFvp0xNrtF8y/4D5Xc0jSk5&#10;d4GeE9Xw+iQ4aABJHisa7MK7pdRo9dw8svNrZcWylXL82BE7F/vVSM3dXwvSQe1yhZue8y36xQVH&#10;AMenP/1pnRYIPLAoKDDhoPi+970vAjwIWiYAwwz3B1D4nX137VNQ3n777VoLlEcgyW/hv/RHtjlG&#10;Ajxom+yPfz/xX2IN4O/k+xwH+0X/DArscB4BIgAHmhyP+x1e47sutYh99muUHMuqVav0ZtETrddA&#10;ydzv/Pz8ECgp5Z6QUqeDPQ7K7oi9wei5M2ZeV6BEcqs3SnJmpeQXlEtiapns2bs3pFF2NVjPGPNQ&#10;NQUgCSzN/+cMPPfvPyhJaSU6r9qCsioEyj/1AyjxgZ+8+6RMTMiTcqNZW4DRp4LO2eVJuK8aocoP&#10;/y84pbVW07Ir5NprrlUT1J5bIr7mvJlzFzFV9Kw93z0FSQQtEU2M1Bz+Z9suiowpe+edd4a0LWbE&#10;sH+AEPP6Ax/4gBaoQHifQAxmNp9jO3wWc5rXgA/aHK/Th5i4gBaIyYsf8O5TdytASRMCwGh/mNn4&#10;LYHn/v37dV/ZR76DOcxzAAjkHEQ5Fsxw4MbnQmXXjABEYMlrHB+AJ+2I77r0JPaT33N93P0G88a5&#10;SeCuudzWa6CkRuXmLZtDoEQ0p3LOrabDnerUKeNyMWLzKMsVlDcHQrKgfoekFS+XOXPbZfnyFTI9&#10;KU877IU0yiCx8HxJtm3bphWIcqo2GFBWh32U/VRtmoEyaWq6FLG+NOZ3D5veNuho3RyqwZvt46Nk&#10;ydXM0hVSO2uO1krUG4t3XrtzfrsjwAR48Nu7b96tgCFYc+rUKTU3ARNVdjCTgRrwcDNi2Ece+S6a&#10;GKBhe0CT99z7aJxOO+M9AjEkiAMxgEzEG40R8N1tgPxnZvuA0pn2ThsFzGiOCN8FXPwGMEe75HUA&#10;yH7wWxwLgWAg7F7j8+w/gAfm/D6wRDDx0SbZXx7dOXLXBbDiJsJ/ebmt10BJo0OPHRtebvINQ4Ya&#10;c2W53pWDOmhcLiQXBmWhAWVq4WLTQZbLNddeZ7TBfNOpj2jHcR3pUuSsMcfpeNeabc1IrZApM6uk&#10;o71dfvazn5orbEDZD7BkAE6emiqFjbdqIKWnLRQ77dCLcpv/mf1T0rJXUnI7pL19gQ7WcKJ430ES&#10;2KAtogViWnMDJJeRR2CAaYpWd/rUaf0s+4U8bbQuoMFzwMQsltkNDVJZWSk1NTWyaNEihR7wwweJ&#10;9olW+Hd/93ehylKYx7jTXKAI8xsNc+eOHfKq0e78gASaPLINrhWmuNt/fp8alMAcuAN2d/54BNTs&#10;h5vjzf7wWfyYaI0AFPcA20Z4zo0DYbt8h/7qtrdl82YN6lxu61VQklM5Z45/SiMFfbO0uk1QB43L&#10;heQiNMpZOyUxe64B27Vy4w03Slp6gTGPTkV0Rh4vRvyBiBeN5rFs+UqZmlgp4yYmygqjrX76Pz8t&#10;f/xj35dZ+8pXviLTZyRLbu1Wocxaz5vdmNoA2AZs8s05zcirNjDZJi+/5LTI8LlxA9M99pYAGrQ5&#10;NCvna0QjRLNycMIMRcN086QBD6C5w4DNmecEw1qamzXYQV1R5krX1dVJYWGhlJWVqR+RAA4BH8xw&#10;tge4thnLAk2U42dfKEqRlJSkZfz8gHTiYMv3/eeG7yOY32iZHIPrlzwCZbRLF7En+ISpzT4ATrbJ&#10;fvFZou34LwHomjVrdP/8v/Ow0VxJQv/Rj37k9Z7utV4FJUUToPyoUaNCoBw2fIxklq2VSi24GtRJ&#10;49K1XACURpvMKr9WMnMrjEl0t6xbt14yswqMJmBnTbgOdLFyVv1r7u58ztz9H5LsvHKZmdNhbnjp&#10;UlFRJe981zvlt7/9rXfF+6bxe+np6ZJVbetROs2v8/nqpnjRdKaJZldvlKLSBtWibNUlcx49vyPS&#10;23CMFsxWtCt8c5jEbzFCOTbne8QkxT+JtuYH+GMGMsePHw9ppSytQNVwajs6ue666xSeQLOoqEin&#10;vhIMQiNke5jEznSnPz1hQLbNQJWItzO9HSQdNElZ4neBoTsGt19AG4jy6N7jc2jIaK9PPfmUWqWA&#10;EI2RfQf2+Cwx3TkPwJN9A7p8n8/705EAJ/ULAOvltF4FJe0LX/hCREFfZMrMMtOxjWmjxR2cjymg&#10;w8YlJOor0+fWV+YP5mhKkIEkQZyEpALZtn2rGTznDChvkNy8vE5TEbsrgGLbti0yI61eMg2QKeA7&#10;bXqidl5bSQjtsvdNcebyZmZmSE7VOgtK04+6D0qi5nyfPug9xzVkIJlSsFhKymrkntP36PkMOie9&#10;LV2BGP8jkACAaJmYwcAFeGAeAzmW63AaIN8BcjwHsrW1teq/u97A0UEScKKVoWG2trYqLNHu6D83&#10;mW2hmbIdtDt8mMDHgdEPSSdotyhKgJsbjTOnEfaD/XWar3sNUx/Tm+MhtYgbAEuYAEb2n8/xW+wD&#10;Uyc5Vvqfq5qOoAkDV7ddouxE5y8np7LXQUlRTWZ6DBs2LATK4SPHSX6dMZu0oxK1tHOYgztyXBA1&#10;A70BrRplvQGlzuveoSlBaJJAkgHykjEPz517Ra67/jopLS2NGCyXKy8YDWHFilWSnFajC13NzG6V&#10;iZMS5KGHH/KKEfS+KW6Xgsg0oLzBrkjomclB5+1ihHOqyeNo7Obc2hqRtbJkyVKj1eCPZO2g4PPR&#10;F+KunV9D5DU0PUABiBD8hgAUDQvg8AhM/NtA0EQ75s1T8xtIAkgEd8088zqQJLVm8eLFql3eeuut&#10;CjW2AaDwOzoQkjsZDUmnTfLoNE20TvbXvx9BgsYMXPGTsm1g6eaWA0qi8WwTnyzuAV7DFGdZCXy0&#10;vEcyPVol54n3Md+5Afz617/2etClt14HJe3DhvBUpHagHDJkqExLqTEdFK3SS7uI6rxxiRSiu+Vt&#10;h6Wi/ZgZzGiUu1STZDYIwErOqJSNmzaFBhNT5q65Zq3Ou4/ujJclBhjPP/+s0Sx36IL1qUbrSkyf&#10;I1OnJepa0v/zP70/Bxx/U3JKquTWbDSAIzDoNMLgc3de0RxM8915VIbfL5klq81xVZjj2x51gwnW&#10;7PpaGPik9WB+Ymaj1b3w/Atq3gJG/ItEvNEECfRw4zxh3nPaGIKJvnTpUo0fOFCiUS4xYJw7d64W&#10;w+V/BM2TudP4APldIMRsGzQ4fKUUrmA/HByDBF8lGij75T+WaHFgIyUJuOKD5XWugbs58Jtsk6AV&#10;x4GpDrz5HHAErkDWfYftoXGiJV/OWjt9Asof//jH6vtwoERGUv189i0aUaTDxisKXUCM1l3cvEen&#10;L1a0H9WcRmd2JyRXqgbwotEktcMZmNF5eO2qhQtDHdF1Ov//ly5OuzkrR48clrLyGp1PPj19tqSm&#10;pcmfv+fPvavee42BRPUgVpdUs/syXDdqZpubT3HznZJSeLXk5pfJ/n13ydlz9nhddZ/oZRj6Stz1&#10;cjdAgIM2BSxcriOwRLMElA89aE1Uoss7duxQWO7auTPkI2Q7AIZlW5qamqx/0oBy5YqV0tbWJu1G&#10;CH44LRNNrLS4RKG6efNm/T4wooiGgxcaJjBkv3gP0xeQO1DyGiAn55L9cscWLWyPfguIATLAczOM&#10;0EgBHuY/5ji/z40M+PI6x8z/aMv4Vd35Yv/QUrkB/OQnP/F60KW3PgEljYOeODFcfg1JzJyjDnNd&#10;IiIOyvOLOUdFc26Xsrn7jWZ5REHJTKcZ6U1y9dXLjJb3nGp7rvPScRgM6zesDw0293j5YrZzlt85&#10;p6knc+e2ybTUOgPsOklOTpcnHn+ix6aOBbW3vvUtMmFyupQ036Xnpvt5lCelrP2I5NffJDMzm2X2&#10;7Dny2KOP6blzs5PCq1b21Lm7eHHXkUdggPnJoMfkRHsCKjwHGuQ53n7bbQoiu/82So4/EuCRAuTg&#10;gf8OrZEVDgHl6tWrVeMCJiuWL5ctW7ZoUQnnt8SPyfcBKatfsg/uN9gmmiYwQ7vERMcfCLCAG9BD&#10;+yOKzXsu6OKOj++7/ULYLqY0gHVmOzcDtgEU2Q5uBRcpd+lF7rP4PN05Q9gmAG1vb5cvfOHzXg+6&#10;9NZnoETtXWxONjN0HChHj03QoISa3ca0DO7MV6LYge+vVENFmkKjgZcaUJYZExxtMimnTRobW7Xj&#10;WnhFDmbqRpLA6zpMb8njBozzFiyUGanVMjWpWiZNSdSpbnT23kgfAhITpqRLacteYfJCV6DUaLgG&#10;DHHv2LxIGxRDCz2h57LQ3HBmptcbCMwzMHqzB8b+E/8AJxpMcGbbtm1SUV6u/ub6WfXSbLQ7NDxu&#10;hLwHmPDDOQjxHfecbQFMoMcj//tBiV9y/vz5MrdlrvonybHEJwksAaQDJUBdbn6PwCzA8vcpngNt&#10;tg9Mc8xnjh611YWAOAADpP7odpA4YOKXBI6Y9JjafA84PvnEE+qDJVLuUo74TQI9aLPAkvOAm4Ab&#10;C8Ej9oHP4WoAtt1tfQZKBgwnzb/2N77KxIw56meK+yiDxBv83qBGiyxt3Wc0ykOSlDtPKqtmaScJ&#10;d9pw5+WOS8e/GAf65Qr5lprHtvZaSUotk2nGDB8zMUUH9de+9lWvB9jAXk+0DxpTb1KCMb0bKd13&#10;2oAy+rx5YgAKFHUhrw4HUgvJkpa7JM9o5NNSZklLc6s89eQT5kZjBpVqksHH2RfCtWJwA4LZs2dL&#10;cXGxVFVVqUZ3nQc15rrX1tRo3iPgysnO0XQfAEdAp6SkRAMi/uvO9XFmrzO95xjTG4CgSRLAUQtk&#10;/XqF5Lp160LmN4LWiVnO7xGRdn5BfsMJn6k2+7pwwQKpqKjQHEmOBdcAoHTwdPvkxAGSRwT/J6B0&#10;s4OAJJqjy+0Eii5FCsGsd0Ee8iqBJJkAfB8XANzh/PGZ7rY+AyUNcwwtx4ESGTV6khahjYMyWqyW&#10;hP+ttNVoPkbzpsZhydy7JL1kldTPblIz5KzWOTRmsOlQzKJxnY+BQcfXz/gGTK9IKN/yjBzYf5cU&#10;FVfJlBkFxmKYYbSQ5ZflGwpqbC8lJU1yajZK9YJ7fJp3tHhaJKDU5+Y1o5kXNd0hyQWLJTWrStau&#10;XWM1Hc7RGQv9/jCz/QIsgNesWbPUf+gCLpzL9rZ2hRoaII8qc1s1iRw4EbxD2+R/AOO/9u65C+YA&#10;V92W+S3G5bVOgzTigjk8Jw+Rmy6/CbTRRJ12Cvj4HWIQ5Ubr5bN8p6CgQM10btQAjM8Dt676Iq9z&#10;3GjCgA2/p0vx4T3MeqAHQLFUgCk3A7RGNFzgyfeI/pNDjOmP35TfZkYP+//aa695PejSW5+CksYB&#10;TJkyJUKrnJ7eEAdlhBhAekEKfJL5DTdrqTNmiOTV7ZCcghpj7j5mOpEd1AQaziisbCekY9Ex6egX&#10;MncuX/h987ueFkZRjSeNdrZp8xajXWbLqFFjZYt5ToftqVUbbXpQlhbqsAnnHgQDzqMVm35W1nrI&#10;fGeDJGXNkua58+SoMVnD2owbwMEDuS+E64aQyE20GVPXQYucx7bWNgPFuQo2J4AOeBJ0IcJNMjkR&#10;7/kGDPjl0LjYJtt3xwrc+F5pSaluD01xlQGdg2RIzO9imqON2d9r1ch4WWmZ3oQJrGD2N89pVk3y&#10;GvNZvgc0mRqJGQ+gHjc3a3IjuXn7j9cJ+4dvkURzch45BjRD9hehL6MhYj0BPUz5t7z6FgUl2iOa&#10;MgE+NFb8oI+a/XKzlRBMeTTkyymO0eeg/MEPfqD+Eb9WOWL0BCnAV+mZ4FceNJ1ZGH7OOWBg55vz&#10;kj/LLhhWZJ5nV62Tpub2EJjCYgaZr+PRgUgVcYOj9yWca+j243YzYKsqq2Tq1Kk6rxhzjev/+9//&#10;/rLMcAdKZuZULkSj7AxK24+s6c05LZmzV5Lz50tOXpXctMuWHVMwsa/eTeYMSeV6DP0LS8xuphJe&#10;a7QzzG20v2hAOgGeTEMEBIDSFZUg2Ryzfe3ataGIt9s+4Kk02mdDfYN+f+mSpSHtEXHPHaDdbwM9&#10;NEayKdBG8ZmiOfKefsf7HtBGuyTifsgADoBxw37hBe+cG/HvD8EW9hvIMS/75N13qxsBa4j/gTEa&#10;pYug42vkdfyVblvM3AGYHCuQRMMEqGiV3CyA8OXcqPsclDQqfUyYMCEClkRNSfZ1FVsi4THYxU5N&#10;tMdsBr3RJCvaDxkw7jaaJOvhbFdQsg5Obs0mqaxuCnW0IKHj0cnoHP5O2dfCb6O94GBHU+AGebUZ&#10;9AR6XnzhRfnSl77Urc4b1ijXaXpZOFBD0rgRY4rXAFDzenHzPskoWSmJKUWaQM55CfKT9bdwrpwQ&#10;wUYjAzohba6lJQKOqjEaTfLqpVcrpDDPWYUQSAIZvst5xnxnLjbH7K4HQC3Iz1cA41ck7ceZ9040&#10;eGMA7ExzfnPlihUR76M5omGidYYCP0aANvublZmlN8ji4kIF4cmTJ/QRUPuPHcBx4wKmHPvxY8dV&#10;q0Rj5TVnQiMklgNKNFAXsEKcQsAx4lrADCfiTioRfteYn8IY1IiAc6fyR8BHjJpoOv56r+NbTeDK&#10;0CzdTcGDpHmtvP2orjDolqF1UxUBZZ55zMqpMHfOrvPREHxDzGgIeq+vhE7rf2RAsE843zes3yDz&#10;Ojo0t468t89//vPyzW9+U9c5AZ5onF1pnWFQ3mATzjuO6mwlglxFTbebc7VTsiuvldT8NikobpSO&#10;9oWq1bxg4BydGRBrAsio5ANgHCRD2iSwbDHQMqYyN501q9eEtD+gCGQAJak9aHUUraAeI35Lbppo&#10;YJjlaJoEhYDkTqN58r0bDdzcthC0Rkx3/J8L5i/QtCHed5/BdwpIV/jg6WCJFtve3qEa6KpVq6Wi&#10;vFInP6Dtcf2xdtzx+gHHows4AUH8j1ghmNsoV+6zLjWI5+cTYOlm5WDFXE7rF1ASAWdwRGqVQ2TS&#10;jCKpNJBQswmtSuERBJfBJvZY7XEfk2IDSQUkoMQ3WctURQNKY3oXzt4t05OK5L77uo5m06EwTfrO&#10;7L44iR4UpwwkMRGvMQOL6XIMXgY8GjGdnNQQyol9/WtfU/makW9/+9taPyAlJUWmpzdJevEqSS+Y&#10;J6m5TZKRV6umdU1ti9F2VsmeO++Q+++73wy+lwyA2Af7uxczyPpL2DemHZJiQxoQGh1gnNcxT6Hl&#10;wLl0yRLVFF10ep3R8HYbjZLzCQB5D2iiwfE+kXAnABAQbjCaFp8BqGzHQRCwaPDG/A6PFqg71efo&#10;gAgMgXWENmke1adpXme/0Tivv36dZGbkSG5OjoHWQ3qMQb5K4IepjhCcAewk0BPToN9gfiOkhqGR&#10;8txBtat+zk2H4A4a8+WundMvoKSxLjQqsX8O+NDhIyW9bJU1nwworX8pCCyDTazpWGk0o+I5d2iB&#10;C511o3O5LSh1XrcBZcmcOyU5b6F21POB0G+W9Jf494/n0YDif4QOjQBIHPR0bAYZ6y4tXLDQmHdL&#10;dBodMF1qTE0LVbSVlbJ5yyY5YMByn9GgtcCC+Z1XzrHNV4z2iM/R95vmvfOds1gRzgmaGlDDtMVE&#10;xgLrMFoa8AJEfu0PAXTkVOLXxI8I/ICgE25AnEMAifB9THRAilsELZTtrDXf1bzKuS0KSSLt23fs&#10;0ArnbJNrw3fRdtEo+Y6a7eY1Xse1ovto3ue99rZ5MmzocA3g4nsFklgU0X0BlwgRdfad7XLtgT5a&#10;MNcMTZSbJ1FvTHE0TPoKfYa+49+WE17npgN8Lzc1rd9ASeOg/ctFIGMnJktZyz6FpQOJc8hHwmUQ&#10;CdqzMR1ZNdFqkg6UPtOb14w2CShzKjdIaUWdPPnEk17gJBJI/s7SH3KhfQh63z9w3HM0BgYWCfVo&#10;ETzimH/mGQIDL9jtGE2RGUJaSFe/Z8RNN+SRz+j/Z3U6ovuNWBR3Xjj+hx58UAMi3BQc3AAdmiQw&#10;dID0CzdPbjBbt2wJARJfH0E9tEK3HQSTHEi6zwElgEeaENogsNS8yhvXq7nOZ8jRxA+KxskNDO3R&#10;+TZ5XLFyubS1tktbe5vZlzXS0dYhqalpWhKP3ExcH1zTZ56J9FECNGAN7PElkisJFHmNGUM8ck4I&#10;6BCkcbN2iGYTAPK7mPx9C7OdYwe2l9v6FZQsJ8DdZejQoSFQki6UnLdA4RjhpF+AlhkAmQEvBpLm&#10;uEqb9xkg7rTmNmCMErRLzO7CRuu7nJFaKXftvUvOhaLfkXfouFy8uMEVBPD+EvZljYEbWpaD27ob&#10;1+nAd+Y24jRLUokI7AAvwOIAyHxvAOq2AUgxywGo+4yDINocQSJMarQ6tuXXTAkCoXkCbCCqv+1p&#10;k9esvUY65rUbbbJVFi9abN4jl7JYZs2q0/3BZ452xw3Of5wAEOsHdwCBG0BIZBslCiFHE1jyGaZK&#10;8hqQBJYIiexsG78n24q+htwg+Mzltn4FJe3rX/+6pipYUNrgzsjRkzUlptqARFM/gORlFj+IZWGm&#10;SHHTnVrgQsEYBEvzGlMYCxt3m/93SFrh1TKnuV1e9DqeLSob7iBxuTRxWuzFvt7bgjZ07KixMoqL&#10;FW6Yzmh2AA74OU0OIdDCbBjMdd5zYENL9EMSAW5A0X0GYZuY1ApSsw2E52id/s8R9OE3AOV6sz8K&#10;SfP7AJbf12mQBmpAc8mSZTJpks2XHj58uK7IOnnyZAVv9LHyGr9FNJvZM4ASAZq8xm+wP2ijFOZl&#10;DjnaJNWF+BxTHf3TNp0AXrRfGHO5rd9Byap63A3GjRvnwdLIkCEyObFEKtqPGIgYSAITT7McjJFw&#10;NOeS5j1hUPoi3U4KeZx9sxRQXs2Y4bm1WyQ9Z5Yc2L/PDObIjheXnpP+0jYBNAOdfEq0IuCGqYwA&#10;TExZIs8u8IKJDjydpuggCWQdJAEar7vtOACyLbbjPocQP/BrnTzHB8p7ROWBG5+57trr9LcJMGGy&#10;L1uG3/IGycrOi8hqYXwTfedY/MfJMQLeMy+9FNIm/cJrrIvDsaHRRl8H8idJA0JTJSHdvc75I2rO&#10;75G7e7mt30FJI7CzZOnSCBN82PBRklmy0oDRSxfSupW2JNvgEhvt1rncnukdyp30CXUnI5aoNbBM&#10;K1gqc1rawx0nDsxuiV9rxA+GtsIA7CpI0FfC76MBMksHTY7gC/OsEcCJGUygZ/HiJQo6QMJ7+BEx&#10;m/3gc75LP/wQoMd3AYqDKr/pAj3uc2iTgBftjm04WGOik2PZ0tIiCzy/5bz2BUaLHBEaywCTaY8H&#10;DhyMACXHx3Yw44GdH5B+zRJzG58lUX/1y0dp+ZjWRMNJNQv5rs3rQJjz9pnPfMYjTfdbTICShhOX&#10;3Dh3chG7vO0dxgS3FWJsUCcINgNbbO7kYdUYCwO0SQRXBJVu7P92pg7J59NTKnR6l13fJtx54nLp&#10;guaCBoMPjFkdzDcmeflC2iQDlzSW3gArv00qDD7IqspKjSjPnzdf/Xb49Shs0Ti7UVOIiIyjnQEl&#10;5nsTeXagxHQPgqQfkAjQdFqn+xwwA5B81j/7h++78mxtBmLkdS5fsUqmT0+KGMfJycma6oU7gWAR&#10;x8S5ImqNFgrcgKEflH7hmlCfkv3i5hANSiCJn5LCGYwFN22T4B/7TH7u5baYASVJxESwRoyIvBNN&#10;T52lCdj48fyR8MEiwF9vABRr0Ki3AWGQjzJAMNUzildKeVWNPPrYYzYdxteB4nJhcRCkMo2DpAsU&#10;IG79la5gySBl9gcaEEUbCDhED+TuitsOj+QZAgK0RTRDIIXJC6R4BHZAAdFphwZAbpohwZloDZHv&#10;R/svEYJFfqACSfInec/lZiKY3qtXrdbf0X0wUL7uuhukuKRCA7JuDOOfZN727373OzWB8YWidRKQ&#10;Yr8wl/3aY1fCteFc42YAgO68AEW2yc2EnEkKGOPL5D3yMdF6L2eOt2sxA0oaycT4MdxJtid6rF21&#10;cQE+ysGpUWJ+c2ylcw8Y+Dmt8cJi8yt3SGJmo7mTr5aXztgO4h9scbmwAEG0SSCJZgP40GAAJZol&#10;/wedVwYu84r9YCX4AFh76zqgiSFu+26WCuJ/D1jgowNyOstn4aJQcIbHaJ8kArwAo4MhQnCIzwJV&#10;N/PHpQiR1wkoSYZn5k1b2wIZO9ZfRnGI5oKybLVrjHFSvoAnN5WLgaQTblosk8x3/cePNklJNzRU&#10;l8zO++w7UO2J8n4xBUqy5zl5kyZNioDlmPEz1QQfjBqlFe8mwFo4s28JhGKQuOBPbuUGScmslLvu&#10;snO7u9J+4hIsnC9migFKwIcpiM/MwQ9Y4rP0fwcN1EGS93nk+wAWc93/2d4Q/zXmuQNH9Pu8TjI3&#10;JiupRmhxBHX85jbi90s6AYzus2htzjfJa2yHXEoSw602e41MmTo9YtwmJCSoSyK6AS7WPTqfuR0k&#10;QBXws2/Rx+uO1b3O8eN64Hs90WIKlDSi4NzxIk3woTJ1ZqVUdhwLgMxAF2t6U8ChYv5xL5+yMxQD&#10;pd7Bcoea4CVltZ1qEMblwuJAg8aCH41iDAwwQOjy9ljKhEFPsIe5x7wPTAEo/nVWACRdBS2zJ8+/&#10;H3jR711I/N/hOcEOalbiv/RDEm0R3yPaojPPyX0EnrzvcjMBJaYsrwFHAiVooTfeuMGY+Jjc4Sg3&#10;Jjfb7GrNd1xt3/nOd/Qm40B4IeE6UK4NaJ/vfHDOCGrxOQLFPdFiDpS0z33ucz4TnJM/RIYOGyEZ&#10;ZWt0FguJ5+H54NHgGXhiC896vsq2I0arvFnhp77K8/grgSTR8Lz6bZJXs01mZDTJoquWyLPP2vVz&#10;znqDLC6dxQHICWYbgp8LkxUNEzAyQNEW8ZEBTrQapz1iYnNjOmfgSrCChGp8Zv7tXqxE709vCHDB&#10;l1dQUKCaIP5MoLdt27YIvyTPN27YEPJ78j6vuwg5hS5WrTSAXbNWbrnlVpk/f5GMHDU6BEmE6kfM&#10;yT9fY8LJl7/8ZT3HnF8/FIOEc47fkcBUV6DE9cAxMvedaHdPmN20mAQlB4dpQ4Kq/+SPGjdNAUGa&#10;EFDRmTuDJgkdUDL7iGUK9oTmeysQ1RfZGZQq+vpWfZ5Xt0USUqtk9dprhLW9befpOe2mp6Uv4HA+&#10;if59IMd0N7RGQOn8lE4YqIgztZ979lktPgJYSdfx5/F1VwAAidP4GIPev1wBJGiNFO0lLQdT1kHS&#10;aZOA0UHU+S11ho/Pr7l69SrZsXO7+f52mTYjMspNziQpVhezXhLV6pm7HQTGaOG8M5WV3+8KlJw3&#10;AM8CZT3ZYhKUNBYrp4JI2AS3muWEabm6NIKCkpQhXTwqCDwDQ1QzRpNU09vCUn2VjbcYbbFzPqVf&#10;rEaJGI3Sey23dpMkZ9XJ9etusJ0nnlvZSfBBMj+YLAvAQTENZnYQCGDWhzO3oyHJQPXXOkSjJLBB&#10;QCHody5VAKQuZWBMZPyKQZ/prgAWd2PgkaVqSe3pKngDjJxJjkRHyDdsWG/M8TskN68owuQeNWqU&#10;nhNcaBfT+BxVoVxQh8eutEtex80BxLl2XEf/MQJR/KdYBvCjJ1vMgpL2gx98Xy+mPxF96NDhkpjF&#10;MrfMaPHMVR94BqJY0xtQegV8zQ2Axfjz65mF48GyC41SC2fU7dDZOnm1W1T7zKpcJ0kZlabD7paX&#10;+llruxjpSjvoDeG30AIRNEhASWIy8CBxGUg6MPpBiQBHQMZ6LUAS7RM/WPTUue4I+8W22Ra+UlKN&#10;oqPtPaWBs+/kRVL4Al+egyTBG/yRaGQIxxaUvI7vcvfuW2Te/CUybFhkOh95kkS2L7ZhPZI2dDGm&#10;N8K6N2QoEKhxVYi4hsCRfcPsJlDU0y2mQUnDL5Sbm+ddDKtVMmsnp/JaqQaUA1yjDIvTKpnbbo4L&#10;E7z5TgvEriCJH7N+p2SWXytJOXNlekqpTE+tlZzqTZJbud7AslRuMh3dLpgVPGhiRTBf0eguRjtj&#10;cPC56M9ezHf5DKY1gRemzqJZEqgBhM6k9oMRDQaAuoGM9snvAy20GiAb9DvdEeANJB2kMf2BWtBn&#10;L1Y4XpdX6F5jm/ggmZftQEmwxs2pRoAjCd4uoOMX+tSq1dcaEztylYKszEw9Z5fafvGLn19UUIeb&#10;GIWdMenf+Y53qubLdeAaMEMIP3FvtZgHJdWuUbE7+SvHJhhQbDVQsf5KfJW6yJQ+BoFoYInOa+84&#10;okUwrNaID9Ka2czMweRmZk5K3iLJKaiQdetuVPNxhdEEEtOqdZmErIrrJC27TrZu224GCAPFDhYW&#10;I3ODpj/FP3iBBBoCNQvJfXPv+T+DMPCBFXlzDlr0D7QxotXRn48W6hgy4BiYgMhFth0cHaQY8Ji/&#10;QIaBiPbJaxRgQOvjt9Fe+MzFanoX+hzbff/7368LZbF/QJPjBebcRLo6J0HCZwh8kKBNriNFfTmv&#10;HA/aV11dnYIRvySQxBfpQLjaAIjotoVkOI0IvyRa5oZNWyVxZnLEeMQvyb5erMntbySjU6AZGJ7P&#10;9OYzzqTmkcR7AIn2y7nrKsLeEy3mQUljmVt8KaQchC/OEJk4LU/XZ1aoKCAJ8DifXzCABoLocVBS&#10;zhyTzgHXQhgGkqQDKSx3SK7RGpMyWZO6Q+699x4zCO3geO65582ddq3RLMskt2qTZJRdK8mZ1XLT&#10;TfjSWNb2woOsryR6wONjYvYJ0WPgEBTQYDBi8iLufSACsJzPiu0GwYTXcPITPIgGI+LgRCDH5UIS&#10;+QauBGowhfk8QhoQUCf5+XyRbn6T9/3medC+udfR9oCwAzp5xXyfGSf+z/m/FyR8himF1LRkHjbF&#10;NZgzTrSbiDSBHJcXyYwbB0Og4yoTKRx5zQCSSDfLRdx88y1SUFga4Q4bOXKkBoC6u9wCqUJkugTB&#10;EQGcXDNMdH+lctbP4ZoDUCLovdkGBChpP/zhD3WhJL/jmPzKhORqAxcWJcPXBygNMNXnN3CFY7Gz&#10;kNCUT0hZ811Gi8QPicm9TSsJTU+rM513jbzI2jkasDFmJ48GmC+8+Ly5226W6cnFkl1xg+QYM3xm&#10;aoVs2rjZgMaYYQaWFzPY+lIAIDBilgXBDJYBAEQsYg+02F8+AxD9sy+coK05jY3/AROaYLQ5TzYF&#10;/j8GHyBiJg0aHLmR+L7Io3SfdYIPDFD5Az1oo2hoCNAGbjyyD25/CPpgtgM/1m4B/myL96N/wy8c&#10;I5//dw/gCNvm+3yXGwTHFXQjccJNh3xJ5oC7CDbwo+IQ0xSdye2K+rrPELSJ9kmylO2119jATn1D&#10;syop4TE4RH/H+SW7k46D1chCc34wuuCOu05sv6soek+lAJ2vDRhQ0ujUzF11F4kLNmTIMEnOX2i0&#10;sOOqiXW9xvPAERsJ9wV3Oo5LSfNehaX6Juu2ydSkEjl8mGIYBgyhNamZ622eewN19y23SmZelaQV&#10;LZecqvVGs6wzpvlqed5ondEDKxaFwQ5kMHf5H3MbE5vX32iASg4jGgUCVAGjAwlmJ/ACuA5gbIP3&#10;ATImJ9ogfkrg5f/daJDxPz5UsjD4bfoh8GIAY7qjdfIbfpcBv4cvFB8nnyVd5ujRo4EgRthnBz72&#10;64nHn1AtCmA47dUdl1tbhs8FwZIbA4DLzs5WDRFfHhofx4wWSWSbmTq8B+Rmz56thTQIxPBZoMl7&#10;FpTkUlKbcpfMm7/QaI+R+ZLFxUXmpvHPlwUrAPjaa98MNLl5jXzMnpivfTltQIES/8dLL74kEydO&#10;DIGSxxGjJtj54AAGkzUEGwefgWaKOzcCAvjN/ncckxLW05m1U/Lqd8jMrBZjIq33BiZiQcDa2uqD&#10;NHLm7BkzuPdJUWmdrrOTXb1BEtPrtaiqncETOcBiTRygiDKjzbk5vfgyASbwcP9jsgMnBG0JQPIc&#10;oFBRhu2gZfIaj24JAf73/2b0/34BQIAVcxh4UV0ICKJhYrajQUZ/B0Ay4P0aYfRnECDLMQE/NGo0&#10;XEAJCPkf/yuQRDDF0SiRoP3lNzhmEsuBH35FilgARyoOMfd7Vj1um2Y1xSmiQQScZVlIG8IsD2mT&#10;nl9y5errZfLkaSFAImPHjjE3mZe75ZeMbj//+c/V/Obm4yDJ8y9+8YvqeusLrfF8bUCBkoYTl2lM&#10;/imOyKixUyWvdrM1v4kae4Bx5njs1rJ00W733ELSgt79b5/rCo1zbpf8hl0KvqVLlyvszje40S4f&#10;fPABqayqk8TMFsmp3igz0qp1kDxizDtdhMt8zj+Az7u9bkpXgOjqdSdoi8ACzQJAudcBD8EUwMFz&#10;ND0AAjwxKQEoGpxbIsD9Do/O/OU4/cfa1XO/8LrbJzRTzHaAxqBGg3SfY/tMb0QbZnoj/6Px8n23&#10;L257CDcDXAxsw+9DxR3A7wBZ/JYAGXcEprn7vttWtKA94pvEZQUc8VUyuwZN232PfXH7w7kEmFRV&#10;57Nokjeuv1E2btomU6ZEQpJ8Sfyb+Bd7ogFClrFmNo2DJJXJL3eZ2Z5qAw6UtF/+8pdaXTkalqPH&#10;TZfCpts8OBrwLDAAmke6jYOQg1MsCrB00PRg2X5UyluPaAk2Z4qXdxw1muUeSc2/Sq5atEQXFzsb&#10;WgYieNAwEJ5601NaKzApvVKKq+ZJSUmpVJSXK1iCPh/9Wk9Id7YLkAAhg4c0HuADMEnvQcsELk7b&#10;cmunOHPcaZBsxwGB98kO8JvJaGbuu+53gwDE59ku3ydKj/aH2e3Axv65bQI14I5pzraINPNdty3/&#10;9nlOAAk4oJ0CV4TnbJftEHHHL4opznfQoN0xud/0i3sNfyfBMT7vDyj5xX2WR7RmNFvASkHeDes3&#10;S2pKZsQ4I6iKlsmsmp5sBGr+67/+S4/7K1/5Sq9GsS+1DUhQ0r7w+c+rmRAO7tgcy4kJ+UbrulO1&#10;Sg2IqHYZNsljTZyLALjzP7ONmJlT2mJM5sbdUlh/sy4TUdlxXOGvWqYxw7NrNkhx2Sx5wmgHuvqg&#10;Fu7tPGDCQoDjOdm1a6fk5OTrQGCtooL8Ap1+F+Tr6mkJgs+FhP1CWwQcAANzFyAhmKcEZoARJq77&#10;Dr8TPfgBIxoWaTGYmKTMoHXyOr47ngMy//fc9tw2ecRlQb7eM2afsGzQAB3QgBk+VX4PkPManwU8&#10;/m1HC68jrAfDMXKsHBvaI9tg+xwfmuCDBtCY4pwX9p2bCJp00DaDnkeL++1owZ1RXlYhubn5GjQN&#10;g3KINDY26vjrjYaGCoDRJPvb3Pa3AQtKTiIdKnK5WwvLyYmlUt52UOGjYFGNzIIo1sRvYisk2w9L&#10;ceOtmkiuqUDMzKnfocnnrnoSn0OzTMlrlQ1UfD5nBjId33TwoMEQ9mEas/Plc3L3ybs1VSQnO0fq&#10;auu0sjwO/K40jp4UtDa0HGDC/wzK6M9EC2YmGhHfRftjPwEEfka2hWaJtgW0/DDmc5QOw5zkeAlu&#10;8MiSApikHDd5hiXFJTr3mWILQecAyAE759cEhpjKRNABmdP60CLddwAkrwFyAIebALDxHsfMfrJd&#10;/w0KTZX3yKUkTQlQsg1ASfQc3+utt9yiQaUD+w/I3j179Tto1G4bbvv+//0S/R7nk3OIAFz2h88g&#10;ADE8tqyw/Cz7dDHzuAdTG7CgpKGq04FSU1MjLuaQocNkSlK5QkcLaKBdGrjYtJswoPzA6i9xoFTT&#10;2pjaRUDSm3njItxIoYEl/kkAqSlQ5nsFjbdIVk65QgMTnECOfxBY8Q0MIGI0TwYBmhFpIDk5OQoN&#10;bjhMF7VBHjuQI7fTMwIgGdwI/7PvF/NbQAXBvwiogAM+SDRBAjXkR2KS+7eFxpeSkqI+NyK7+GWp&#10;xu2kob5e8wwBQkN9g2RkZOgaNH5Yuu0BELQsQMl+OIBFa5Pue5xDfInsF++zHb7Pe5js7DNw4pH/&#10;OS6O6Q6j3RMUAvzA0s0rB7hsE9iyDzz6IRt0Dv2vcd79//NdfKZcc9bd5iZSWFCg6UTcmDgWgj/4&#10;It244saCi+BKgyRtQIOSBizpAAyIaFgmZjUbzfKQB0gDFzXHeY7fEp9fMLz6VqzWW63a5BEpbLhZ&#10;Ctz87mgBlk23Sbn5HN+tNJpyevHVRhtcYzq+GdyXEMVm0DF4MDsxwwsLC3WwAAo0C94P+l53Bbi4&#10;AU5wAp8ivw/o3IAPGuwIEWYe0Sj5DNvAVwmIgCWRbXyGDvJ8lkdMdiK4DHBA6YdktGCKtzS3SF5e&#10;nvr0/McPxNAeAQjaIRABXE6bRND+eA1N0n2XfcWHCiw5dqcZo5mSNoS/ke8Qoef88B5aI35PtFO2&#10;xXY4fpcA7xfOAVo0WiHA5bzw2/yuf/8RXnOvIySVkxtK3iTBHs4T0W/W5SF9iN8jUj5+vK1YnpSU&#10;pNvpiQj3QGwDHpQ0/BoMknDakBVqWCZnt0mVMVmBka1jydo79nlnaPWHWFCyP1VEtaM0Sieh4hj1&#10;dn1vFiNDqyw330nLrpbDhw53GhwXI3wHzYYirGgWLARF9eoXX+jZZSUYxARM0PIwHRm0gIEgh/sd&#10;Xov+HgI00LAwdwGCMxFxvfB9zFo0UzQ2XvdvDxhTSiw3N1cjuUGQZD1qzHEW76cKOFB1OZlsB2A5&#10;0x6IYeoDOoIvfliiXRJ0QutyUGJfAS/HzTaPmn3ldSLhfB5Q7t+3XyHKTQPouX135yPovPCaf6YQ&#10;5jo3DaDOMTutmN9yx+H+50bFtXZpQfhtec402JrqOj1+9ofcymHDhsnYsWP1+vX27JdYboMClDQi&#10;ZJguflPBwnKU0SxbVPtCm6z24MTz2DK/jYZr9hGNMRqSTrQuJY/Mzpl9s05vBPp5dTukZtZco7U8&#10;HhoQlyoMPICDD2/q1Kk6cIL8dd0VAMYABhpoMmhVLomawcvv+wd0tKDFASu0SG6KQIfEb2DlciwB&#10;ZXRgg20CZLRKB0q3IFZYWnX9F24QaFaY48xCcfuDSe9A6AIsfnHaJCYyoARa7vc5LiCO1stxP2CO&#10;G02S7xEtB76cE8CEZul+k0eOuasEdQQg83tsi/PgtFZNyDc3EGDuin+wH2jdzsfrrgHTFymSzUJk&#10;3CTQqIEoy7EQ3R4zZowCnPF1JZrcrg0aUNLIsWQyPxc3EpYjJCX/Kl3NEVBan6D18wWBq68lVGaN&#10;ikFzvIpBQaJTGMPPCxt2SXHznXpcGQUdcuede84LG78wcKJf47sMNlKv8NcxiDAJ3WeDvnMhAYSA&#10;DU0QsxWgYXajxaLZXMq20SAxgQEBmh1wIuINEAi2kGSN5uP/DscEgKhsg+boByT+ODSqq5derTNS&#10;KAKBScpraFN8H1CxfSDpwBj9HH8lUWmAivbJvrnf9u8LgsaHJuimTgJ+QMZ+uxsT5wKzmmPjs2jS&#10;DphumzzymvNhAl3ACSA5r9wcmAvNPnINON9E/bm+/u0g/DZKBt8FtAAVeFPKrKioUG8avAdk+2Je&#10;dSy2QQVKGnPCiV76J+0rLIePkuS8BUazPKqQxE9pAzwGmGqG87zvk9KtNumi3saUbt3vRbyZrsj8&#10;bs/kdpD0wdKtl1PSdKuk5i3UCjDndAAYs02j3Oe6VSmIQUSAgcosVJbpDiCdAEeXKI0AFMDF4PX7&#10;J88n7vfRHAEI+4ffD0jwGtBBMwPq0d9F0DTT0tJ0vRi0SZ2NYuBIwQfgyBxovzB9j9UDgQpgdoEb&#10;oBOtUaLRkdbDvqApkr4EDPldP4z8AuDYX577P8Nz9z9+SY7LabEAFY2c8+WOk8+yLW4gfA7tkWMl&#10;UMY+AE9MfPYNABIp56blfs8v7nf5ntsPBA0dVwkpZPQv4MmNjnJnV1IbdKCkAUsm+0fDcpgxw2dm&#10;ztU8ROBoAXVcIWW1S/7vDLPeFD8oeY6fsqgx0vwOwTJAqGxeaGCZVXaNlJXXm0GEj8t2egvL7kGO&#10;QcKgdEGSoM+cTxzcAKMfLpjMwBOtB2BGf+98wj4BGMCE1sZvMLD5H2A6TQ5xv88jgluhoaFBI/xo&#10;jxSHiAakE6pkU1MA7ddB3u1/tDbJb/M7gIzX+N+vGbr96Uo4JgfWJ594UrZu2aoBNdK1OB5gB4DZ&#10;f6YfYibjQ+wwz/ErcyMDkMCc84ovFCiiZbI/fJ/ADBoiGndXNxPMfPYDzTLa5eKgyXOuH2OLjAm2&#10;y9TDK6ENSlDSqHJMR6IElB+WQ4eOlJk57VLWdijCDMf0rewnjRKt1s7Isf+XtR6QgoabDAhJDfLW&#10;zvGb3T6xpde2SW7tVklMq9FggeZThjRJ28EvR9yAd4PlYoXvYYo60AAWzGWSqXmfAY1J6MzlC4El&#10;6Pf5TvT3+D/6s/wP8InyolkCw+sDtEkECKBRYs6jjWEC4x91vkUnaJNofmwbDRfNDi20KxhFC/vJ&#10;5/HVXnvNtVJZUam5rfhIAeLTzzyt5jM3Afyr5LyiDS9evFgfcQ+UGaADVkx0BPOfc8z+AU8eASDT&#10;DTHxuzqHHCffR4PmBuauCTBE/OcUzRatlXPJZ2NpBk1vtUELShrTobiYnczwYSMkMbNJU4fwDyqo&#10;3KMHsL6VMChV5p3Q2UUOkufTKAGorptjPpNkzO8lS5eEzFktetEN0/tyxT+o0FTQyvCfOS2HAYxm&#10;gsaGiQ8w+U70di5VutqGHw6cGwpFELQKMrv9oARgQAZQAES0Rgcf4A/A2CbvA02Ok2NxGuL5hM+g&#10;4QFFUtvy8/JlVt0s9Z26YNO2bdvUtCZpfsmSJbpf0ftK/yati7QiQAckyS3Gr8n+Mlec40dLBHA8&#10;B4IO5s736VLC+C7vofHzP+DEnRB9btn/F83nMMUJJA32NqhBSaPYJx0uGpZDhg6XyTPLpHTuAU+r&#10;7E9Qos06M9wKyefFjbcoDG0dys6iPkqjUaJ58n9u7WZJzqiSAwcPWK3S17G7KwwQP/guRvyfZdCh&#10;faA54ttiwKJ9ERjwf+5Stu8GbfR3ogez+z/6dSBN7ihBG1ek1i9+UDqQIMDB+QMBJhBh25jIvA6o&#10;HGD8v9eVcE7wA+MSKCoq0sg84KT0mYMl+8hngqCOC2HhgoX6/YKCAvX5sr/+3weKRN0xy5n6iAaL&#10;Zs1zwMkNgBsYGjPAQ2vGXcL3ODauFccZdEz81l1792q+JRV+BnMb9KCkYYbjiI6OhlPLctKMEilu&#10;ul2T0Z0ZrgEeffSg1UfiIKm/a7RK0n/wP3YFys6yQ1ILFktLa4eXj2cAcebCqTd9KZh/mONErtmn&#10;8+2X//1o2Dlxn/F/1v8Y/RrCAKeoA+ZtV6AsNaB0QRH3ffyPANK5EjDJ0SZ5H7gAG24M/gBVV/vt&#10;hPcBN75gNEcAySwp5uHjk2SJWLdfIVhed70GoubPmxeK4ONTRdiO2y6PQI6gEPuMdnn40CHtG9wE&#10;2FeOC78v2iefYw697Ts2eOaS3qPF9Sm2QfCL8zSY2xUBShqw3Llzp4weHVl4FJkwNVvXpqlacEoj&#10;z2FgnjLA6nst0/6+McVZM2c2vkoDwYuEZU71BklKq5RtW7erVklNSjq2HxT9KWg0DESCBgDLDVrK&#10;fzFlDr8hdRCZHYJZDnTYdwaiX3gN7ZTv+wXTl8AHQp4gn3Gf5/fdI+lKmN/8lgOR81kCpPKyMl1c&#10;y+03MAEkgJFtODOcQIrbLmYvn2Of+c0LQTJa2AZaHjmOwA9gktcJzB3Q2bcVy1coRB0kW71HZlfh&#10;u/T/LhojpjPaImlOBHs432iZ7Cfnx30eP6VLceJ7HIPbTpCwv1xDzjVWWywVsejpdsWAkkaVZMwO&#10;kmkjYTlEFyvLrdloQGUgpQuWAaz+mepoNVrzfN7x8NzviwRlHhHwyuslNbNMHnjwwU4muANFfwna&#10;Ezl5RGuJ7DIrhGRnTEz8Xa5oLP9Xe7NkCMrtMCBluiV+PSK4aH0EZTChSZTmORqVq7+Itsh7wJB8&#10;UIDg3w80IeY5o5U5UBIJB0TsF7+fmZmpJirnDM0MMAJL/JFoWwAGLY3tATg3tdFpmd05105TY3sc&#10;q0sEx6/KMRPIAYwOjmig7jlTMDHfObfut9ke0EPbxUUAhHGBcPxs//SpU3pDcVown3f74N+vaOEz&#10;7jnWATmpl7JM7UBrVxQoaZRvwnEdXUgDGTVmimSUrNL0IQer/tAo9be9Gpq6uFj9zkAoBgrBHSMk&#10;2M9patElBaI7dn8KAxQo4Vdj9g8TBBjYbm1pBCAivI6JTM4jGhRRXvx3zUYoscdaLuTMos1gLZAY&#10;jflKYjXbIfeP6Yt8FtcL8PHvC9Bhe8BxzZrVCmmAxG8BaPyU+BGBBpABgi49CF8e8AVC3Hz5HNos&#10;miaJ5Gi3/t/qrqD54gN0s2ecFqnS0hIBTaTGfIabAxqjH3YO3s73yP/OXcAxRJ8bvusX/3vRAmSX&#10;LlmqqUiDtV1xoKQxsZ+OH11IAxk2YqwkZXcYbY4qPdYMDoJZb0rYN3pSZ90wXdEFbC5GbBR8q0xP&#10;rZelVy/rpE31lzDggBgDHqgBwz1GHNj8gOR9QEc0F/GDFAGQAHedMUkx09mGbi/qcwiL+KOVoTn5&#10;zUlAidZKQASNyMGGVBw0M2Yo+bUrwIJWSeCGqDKChgx80DQBJFol5isuhgsBJkj8NzT3nO0ATAI2&#10;ALPNC/QECe/l5OTKxo2btI9H74P7H1DiNsB0jjax+Qy/jaaIvOC5P/yf8X8WxQPN9pvf/KY3wgZf&#10;uyJBSWPeKs54/DqdIuJDhsrUxAopbr5D04acz5KK6SGzuJdFg0vMHOo4ISUtewz8dkh+rYuA+2bs&#10;RAl5lVQfyvOWtk3MaJCFVy02d/0XjBlO5770wdtTgtZSXVWtGpyDIuJAiPYIsNCI0Ogwy8kRRCsE&#10;nCEYGnGgZFv47xwsoyHphIFMorQb8AAObZLfsuarhQ+l2AAS2iu+OkCCqQpkgQc+SGDofKdsC3Ci&#10;TTFrCJjyelDOoh+Cl/I6j8AMnyl+S/bTr0VG/t9mYDpbZs5M1iLNTlP0b8v/W9H/o/Hjc8T94RYa&#10;IzXJFTKJ/o4DJeeSDJPB2q5YUNKAJZ2cwRmdmA4sx0/NktyazQaOFNRgiqEXEe8zc9xG3is6Dhut&#10;cncYjsBSgdlZmKnjzG/gmlOzSWZm1Mm2LVt95lX/wJIBxuDD7MY3COCAIOuy4C8EjvgiH37oIdVk&#10;8GXil8PnyFrUAI1BS+AHU9r5FoElfkhndqOR8hy4Akc0Qwr04ncEBAxukslJyQGIIVAaTTIvN8+Y&#10;9s16rjCzMU1J+wGUmNNo58CQtBkixJjhiFsXB+2SedbueP2P0c/9Eg1VJ3zefQdzGl8sNxCFos/0&#10;bm1FWqVxdpMkJ6dq1R988aQW4RII2i7HyCO/DfiBIe4HfMLkUzJNkWrjHB/XjfMZ7kNWuJFwLjnH&#10;PbV+Tiy2KxqUrmEyBE15REaMniSZZastJD3tMhhqvSFuts4JKfXW9g5BsQtQIlbr3GY0UKN5mv8z&#10;K66XtIxCOXH3CV3T29/R+1LcoAeAABI4NjU2mUHfqqB75OFHdNA6aLhHtD/yE5ldsuzqq0PFdlea&#10;AU3CNb5KgMDzdUbTBK76utGK0IhIXwGUfAfQAWF+Fx8kpiqQVHPbK5xBziEVgAAExXPxRwIpIIsv&#10;kveAqPNXknqDSU76ENqVA5tf3LEHve4e0VQJEjlTmOMmNxINj0g1WQDcXPLz8qyrwOyz0yb5v75u&#10;tkycQKAyvO42wERD5vyikd58083q82Q7nBNmKLFdjo1toH3jQvjpT38aEcVmNURgyft+qANK/Mxc&#10;n8Hc4qD02u9+9zu9MyYkJIQ6mZOhQ4fLtLRZxgS+UzW8vlx/hwi8+iqZA950uwdBI12B0pjn0UDN&#10;r98pybnzjLawwpupE6zV9JU4GAIHp9UAB/8AdMJ7wIlZPAxKFzhB60EjxBRFKwQYzH8GmOE1qa0A&#10;S6CAeUhupFs3R0GDVmZgWVZaJosX4aKwqT1oVARv+DyRb0xp/IT4/ZwWiQBLPsu++ffbf4w8Ysbj&#10;uwSG/uN0n+E84PPEhOcYATo3FIJDgB0Au/QnZuIAdvZ7rtEk55rHgvziTiUGEbRKNG769l37rIuD&#10;Gw7b5vdZg2fxokUKUoBM3uaHzc3hy1/+svzhD3/wRodtn//851XjxP/q9p9958aEz3MwtzgofY30&#10;IXxQaCzhRcusUDF9/ORMA6otOsXQpg9ZiQCbT/yvX5pYrRUgW03W+kjL2g5KIXPA3fzvANHZOrwP&#10;IPm/3qYMZVA0o6JeCy/YhcjCg7qvxQ+KrgQNB82OfEu0FTQrfIVoP7wPWHgOMPPycnUedLvRiIik&#10;+yHpBFBqqk1lpWqSDq5qdhshtYjvsl32D/PazeXm94EDr5GP6Acl2iRTF91+8100QfYVwGKKA1c0&#10;U75L0AetkePjPb4DbBBMfEx4fgsw8j7gZPon54FtO1Cy/21txtRubJak5BTVHCP6q+m/pDcBRICP&#10;xvuvH7frZTvhNYTtA1P8vORhkvLEHHOUB38jCArEna+XfWY/0d7ROAdzi4MyquG3pHOifVC41N/5&#10;MGlGjJokqYVLtcI4CemUa2MZB+u/JP/SQu3yQBksbLe0hXShXWF/pQOk+T+kbUaJ+ivrtkpKdr3c&#10;ecftEVHOi4FWX4h/P9CcKLbAflJAA+igUeJDAx5ukPII2DApc7JypLa6NpSHGS0AFZCqmQocPZMV&#10;s5tHzHJqcKIdYWY7rRIQAjge/YAENACIyDEgZL8BJLmJmLDAGBOZdCMgj0bJd9z38XFyI0Bb5DjY&#10;Br9H3wNuJIZjyqOx8j0HzsOHj4SqtVdV1xmNcWpUH7XmNjmknCMHQwfHIOE3uOm49Kj3GlCyH9R3&#10;jW74bClwDOg5Zs4VoPze977nfWJwtjgou2jMXT169KhMmTKlU0fUqY/T8qVg9k0GYBaM1UaIigNI&#10;qhIR9HGaYU+IBa8FMkvZqnndCYxdpxARBU8vXimzGloMXFzRjL6FpNOc3HMeMdkYdJi27hGtyZmh&#10;CJ8DKpiPwMhtzwlQw2ykOjcACQIlAgg6jGbp4Ogi3UibeU6+JdtgwTV8eAAaUxwNi9ktgBFBqwJ+&#10;+/btV/8cpr6DIwnvwAYNDejihyXViM8xp9r5NTkuQOhSltA4ec+BEc2Tz/E/NwuOnVqTp07dbUCZ&#10;LWlpWQE38jfIuHHjZPu2bepndIDExwroP/vZz+p62V/60pdUY3Tv8zucX44fs5z91AK9v/+9NxrC&#10;7Wtf+5osumqRAh5wM5tq9+7dg76CUByU52ncUbnTFxYWBZo2o8cmSHrRcilrZQEzNErP7PanFHmg&#10;u1yxa/ywPQPjDoI7ew0ASUR3cAwCpxUi4ZjheTVbJCmzVm8AQLIvQclvAUfMWAYZrzHQ8MEBId4H&#10;kM5cZRA7cGD+EsV2ZndXgjaH7xGNB78kcHT+yhXLl8uC+fOtqa2QtIC00W77HAG05CqSNlZgtlVc&#10;VKxmOX5NZg4R/HCrVrK6owssAUe0VgAZXb4Nc5YglCuogWBic5wOOM8bLdoFkPzC5zh+QMlngfeM&#10;GYmaleHvjwQi0YiPG4DzO34IAsjvfve7CjPMZ6LTKAJf/epXVVtGgDFaLG4Bvvu5z30uMIqNe2r3&#10;zbv1JsC5QNP/xje+4b07eFsclBdomOKf+MQnNZ8vyBQfOmykTJlZKkVNuxWMFpg23zIIeJcrRMAx&#10;9Vnjm2IepAAFwdEv6rc0n8NfmV6ySotmPPvsM6rJOM2ut4UbDkDEH+Z8j87sdGYt+8N7TBckx5UB&#10;zyAmCAIoLmZf0dwAGdBymqRC0sDKwRHt0YFRAyL+JSK8hcZ4HWgSHSc9iXxLnSZZUqpumSWLF+u2&#10;rzPAAIZooH5AAkyixEuXLNFt8T/pRByrm04I+IEk2vC9BoAUtMDfCUgdKHmOmc55evXVt8i2bTs6&#10;1SsAkuw7ASXAyjkDkmitlBoEbkHr3TBLDQ3RQdUJ/5MJEvQd2ve//33dTz4bHfAZrC0OyotsP/7x&#10;63r3DIqKIyNGTpC0/IVS2rrf0yYd3OzzyNcuXdyURk1CVwiflLL2I7q2t9Mku0xCR/BhGu0zr26r&#10;zEifJXNb5xnt5LRo4Yw+qFnJQCcY4nx+gBJQAEUGNFBw86bd5xEg6ZZ/8G/PL/73gCkaJT46tErM&#10;bfInFYg+OPrN7vB7Ni/Rve4EsxrQcrMEfg6G0eLgSFBowXwDZg+2bAMtFQ0U9wI3CBYbI+UH7d75&#10;RF1U261140CJpskxEjFn+/40Nvoj87cBHlrir371Ky0Ag3nNef3JT3583mIVmNcEYvyg5Bq9brYR&#10;b+EWB+UlNO7AdFoGQHSCOkJB4PFTcySH4hpG41MNE+3Pg1tPmuIqrNo45w4DwwtrlX7Jq90sqfmL&#10;JDe/ypirhyKg4+R8YOquoPEwENEsAQIBG+BJtJdABlAM+t7FCvuMcENDqwSYC32apB+WQWIBap87&#10;OAI9gKsV0QPgyOu8z+cAsr+qT7RQvZzZR8ASE5qbBT5Qt/+kBLHv+CvRPqn2g3aHZs25QwtFcx0x&#10;YoQKv0Uwieg0MHRA5JG++q1vfctoht+44FrcJJUDVadZ8vwXv7gylni42BYHZTcaZgkaweTJkzvB&#10;Ehk+cpzMyJwjJc13qBYJJGsWWJM8EHjdFMDLshHkSQYBsSuxpvh2SSteIVk5ZXL33Sd7BIzONHbA&#10;in6f1wgyYG7iiwQKaJVEedGygCdRbP93LtU1wG+wDXyTpAwxj/tCgPRLW2ubAlbNakxpI8CJPEMg&#10;R6I8/jm2v2TxEpk/b75+x33f+jw7L4vL8zpjvmPGk48ZtO+8zrlgdhHaJnDExEXTRuMEqmim9Dsq&#10;KL322mvn1RYBKH31QoEWfJFooECSwA8+TUAbb+EWB2U32//93/+pFsSgCqpxSbBn5JgpWsWnTNff&#10;xnzuWY1SzfGO41Lgn954MaLpQkbqd0hq4QoprZglDz30YI/BEj8jAAR+/vcwLZneR0DHwQLtysER&#10;cPL+5e4H3wfEBFyuNuYyxS+IPp8PmLy3cKEFJGBkLvl6Ixs9QJI7SIQXSKI9XrUwEsAhU96DpF9C&#10;Wqr5fGFBoZrgjz72qO6nuxG4WThomaTbRBfV4DnJ4mi5BF668h/6G5ok/sQLLS9LX6ZEmjO9geaF&#10;tNArrcVBeRmNuzn+IDQk1jwJmgI5ZOhwGT85SzJL12jCeIXOtOkMve6JBW9py11SYKAXCMUgAZJM&#10;cUTM8+ScDmmZ26HH4QbmpYhf6wOGmJXAUusdnj6tIAQE+OPQGoEjn2Xw8xztiYAGwQwe/SlAflhc&#10;rLjtEqkGZsCPGTvMQCHyTfL5PAPOjnYrRKyBE/OV0RxdwQ3Mal5HOkXRV6xQsz4aihHigyawVDH7&#10;QzSdoBOmtNtnzj1RZ86Rf+aLE8xyou4Egs6nRfobAESbvBBUeR+g4g/FX/njH5/fr3kltjgoe6AR&#10;+fvUJz+lJb/IY4uGJTJs+GiZPKNYcmu3SLn6L23KT9hvaf2YlxYt9wJE7UekyGiV/jxKm4BuJQKS&#10;7n33aECZW7NBpiVXyJrVaw1gXEk2AGXlzBkLqzO+gXs+ceDEVAR8zqwGhGiSrmgEAAWkCCAAEuQK&#10;kkvp3x4C/Pg8IOazft9eV0KZNlJ7QhHwlQZ05jlRcMBJoIdHIIimCBD1cxcpaKudtFQDR33NZ347&#10;SPIaZjqzgygM4kDpzhePTrv2C6+hzaJx9pZJzHaZ3+38nfEW2eKg7MFGJ6OcPtPLgpKBkaHDR8nk&#10;xFKtpl4577gHSiqpY0p7ZdzmXSwsLShJFyqbi1a5qxMQLyQuGp5deb0kJBbLdddeb0DEwl9OS+Tx&#10;jJwlMu7THC9G0CoBH4AEgmiKwIDnwI5gDgB1n8XvC1jRBgGjE7c9Pg902Q6mPd9x7wUJgKHqEH5E&#10;YOi0wp4SAEwAJwKUHhSdKa6g9GDa2kpUvVWaGhvVLUDiOsfnB6Xbd54j+CZJ6AbkaHrx1j8tDsoe&#10;bs6MeZMZBBSLDQTmkCEyYuQ4mZpUIXk1m4xGeDgEykuLjBMcsp8HuvhCtRwbOZNGU9TcyYv0XfK5&#10;nKr1kpRRLUuWXi1PGAj5IaXFNDzN8mKE7+KLBH74HjEtGfgAEngStECT5DVMTaAD1Ah24E9Eu8Mn&#10;54ch8/CJzCLMHuE9v5keLWybbRLBvlhIXipMqewdsX6NgaGDpXvN/Q8k62fNluzsHBk/fryeF0Do&#10;P888d8K5QivGZ0oCeLz1X4uDspca/iGc4sxDnjp1qgZ3wrB0z4fI8JHjFZiAqtKrqt4ZiF1JGJSI&#10;QrbtkBQ13aqmNfO7g6CIdAaoLcmWU71eZqTXy6z6Brn//vBMGLtI2aVplAiARLNzMGAVQHyYTnMk&#10;kZxkbgo9MMuFwr4kdhPw4DXyIbdt3aomNzmXpBMh+OpIJwKWftD4hddJDgdUPa1NOgHw+D39UKRs&#10;HDmZmpepZnibtMyZK7k5BTJu3ET1ZdMf0Kxd1SEHR56jNTOvHbfAtm3b5DOf+UzcHO7nFgdlLzf8&#10;lyTw4rzvKp0IwSSfNL1AMsuukXIDu4r5Fw76uBJsEZol7xkNtWi2XRO8K4kGpf//vNotkpS7QFOH&#10;du3aYTQbG3zpjjD40ex4ziPaJBFptEimJTK3GjBqoQqfuJSbBgNsPoNPz2mXbIckdJc247YfLUCI&#10;bQBLErWDQHe5QnAHrRIt2EESzRFpaW2XqupZkpaaoSXQ/DdLB0qnUSLcQEhJIqp+6OAhTcy/UMQ6&#10;3vqmxUHZBw1tgGlkaEFEUxMTmasbWcbNyhAZZoA5bnKGJoRTf1JXgjQQVAB6j3ZOuX2u/3sJ7RoI&#10;8gpzlLd6JdmAH2Z4vRfYUZP8wpJft0MyS9dKanaDlFfWyd49e+UFYwraQQ2IztgiwAqpYI3OiQMZ&#10;30WLBAjAAAC6pRjC2lhnYXZLidEwqYDOLBYHFmaqAJro33PCjJWCggL1I16aRslnIz/POtqrVprX&#10;NOptxGxvpXtfYblYTfy5BvANs+dIUXGVTElIlJEjIwHphDXmOQ/sPyY21cPpG/i4v/Od78SDKjHW&#10;4qDs40ahDWaioDlMmDChC2DatKIx42dKYmaLrsJY3mGXo1A4atEN5880rykoed1qlbxWbd63aUM7&#10;PW3R+S0vXjDF0S7TCpdLalaVLLhqkZw+TUWdl4Spj8BKo+KIwhOx0IzW8visi95ScIISZK4mpIov&#10;lSZI8PEBVoIa/u26bUe/xu+TcwhcHSQvx/xevXqlrAaU5vlKA8qV/A8wVdYYM3mVNDR1SEZmgUyY&#10;mGDM68giKqHraq43151oPFMiyc/EfKdqD66ai8mPjLe+b3FQ9lNjNgQBCWZ6BJVyc8LAGjZ8jExM&#10;KJD00lVS0rxHoWi1Slv/0kXKHTg1is7r8+zCZFQZ0gTzS9AoEf0Oj/U7JK9mq6QWLJGZaRXSOGeu&#10;+s7ue+Mb5Yznf0S7VA0TYBrR1zxxARwqiFNyDDNaTWz15UXC0P9/tGBCoyESCGK7XZncCEEeKqD7&#10;KwldrLhcyYjX0DB1OysMMD0Nc811Mv+qtVJd2yYzZubLcGMNdHXjQ0gdQ5PmfOCOIXGcY2BOdzzB&#10;O7ZbHJT92JxJzkBhXWoGNnN4gwaZVioaOkJGj5su01JqddEwNEarZQJF4HlCKrzUIldEg/ngpS17&#10;paBhp5rfQUA8n9jEdAtNyrXl1G6WtOLlkpzTLBk5ldI0p03WrbtRbr3tVjlx4qScPHm3+iBJIkdL&#10;AjoEZDi2ivIK1SKtD68zCC8ESt5nOySG+5O1nQBP90hEnWAQWls09C5dAORKWYO5vfoGWbjkGqlr&#10;Wma07EoZO95oj8OY9w8gO0OS8nzcHIA1UKQqEhV+fvjDH6r2SNAvbmLHfouDMkYaCb+sSUJKDRHf&#10;aOe/X1TLHDFGxk/JlJlZc6WwfpeUtx02WqX1T1qt0gJToQks5+6VwgabZxkdyOlK0CRtqpH1b+ah&#10;jfKaLi9hoFm5XjJLlkp6QYvkFdZIaUmFlBSXKMyo48hxuHQfVk9EmHvNbJgL+SW7EgI/mNTRvkkH&#10;SQQg4dogNcjB7tLNbkxrtMi1CsdFyzZK/dxrJbugSSZMzZDh5vy/IaompF8omkIBYJaMJfD0/9s7&#10;k6Wo7iiMlyhTo2AiYYaAoMxo0xBkarpBBFSGFkHFARUtJsVKNIUGo5WsMIuwsnQbK+5d+wjmBXRl&#10;1i70EU7Od+69CNpwSSplCX6/qlNto9W3+1r9cc7/TN4gXvRRY60rBJJsHiiUnxnwLjDNBYkKfNnX&#10;C8sdcxJAgYwCyS4Jm8dXF73thufumaYrlrVI8LRcd0JqiJ67W8cRRqcF0rxHt1RopWh65ommPVfR&#10;rICpt1p56KocbBuXaM8FGT09IZcnrsjZsTO2rGp4WIUHpsIDD3NwoF/6epH8QP2hJ5hOKU0Ya1dX&#10;ieNq7xPeKVoOn/yBshqIo5tMckfFQUDROllRUa5hbnxv0jlbRIiN5/izE047f4/C9DE5GrsoXceu&#10;SLDlpOSVhWVnRp51V8XzGlcalnnhc8CjxZQkZK7hQaI1EPW1TNJsTiiUnykIy5D4+evFC6s5xNSY&#10;tdojPcPUa3iaqbtyZU9BSEoOnJLKlmtyoPOO1GsobsLZtSDV7d+ruM2YZ2h936636IXZJojuY1wz&#10;kX3/3ERXH2taJqSpc1I6+69JX2xWjg9PyciZSRm/NCVT09PqXTmZXROpoSGbvuOU1bwXS9sq6Ipi&#10;2LxORyid88yoVJSXy+TklDxxQ2/Hk3TOR+FJzs/fthFr7eHwR14kkjDDKooxV7iHh0/q46gMxM7K&#10;sdgl6eq/KqGOS1IRikl2UYPexzz1HAPreo4wFI8je4+JPlhtgfFonkBiwg/mROIMkgK5eaFQbgKQ&#10;+MHyJqwEQNa4oKDAQrv1Egfo/sHZWXJapmRkVapX1K1ieFlqO+ZtMVpd5CepbruhHiESPW5G3GxF&#10;mO0J40pb9XP9tzj31JAeczFR/4lsPATZ21TZ0HtPOgYWpG90QUbGb8uFiTkZPXVeTsScukaE49gm&#10;6InjSqFc7pc2sYxY+U0VEjQ9vfJg8YE8eui0M6Ko/cFvizKmHixC/vb2tuWstGWrVRBRyhM7AWE8&#10;LUPDF6VncErCR2ekpWdWaprOSd6+LtmdXS3JgUznzHEdccR9x/3Pzc21yULoGEJJz7t37yy0RqIG&#10;jxiY8qVMAN/qUCg3GRBNfCnRJ4wi6vz8grhf5g8NX24IQFJKhuz+plLyVThL6k6b4FWhOL1p2rxI&#10;b7/OmsOAXUHFv4HAomWyJjIvB7qd8iVk2p2zUoT97mOXmg0AuS8NPb9Ic+9diQ7cVLGale7jVyXS&#10;PSrtkR6JRDHbsdM9vwxL2ATzvbfZ1Rm1FQzImpeWlVpyKBSq10fssNkn36nXPTik3uLImAycGNfX&#10;vyJHBmfkyNCcRAZvSlPvHalpuy77Dp6R/P3dkp5VKYkpu+2+rP6ls/bZcE5Ojk0VeqgiDW8R/x8e&#10;OHeEWL5584Yh9haDQrlJwZcSofmrVy+tPhHnmdgCiELmeF/y1bZNv/Qapm9PlqTU3RJIz1dvqlZy&#10;9oalqLLfuoNKg+dUCCfsHNJEE2E6/qweKJJHCOmr229qWH/XxBDJI2TdnRpPGITSMW+HkPPcK5x3&#10;uorsLLXzjlS3aOjefFGqm8el5tAFqT10XoKtYxJqG5WG1lFpbB+Rls5z0t0/Ld2DNyTcNyPN3VPS&#10;qKF+sGNOQodvSdPRBTnUtyCNPfNyMPqD/gKYlbJ69cDLj8qe/HpJyyi0GaEJ+rmd5VzrnzfCAoGA&#10;JadwZIDQHrWOuO9rJWMgjhTIrQeFcguA80yUGWEVKc7I0BqIpAcSC/FWVsQ19Za2JWw37wq7ywPp&#10;eZK+Z7/syauX3L1RKaoaUtG5oB7kjJ1x1kU1hO+6q2IHEXTqOh37VYImlp546s9QEG8T3lebk5VH&#10;SdN9fd1r6qUiiYRp7c5RgJ2hqlW4ySVsngwevid1ML12XeeC9bZjyVqpCmJh5ZBkfdsuX+XUWkVA&#10;curXluhKSNhhny/u5/7AcL/Qaopzzrm5ObufL1++XHNBF/kyoFBuQXAuhhAQ5Sho+UPdIb748Sax&#10;b8SwxxwCuj0xRUU0XdJURNGXnlnQKHmlUfPYimtisjc4JmUNl1ToJtUzvK7CpoIa+dHEDFsj0S0E&#10;C6mQhlQkrZPIQvWfTYDh/ZUGz9rIt5LaESmuiklhxYBNiYdY47ggV6+XWdho14cnnKShMxJYFj6v&#10;0Q3jZ7gvtTW15jXifmGA7du3b3m+SJahUG5hEAIiRESNJvY6I8mAgbfoBkJ9Y1FR0cY9zo8M4bsT&#10;wpu53iiyxIlJOyVJvVJ4dClpmVYkn7ozWwK7clzLNUN2PlWfp+7KtiQKwuLElAy1dJuqhI6khB0p&#10;+rqJJtbL1zLvcGMe4oeGz1tYWGhVBEiMeV0yuD+4T6xvJPGgUH5hQAiQaEBNH/ajoO7w1q1bln1G&#10;BwnCTpzLoaMkntBsFsP7x+fA5ykpLra9OSjfQTkRhpOg6BtrEiiMZCNQKImdvUE0kK1FuI5zOfRm&#10;I2RHBrqsrEzSVHTiCdLnYqgxRScM3i/eN0aYPX36p30elOngjJGiSP4rFEryEV4PMmYhYo/K369f&#10;24RtFFKjyBu93OhNh5fW2tpqk9wxrAIhbVZWliWRUpI1ZI6zbG0jhtAa54Z4HbweXhevj+vgeliy&#10;hetjNQQy/tiDjbpFlOvg/eJ94/0z+UL+LyiU5F8B8UGXCcJ3lMmg3RKrTtGnjpD2+fPn8uzZMyuO&#10;h4g9fvxIlpZ+l8XFRRNYGJZkeRsHvZ/h75eWlpYnosOrxeugDRCvC6FG/Siuh+vi+ngfFEPyKaBQ&#10;kk+OV2vIekOyWaBQEkKIDxRKQgjxgUJJCCE+UCgJIcQHCiUhhPhAoSSEEB8olIQQ4gOFkhBCfKBQ&#10;EkKIDxRKQgjxgUJJCCE+UCgJIcQHCiUhhPhAoSSEEB8olIQQ4gOFkhBCfKBQEkKIDxRKQgjxgUJJ&#10;CCE+UCgJIcQHCiUhhKyLyD+32IhYBQUEqwAAAABJRU5ErkJgglBLAQItABQABgAIAAAAIQCxgme2&#10;CgEAABMCAAATAAAAAAAAAAAAAAAAAAAAAABbQ29udGVudF9UeXBlc10ueG1sUEsBAi0AFAAGAAgA&#10;AAAhADj9If/WAAAAlAEAAAsAAAAAAAAAAAAAAAAAOwEAAF9yZWxzLy5yZWxzUEsBAi0AFAAGAAgA&#10;AAAhAFWbz76lBAAAfw8AAA4AAAAAAAAAAAAAAAAAOgIAAGRycy9lMm9Eb2MueG1sUEsBAi0AFAAG&#10;AAgAAAAhAC5s8ADFAAAApQEAABkAAAAAAAAAAAAAAAAACwcAAGRycy9fcmVscy9lMm9Eb2MueG1s&#10;LnJlbHNQSwECLQAUAAYACAAAACEAMI7YpuEAAAALAQAADwAAAAAAAAAAAAAAAAAHCAAAZHJzL2Rv&#10;d25yZXYueG1sUEsBAi0ACgAAAAAAAAAhAP3D956DswAAg7MAABQAAAAAAAAAAAAAAAAAFQkAAGRy&#10;cy9tZWRpYS9pbWFnZTEucG5nUEsBAi0ACgAAAAAAAAAhADBU2tHz1wAA89cAABQAAAAAAAAAAAAA&#10;AAAAyrwAAGRycy9tZWRpYS9pbWFnZTIucG5nUEsFBgAAAAAHAAcAvgEAAO+U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38" type="#_x0000_t75" style="position:absolute;left:5114;top:1684;width:6411;height:15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fEBpXBAAAA2wAAAA8AAABkcnMvZG93bnJldi54bWxET01rwkAQvRf8D8sIvdWNpRWJrhKUggcL&#10;NRXqcciOSTA7G3bXJP57tyB4m8f7nOV6MI3oyPnasoLpJAFBXFhdc6ng+Pv1NgfhA7LGxjIpuJGH&#10;9Wr0ssRU254P1OWhFDGEfYoKqhDaVEpfVGTQT2xLHLmzdQZDhK6U2mEfw00j35NkJg3WHBsqbGlT&#10;UXHJr0bB/MSfs++/Q7f/2ZeUZ8d+6y6ZUq/jIVuACDSEp/jh3uk4/wP+f4kHyNU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fEBpXBAAAA2wAAAA8AAAAAAAAAAAAAAAAAnwIA&#10;AGRycy9kb3ducmV2LnhtbFBLBQYAAAAABAAEAPcAAACNAwAAAAA=&#10;">
                  <v:imagedata r:id="rId91" o:title=""/>
                </v:shape>
                <v:shape id="Picture 3" o:spid="_x0000_s1039" type="#_x0000_t75" style="position:absolute;left:3110;top:1693;width:2160;height:21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KU3bHBAAAA2wAAAA8AAABkcnMvZG93bnJldi54bWxET01rwkAQvRf8D8sIvRTdVFAkdZUgSFsE&#10;0bQHj0N2mixmZ0N2qum/7wqF3ubxPme1GXyrrtRHF9jA8zQDRVwF67g28PmxmyxBRUG22AYmAz8U&#10;YbMePawwt+HGJ7qWUqsUwjFHA41Il2sdq4Y8xmnoiBP3FXqPkmBfa9vjLYX7Vs+ybKE9Ok4NDXa0&#10;bai6lN/ewOt7oYfjdvaEwvtzyeIORXTGPI6H4gWU0CD/4j/3m03z53D/JR2g17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KU3bHBAAAA2wAAAA8AAAAAAAAAAAAAAAAAnwIA&#10;AGRycy9kb3ducmV2LnhtbFBLBQYAAAAABAAEAPcAAACNAwAAAAA=&#10;">
                  <v:imagedata r:id="rId92" o:title=""/>
                </v:shape>
                <v:shape id="Text Box 4" o:spid="_x0000_s1040" type="#_x0000_t202" style="position:absolute;left:3935;top:3633;width:9025;height: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4Yt8MA&#10;AADbAAAADwAAAGRycy9kb3ducmV2LnhtbERPS2vCQBC+F/wPywi9lLqpoEjMRoogtZ6sD3odsmOS&#10;mp0N2dWs/fVdoeBtPr7nZItgGnGlztWWFbyNEhDEhdU1lwoO+9XrDITzyBoby6TgRg4W+eApw1Tb&#10;nr/ouvOliCHsUlRQed+mUrqiIoNuZFviyJ1sZ9BH2JVSd9jHcNPIcZJMpcGaY0OFLS0rKs67i1Gw&#10;eeHj5Hv7Gz427vNnfw7loRn3Sj0Pw/schKfgH+J/91rH+VO4/xIPkPk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s4Yt8MAAADbAAAADwAAAAAAAAAAAAAAAACYAgAAZHJzL2Rv&#10;d25yZXYueG1sUEsFBgAAAAAEAAQA9QAAAIgDAAAAAA==&#10;" filled="f" fillcolor="#5b9bd5" stroked="f" strokeweight="2pt">
                  <v:textbox inset="2.88pt,2.88pt,2.88pt,2.88pt">
                    <w:txbxContent>
                      <w:p w:rsidR="008F65A3" w:rsidRDefault="008F65A3" w:rsidP="00A70DF4">
                        <w:pPr>
                          <w:jc w:val="center"/>
                          <w:rPr>
                            <w:rFonts w:ascii="ZapfChancery Italic" w:hAnsi="ZapfChancery Italic"/>
                            <w:b/>
                            <w:bCs/>
                            <w:sz w:val="36"/>
                            <w:szCs w:val="36"/>
                          </w:rPr>
                        </w:pPr>
                        <w:r>
                          <w:rPr>
                            <w:rFonts w:ascii="ZapfChancery Italic" w:hAnsi="ZapfChancery Italic"/>
                            <w:b/>
                            <w:bCs/>
                            <w:sz w:val="36"/>
                            <w:szCs w:val="36"/>
                          </w:rPr>
                          <w:t>Love God, Love People, and Do It Every Day.</w:t>
                        </w:r>
                      </w:p>
                    </w:txbxContent>
                  </v:textbox>
                </v:shape>
              </v:group>
            </w:pict>
          </mc:Fallback>
        </mc:AlternateContent>
      </w:r>
    </w:p>
    <w:p w:rsidR="00192210" w:rsidRDefault="00192210" w:rsidP="00192210">
      <w:pPr>
        <w:pStyle w:val="Default"/>
        <w:jc w:val="center"/>
        <w:rPr>
          <w:bCs/>
          <w:color w:val="auto"/>
          <w:sz w:val="22"/>
          <w:szCs w:val="22"/>
        </w:rPr>
      </w:pPr>
    </w:p>
    <w:p w:rsidR="00192210" w:rsidRDefault="00192210" w:rsidP="00192210">
      <w:pPr>
        <w:pStyle w:val="Default"/>
        <w:jc w:val="center"/>
        <w:rPr>
          <w:bCs/>
          <w:color w:val="auto"/>
          <w:sz w:val="22"/>
          <w:szCs w:val="22"/>
        </w:rPr>
      </w:pPr>
    </w:p>
    <w:p w:rsidR="00192210" w:rsidRDefault="00192210" w:rsidP="00192210">
      <w:pPr>
        <w:pStyle w:val="Default"/>
        <w:jc w:val="center"/>
        <w:rPr>
          <w:bCs/>
          <w:color w:val="auto"/>
          <w:sz w:val="22"/>
          <w:szCs w:val="22"/>
        </w:rPr>
      </w:pPr>
    </w:p>
    <w:p w:rsidR="00192210" w:rsidRDefault="00192210" w:rsidP="00192210">
      <w:pPr>
        <w:pStyle w:val="Default"/>
        <w:jc w:val="center"/>
        <w:rPr>
          <w:bCs/>
          <w:color w:val="auto"/>
          <w:sz w:val="22"/>
          <w:szCs w:val="22"/>
        </w:rPr>
      </w:pPr>
    </w:p>
    <w:p w:rsidR="00192210" w:rsidRPr="0079772F" w:rsidRDefault="00192210" w:rsidP="00192210">
      <w:pPr>
        <w:pStyle w:val="Default"/>
        <w:jc w:val="center"/>
        <w:rPr>
          <w:color w:val="auto"/>
          <w:sz w:val="22"/>
          <w:szCs w:val="22"/>
        </w:rPr>
      </w:pPr>
      <w:r w:rsidRPr="0079772F">
        <w:rPr>
          <w:bCs/>
          <w:color w:val="auto"/>
          <w:sz w:val="22"/>
          <w:szCs w:val="22"/>
        </w:rPr>
        <w:t>9938 Lebanon Road, Mt. Juliet, TN</w:t>
      </w:r>
    </w:p>
    <w:p w:rsidR="00192210" w:rsidRPr="0079772F" w:rsidRDefault="00192210" w:rsidP="00192210">
      <w:pPr>
        <w:pStyle w:val="Default"/>
        <w:jc w:val="center"/>
        <w:rPr>
          <w:bCs/>
          <w:color w:val="auto"/>
          <w:sz w:val="22"/>
          <w:szCs w:val="22"/>
        </w:rPr>
      </w:pPr>
      <w:r w:rsidRPr="0079772F">
        <w:rPr>
          <w:bCs/>
          <w:color w:val="auto"/>
          <w:sz w:val="22"/>
          <w:szCs w:val="22"/>
        </w:rPr>
        <w:t>Love God, Love People, and Do It Every Day.</w:t>
      </w:r>
    </w:p>
    <w:p w:rsidR="00192210" w:rsidRPr="0079772F" w:rsidRDefault="00192210" w:rsidP="00192210">
      <w:pPr>
        <w:pStyle w:val="Default"/>
        <w:jc w:val="center"/>
        <w:rPr>
          <w:color w:val="auto"/>
          <w:sz w:val="22"/>
          <w:szCs w:val="22"/>
        </w:rPr>
      </w:pPr>
    </w:p>
    <w:p w:rsidR="00192210" w:rsidRPr="006877E9" w:rsidRDefault="00192210" w:rsidP="00192210">
      <w:pPr>
        <w:pStyle w:val="Default"/>
      </w:pPr>
      <w:r w:rsidRPr="0079772F">
        <w:rPr>
          <w:sz w:val="22"/>
          <w:szCs w:val="22"/>
        </w:rPr>
        <w:tab/>
      </w:r>
      <w:r w:rsidRPr="006877E9">
        <w:t xml:space="preserve">The history of what is now known as Silver Springs Baptist Church dates back to the Spring of 1950, when Bro. W.B. Woodall and Bro. E. C. Watkins held a tent revival in the Silver Springs Community located at Highway 70 and Benders Ferry Road in Mt. Juliet. Interest grew from this revival and in the fall of 1950, Sunday school classes began in the home of Mr. and Mrs. Russell Davis. Six months later, church services were held at the Davis home, led by Bro. J. C. Fuller. </w:t>
      </w:r>
    </w:p>
    <w:p w:rsidR="00192210" w:rsidRPr="006877E9" w:rsidRDefault="00192210" w:rsidP="00192210">
      <w:pPr>
        <w:pStyle w:val="Default"/>
      </w:pPr>
    </w:p>
    <w:p w:rsidR="00192210" w:rsidRPr="006877E9" w:rsidRDefault="00192210" w:rsidP="00192210">
      <w:pPr>
        <w:pStyle w:val="Default"/>
      </w:pPr>
      <w:r w:rsidRPr="006877E9">
        <w:tab/>
        <w:t xml:space="preserve">In the spring of 1952, Mt. Juliet First Baptist Church voted to establish a church in the area known as The Silver Springs Mission. Bro. J. C. Fuller served as the first pastor. Preaching services were held in Mr. Harvey Prowell’s service station on Highway 70 and Sunday school was held in area homes. In the fall of 1952, Mrs. Alice Smith donated property at Highway 70 and Benders Ferry Road to be used for the construction of a church building. To finance the new church building, a “buy a block” campaign was started where members of the community made contributions and received a tiny paper block in exchange. On Easter Sunday of 1953, the first church service was conducted in the new building, led by Bro. J. C. Fuller (1951-1955). </w:t>
      </w:r>
    </w:p>
    <w:p w:rsidR="00192210" w:rsidRPr="0079772F" w:rsidRDefault="00192210" w:rsidP="00192210">
      <w:pPr>
        <w:pStyle w:val="Default"/>
        <w:rPr>
          <w:color w:val="auto"/>
          <w:sz w:val="22"/>
          <w:szCs w:val="22"/>
        </w:rPr>
      </w:pPr>
    </w:p>
    <w:p w:rsidR="00192210" w:rsidRPr="0079772F" w:rsidRDefault="00192210" w:rsidP="001A7762">
      <w:pPr>
        <w:pStyle w:val="Default"/>
        <w:jc w:val="center"/>
        <w:rPr>
          <w:color w:val="auto"/>
          <w:sz w:val="22"/>
          <w:szCs w:val="22"/>
        </w:rPr>
      </w:pPr>
      <w:r>
        <w:rPr>
          <w:noProof/>
          <w:color w:val="auto"/>
          <w:sz w:val="22"/>
          <w:szCs w:val="22"/>
        </w:rPr>
        <w:drawing>
          <wp:inline distT="0" distB="0" distL="0" distR="0" wp14:anchorId="2F6CEEEF" wp14:editId="01172670">
            <wp:extent cx="4747895" cy="320929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747895" cy="3209290"/>
                    </a:xfrm>
                    <a:prstGeom prst="rect">
                      <a:avLst/>
                    </a:prstGeom>
                    <a:noFill/>
                    <a:ln>
                      <a:noFill/>
                    </a:ln>
                  </pic:spPr>
                </pic:pic>
              </a:graphicData>
            </a:graphic>
          </wp:inline>
        </w:drawing>
      </w:r>
    </w:p>
    <w:p w:rsidR="00192210" w:rsidRPr="0079772F" w:rsidRDefault="00192210" w:rsidP="00192210">
      <w:pPr>
        <w:pStyle w:val="Default"/>
        <w:pageBreakBefore/>
        <w:rPr>
          <w:color w:val="auto"/>
          <w:sz w:val="22"/>
          <w:szCs w:val="22"/>
        </w:rPr>
      </w:pPr>
    </w:p>
    <w:p w:rsidR="00192210" w:rsidRPr="006877E9" w:rsidRDefault="00192210" w:rsidP="00192210">
      <w:pPr>
        <w:pStyle w:val="Default"/>
        <w:rPr>
          <w:color w:val="auto"/>
        </w:rPr>
      </w:pPr>
      <w:r w:rsidRPr="0079772F">
        <w:rPr>
          <w:color w:val="auto"/>
          <w:sz w:val="22"/>
          <w:szCs w:val="22"/>
        </w:rPr>
        <w:tab/>
      </w:r>
      <w:r w:rsidRPr="006877E9">
        <w:rPr>
          <w:color w:val="auto"/>
        </w:rPr>
        <w:t xml:space="preserve">On September 25, 1955, Silver Springs Baptist Church was organized as a Southern Baptist Church with membership in the Wilson County Baptist Association. Sixty-eight charter members cast their membership in the new Silver Springs Baptist Church. Bro. David Stone (1955-1956) served as the pastor and was instrumental in the writing of the church constitution and by-laws. The first deacons were E.D. James, Charlie Vantrease, Billy Russell, and Russell Davis. </w:t>
      </w:r>
    </w:p>
    <w:p w:rsidR="00192210" w:rsidRPr="006877E9" w:rsidRDefault="00192210" w:rsidP="00192210">
      <w:pPr>
        <w:pStyle w:val="Default"/>
        <w:rPr>
          <w:color w:val="auto"/>
        </w:rPr>
      </w:pPr>
    </w:p>
    <w:p w:rsidR="00192210" w:rsidRPr="006877E9" w:rsidRDefault="00192210" w:rsidP="00192210">
      <w:pPr>
        <w:pStyle w:val="Default"/>
        <w:rPr>
          <w:color w:val="auto"/>
        </w:rPr>
      </w:pPr>
      <w:r w:rsidRPr="006877E9">
        <w:rPr>
          <w:color w:val="auto"/>
        </w:rPr>
        <w:tab/>
        <w:t xml:space="preserve">In the late 1950’s, Silver Springs Baptist Church was establishing itself in the community, souls were being saved, and membership was increasing. This led to an expansion of the original church with the addition of Sunday school space, a choir loft, and a nursery. Support for missions was strong during this time both locally and abroad. WMU and Brotherhood programs were established to promote mission work. Pastors during that time included Bro. C. E. Clay (1956-1958), Bro. David Stone (1958), and Bro. J. C. Fuller (1958-1960). </w:t>
      </w:r>
    </w:p>
    <w:p w:rsidR="00192210" w:rsidRPr="006877E9" w:rsidRDefault="00192210" w:rsidP="00192210">
      <w:pPr>
        <w:pStyle w:val="Default"/>
        <w:rPr>
          <w:color w:val="auto"/>
        </w:rPr>
      </w:pPr>
    </w:p>
    <w:p w:rsidR="00192210" w:rsidRPr="006877E9" w:rsidRDefault="00192210" w:rsidP="00192210">
      <w:pPr>
        <w:pStyle w:val="Default"/>
        <w:rPr>
          <w:color w:val="auto"/>
        </w:rPr>
      </w:pPr>
      <w:r w:rsidRPr="006877E9">
        <w:rPr>
          <w:color w:val="auto"/>
        </w:rPr>
        <w:tab/>
        <w:t xml:space="preserve">As the Lord continued to bless financially, a two-story addition was added in the early 60’s which provided additional Sunday school rooms for children and youth. RA’s, GA’s, and Acteens were active programs during the 60’s. In the late 60’s, a fellowship hall, kitchen, and bathroom facilities were added. Pastors serving Silver Springs Baptist Church in the 60’s included Bro. R. V. Butler (1961-1964), Bro. Doug O’Brien (1964-1967), and Bro. Oran Collins (1967-1969). </w:t>
      </w:r>
    </w:p>
    <w:p w:rsidR="00192210" w:rsidRPr="006877E9" w:rsidRDefault="00192210" w:rsidP="00192210">
      <w:pPr>
        <w:pStyle w:val="Default"/>
        <w:rPr>
          <w:color w:val="auto"/>
        </w:rPr>
      </w:pPr>
    </w:p>
    <w:p w:rsidR="00192210" w:rsidRPr="006877E9" w:rsidRDefault="00192210" w:rsidP="00192210">
      <w:pPr>
        <w:pStyle w:val="Default"/>
        <w:rPr>
          <w:color w:val="auto"/>
        </w:rPr>
      </w:pPr>
      <w:r w:rsidRPr="006877E9">
        <w:rPr>
          <w:color w:val="auto"/>
        </w:rPr>
        <w:tab/>
        <w:t>In the 70’s, Silver Springs Baptist Church, began an active outreach program to reach young families. To meet the needs of the expanding congregation, the sanctuary was expanded, a baptistry was installed, as well as the addition of a pastor’s study. In 1973, an additional four acres was purchased on the east side of the original building to provide for additional parking and recreational activities. Pastors leading during that time included Bro. Fred Gregg, Sr. (1969-1974) and Bro. Chuck Young (1975-1979).</w:t>
      </w:r>
    </w:p>
    <w:p w:rsidR="00192210" w:rsidRPr="0079772F" w:rsidRDefault="00192210" w:rsidP="00192210">
      <w:pPr>
        <w:pStyle w:val="Default"/>
        <w:rPr>
          <w:color w:val="auto"/>
          <w:sz w:val="22"/>
          <w:szCs w:val="22"/>
        </w:rPr>
      </w:pPr>
    </w:p>
    <w:p w:rsidR="00192210" w:rsidRPr="0079772F" w:rsidRDefault="00192210" w:rsidP="001A7762">
      <w:pPr>
        <w:pStyle w:val="Default"/>
        <w:jc w:val="center"/>
        <w:rPr>
          <w:color w:val="auto"/>
          <w:sz w:val="22"/>
          <w:szCs w:val="22"/>
        </w:rPr>
      </w:pPr>
      <w:r>
        <w:rPr>
          <w:noProof/>
          <w:color w:val="auto"/>
          <w:sz w:val="22"/>
          <w:szCs w:val="22"/>
        </w:rPr>
        <w:drawing>
          <wp:inline distT="0" distB="0" distL="0" distR="0">
            <wp:extent cx="2884170" cy="2875280"/>
            <wp:effectExtent l="0" t="0" r="0" b="12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884170" cy="2875280"/>
                    </a:xfrm>
                    <a:prstGeom prst="rect">
                      <a:avLst/>
                    </a:prstGeom>
                    <a:noFill/>
                    <a:ln>
                      <a:noFill/>
                    </a:ln>
                  </pic:spPr>
                </pic:pic>
              </a:graphicData>
            </a:graphic>
          </wp:inline>
        </w:drawing>
      </w:r>
    </w:p>
    <w:p w:rsidR="00192210" w:rsidRPr="006877E9" w:rsidRDefault="00192210" w:rsidP="00192210">
      <w:pPr>
        <w:pStyle w:val="Default"/>
        <w:pageBreakBefore/>
        <w:rPr>
          <w:color w:val="auto"/>
        </w:rPr>
      </w:pPr>
    </w:p>
    <w:p w:rsidR="00192210" w:rsidRPr="006877E9" w:rsidRDefault="00192210" w:rsidP="00192210">
      <w:pPr>
        <w:pStyle w:val="Default"/>
        <w:rPr>
          <w:color w:val="auto"/>
        </w:rPr>
      </w:pPr>
      <w:r w:rsidRPr="006877E9">
        <w:rPr>
          <w:color w:val="auto"/>
        </w:rPr>
        <w:tab/>
        <w:t xml:space="preserve">By the early 1980’s, membership in the Silver Springs Baptist Church had grown from its original 68 charter members to more than 450 members. To meet the growing needs of the community, the sanctuary was enlarged with a new entrance foyer, and a pastor’s study and bathroom facilities were added. During this time, our church began its first organized Youth for Christ program. Bro. Thomas Smith was called as associate pastor in 1984 and established the senior adult ministry, now known as the Silver Springers. Pastors who served in the 80’s included Bro. Joe Estes (1979-1984) and Bro. Jonas Taylor (1985-1988). </w:t>
      </w:r>
    </w:p>
    <w:p w:rsidR="00192210" w:rsidRPr="006877E9" w:rsidRDefault="00192210" w:rsidP="00192210">
      <w:pPr>
        <w:pStyle w:val="Default"/>
        <w:rPr>
          <w:color w:val="auto"/>
        </w:rPr>
      </w:pPr>
    </w:p>
    <w:p w:rsidR="00366D37" w:rsidRDefault="00366D37" w:rsidP="001A7762">
      <w:pPr>
        <w:pStyle w:val="Default"/>
        <w:jc w:val="center"/>
        <w:rPr>
          <w:color w:val="auto"/>
        </w:rPr>
      </w:pPr>
      <w:r>
        <w:rPr>
          <w:noProof/>
          <w:color w:val="auto"/>
        </w:rPr>
        <w:drawing>
          <wp:inline distT="0" distB="0" distL="0" distR="0" wp14:anchorId="566BDD58" wp14:editId="031763F8">
            <wp:extent cx="3077210" cy="3200400"/>
            <wp:effectExtent l="0" t="0" r="889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077210" cy="3200400"/>
                    </a:xfrm>
                    <a:prstGeom prst="rect">
                      <a:avLst/>
                    </a:prstGeom>
                    <a:noFill/>
                    <a:ln>
                      <a:noFill/>
                    </a:ln>
                  </pic:spPr>
                </pic:pic>
              </a:graphicData>
            </a:graphic>
          </wp:inline>
        </w:drawing>
      </w:r>
    </w:p>
    <w:p w:rsidR="00366D37" w:rsidRDefault="00366D37" w:rsidP="00192210">
      <w:pPr>
        <w:pStyle w:val="Default"/>
        <w:rPr>
          <w:color w:val="auto"/>
        </w:rPr>
      </w:pPr>
    </w:p>
    <w:p w:rsidR="00192210" w:rsidRPr="006877E9" w:rsidRDefault="00192210" w:rsidP="00192210">
      <w:pPr>
        <w:pStyle w:val="Default"/>
        <w:rPr>
          <w:noProof/>
          <w:color w:val="auto"/>
        </w:rPr>
      </w:pPr>
      <w:r w:rsidRPr="006877E9">
        <w:rPr>
          <w:color w:val="auto"/>
        </w:rPr>
        <w:t xml:space="preserve">In August of 1988, Silver Springs Baptist Church, called Bro. Russ Stephens as pastor, where he faithfully served for 30 years, retiring in August of 2018. Under his leadership, Silver Springs expanded its mission focus, increased giving to the Cooperative Program, expanded its community outreach efforts, revamped the preschool, children, and youth programs, and saw its membership increase to over 700 members. Facing the need for additional space, a new educational wing was built which included additional Sunday school rooms, nursery, youth facilities, and office space. The music ministry was expanded during this time with Theresa Stephens serving as church pianist under the leadership of our talented music ministry leaders. Bro. Russ and his wife, Theresa, were dedicated servants at Silver Springs Baptist church from 1988-2018. </w:t>
      </w:r>
    </w:p>
    <w:p w:rsidR="00192210" w:rsidRPr="006877E9" w:rsidRDefault="00192210" w:rsidP="00192210">
      <w:pPr>
        <w:pStyle w:val="Default"/>
        <w:rPr>
          <w:color w:val="auto"/>
        </w:rPr>
      </w:pPr>
    </w:p>
    <w:p w:rsidR="00192210" w:rsidRDefault="00192210" w:rsidP="00192210">
      <w:pPr>
        <w:rPr>
          <w:rFonts w:cs="Calibri"/>
          <w:sz w:val="24"/>
          <w:szCs w:val="24"/>
        </w:rPr>
      </w:pPr>
      <w:r w:rsidRPr="006877E9">
        <w:rPr>
          <w:rFonts w:cs="Calibri"/>
          <w:sz w:val="24"/>
          <w:szCs w:val="24"/>
        </w:rPr>
        <w:tab/>
        <w:t>In November of 2018, Bro. Matt Tullos was called as Transitional-Interim Pastor. Bro. Matt guided the church during the fifteen month transitional period helping to bridge the gap between our rich past and the future of our church. Under his leadership, the church developed a new mission statement and core values that encourage us to be more faithful servants and evangelize the community in which we serve.</w:t>
      </w:r>
    </w:p>
    <w:p w:rsidR="00366D37" w:rsidRDefault="00366D37" w:rsidP="00192210">
      <w:pPr>
        <w:rPr>
          <w:rFonts w:cs="Calibri"/>
          <w:sz w:val="24"/>
          <w:szCs w:val="24"/>
        </w:rPr>
      </w:pPr>
      <w:r>
        <w:rPr>
          <w:rFonts w:cs="Calibri"/>
          <w:sz w:val="24"/>
          <w:szCs w:val="24"/>
        </w:rPr>
        <w:tab/>
        <w:t xml:space="preserve">On February 23, 2020, Silver Springs Baptist Church called William Turner as its pastor. Despite the recent tornado, a pandemic, and all of the facets of adapting to a new church family, Pastor Will has steadily guided the congregation during this time. He has been instrumental in developing a media presence online, refocusing our mission efforts, as well as </w:t>
      </w:r>
      <w:r>
        <w:rPr>
          <w:rFonts w:cs="Calibri"/>
          <w:sz w:val="24"/>
          <w:szCs w:val="24"/>
        </w:rPr>
        <w:lastRenderedPageBreak/>
        <w:t>helping us to update and revise our church constitution and bylaws. We are grateful for Pastor Will’s leadership and are prayerfully looking forward to what God has in store for us in the years to come.</w:t>
      </w:r>
    </w:p>
    <w:p w:rsidR="00366D37" w:rsidRDefault="00366D37" w:rsidP="00192210">
      <w:pPr>
        <w:rPr>
          <w:rFonts w:cs="Calibri"/>
          <w:sz w:val="24"/>
          <w:szCs w:val="24"/>
        </w:rPr>
      </w:pPr>
      <w:r>
        <w:rPr>
          <w:rFonts w:cs="Calibri"/>
          <w:sz w:val="24"/>
          <w:szCs w:val="24"/>
        </w:rPr>
        <w:tab/>
        <w:t>Silver Springs Baptist Church has proudly served the Mt. Juliet community for 65 years. During this time, we have been blessed to have had thirteen pastors, one associate pastor, one transitional interim pastor, and sixteen dedicated staff members. God has richly blessed our congregation and we pledge to serve Him more in the days to come. While the past years have been exciting, we believe our best days are yet to come!</w:t>
      </w:r>
    </w:p>
    <w:p w:rsidR="00366D37" w:rsidRPr="006877E9" w:rsidRDefault="00366D37" w:rsidP="00366D37">
      <w:pPr>
        <w:jc w:val="center"/>
        <w:rPr>
          <w:rFonts w:cs="Calibri"/>
          <w:sz w:val="24"/>
          <w:szCs w:val="24"/>
        </w:rPr>
      </w:pPr>
      <w:r>
        <w:rPr>
          <w:rFonts w:cs="Calibri"/>
          <w:noProof/>
          <w:sz w:val="24"/>
          <w:szCs w:val="24"/>
        </w:rPr>
        <w:drawing>
          <wp:inline distT="0" distB="0" distL="0" distR="0">
            <wp:extent cx="4906010" cy="3288030"/>
            <wp:effectExtent l="0" t="0" r="8890" b="762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906010" cy="3288030"/>
                    </a:xfrm>
                    <a:prstGeom prst="rect">
                      <a:avLst/>
                    </a:prstGeom>
                    <a:noFill/>
                    <a:ln>
                      <a:noFill/>
                    </a:ln>
                  </pic:spPr>
                </pic:pic>
              </a:graphicData>
            </a:graphic>
          </wp:inline>
        </w:drawing>
      </w:r>
    </w:p>
    <w:p w:rsidR="004A4911" w:rsidRDefault="004A4911" w:rsidP="004A4911"/>
    <w:p w:rsidR="00192210" w:rsidRDefault="00192210" w:rsidP="004A4911"/>
    <w:p w:rsidR="00192210" w:rsidRDefault="00192210" w:rsidP="004A4911"/>
    <w:p w:rsidR="00CC09A6" w:rsidRDefault="00CC09A6" w:rsidP="004A4911"/>
    <w:p w:rsidR="00CC09A6" w:rsidRDefault="00CC09A6" w:rsidP="004A4911"/>
    <w:p w:rsidR="00CC09A6" w:rsidRDefault="00CC09A6" w:rsidP="004A4911"/>
    <w:p w:rsidR="00CC09A6" w:rsidRDefault="00CC09A6" w:rsidP="004A4911"/>
    <w:p w:rsidR="00CC09A6" w:rsidRDefault="00CC09A6" w:rsidP="004A4911"/>
    <w:p w:rsidR="00CC09A6" w:rsidRDefault="00CC09A6" w:rsidP="004A4911"/>
    <w:p w:rsidR="00CC09A6" w:rsidRDefault="00CC09A6" w:rsidP="004A4911"/>
    <w:p w:rsidR="00CC09A6" w:rsidRDefault="00CC09A6" w:rsidP="004A4911"/>
    <w:p w:rsidR="00CC09A6" w:rsidRDefault="00CC09A6" w:rsidP="004A4911"/>
    <w:p w:rsidR="00CC09A6" w:rsidRDefault="00884F6C" w:rsidP="0024060B">
      <w:pPr>
        <w:spacing w:line="240" w:lineRule="auto"/>
        <w:contextualSpacing/>
        <w:jc w:val="center"/>
        <w:rPr>
          <w:sz w:val="24"/>
          <w:szCs w:val="24"/>
        </w:rPr>
      </w:pPr>
      <w:r>
        <w:rPr>
          <w:noProof/>
          <w:sz w:val="24"/>
          <w:szCs w:val="24"/>
        </w:rPr>
        <w:lastRenderedPageBreak/>
        <w:drawing>
          <wp:inline distT="0" distB="0" distL="0" distR="0">
            <wp:extent cx="3305810" cy="1811020"/>
            <wp:effectExtent l="0" t="0" r="889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305810" cy="1811020"/>
                    </a:xfrm>
                    <a:prstGeom prst="rect">
                      <a:avLst/>
                    </a:prstGeom>
                    <a:noFill/>
                    <a:ln>
                      <a:noFill/>
                    </a:ln>
                  </pic:spPr>
                </pic:pic>
              </a:graphicData>
            </a:graphic>
          </wp:inline>
        </w:drawing>
      </w:r>
    </w:p>
    <w:p w:rsidR="00CC09A6" w:rsidRDefault="00CC09A6" w:rsidP="0024060B">
      <w:pPr>
        <w:spacing w:line="240" w:lineRule="auto"/>
        <w:contextualSpacing/>
        <w:jc w:val="center"/>
        <w:rPr>
          <w:sz w:val="24"/>
          <w:szCs w:val="24"/>
        </w:rPr>
      </w:pPr>
    </w:p>
    <w:p w:rsidR="00192210" w:rsidRPr="006877E9" w:rsidRDefault="0024060B" w:rsidP="0024060B">
      <w:pPr>
        <w:spacing w:line="240" w:lineRule="auto"/>
        <w:contextualSpacing/>
        <w:jc w:val="center"/>
        <w:rPr>
          <w:sz w:val="24"/>
          <w:szCs w:val="24"/>
        </w:rPr>
      </w:pPr>
      <w:r w:rsidRPr="006877E9">
        <w:rPr>
          <w:sz w:val="24"/>
          <w:szCs w:val="24"/>
        </w:rPr>
        <w:t>Smith Fork Baptist Church</w:t>
      </w:r>
    </w:p>
    <w:p w:rsidR="0024060B" w:rsidRPr="006877E9" w:rsidRDefault="0024060B" w:rsidP="0024060B">
      <w:pPr>
        <w:spacing w:line="240" w:lineRule="auto"/>
        <w:contextualSpacing/>
        <w:jc w:val="center"/>
        <w:rPr>
          <w:sz w:val="24"/>
          <w:szCs w:val="24"/>
        </w:rPr>
      </w:pPr>
    </w:p>
    <w:p w:rsidR="0024060B" w:rsidRPr="006877E9" w:rsidRDefault="0024060B" w:rsidP="006877E9">
      <w:pPr>
        <w:spacing w:line="240" w:lineRule="auto"/>
        <w:ind w:firstLine="720"/>
        <w:contextualSpacing/>
        <w:rPr>
          <w:sz w:val="24"/>
          <w:szCs w:val="24"/>
        </w:rPr>
      </w:pPr>
      <w:r w:rsidRPr="006877E9">
        <w:rPr>
          <w:sz w:val="24"/>
          <w:szCs w:val="24"/>
        </w:rPr>
        <w:t>Smith Fork Baptist Church is located at 6755 Greenvale Road in the Statesville community of southern Wilson County at the headwaters of Smith Fork Creek. Bro. Richard Williams has been the pastor since 2019 making him the 41</w:t>
      </w:r>
      <w:r w:rsidRPr="006877E9">
        <w:rPr>
          <w:sz w:val="24"/>
          <w:szCs w:val="24"/>
          <w:vertAlign w:val="superscript"/>
        </w:rPr>
        <w:t>st</w:t>
      </w:r>
      <w:r w:rsidRPr="006877E9">
        <w:rPr>
          <w:sz w:val="24"/>
          <w:szCs w:val="24"/>
        </w:rPr>
        <w:t xml:space="preserve"> pastor of the third oldest Southern Baptist Church constituted in Wilson County.</w:t>
      </w:r>
    </w:p>
    <w:p w:rsidR="0024060B" w:rsidRPr="006877E9" w:rsidRDefault="0024060B" w:rsidP="0024060B">
      <w:pPr>
        <w:spacing w:line="240" w:lineRule="auto"/>
        <w:contextualSpacing/>
        <w:rPr>
          <w:sz w:val="24"/>
          <w:szCs w:val="24"/>
        </w:rPr>
      </w:pPr>
    </w:p>
    <w:p w:rsidR="0024060B" w:rsidRDefault="0024060B" w:rsidP="006877E9">
      <w:pPr>
        <w:spacing w:line="240" w:lineRule="auto"/>
        <w:ind w:firstLine="720"/>
        <w:contextualSpacing/>
        <w:rPr>
          <w:sz w:val="24"/>
          <w:szCs w:val="24"/>
        </w:rPr>
      </w:pPr>
      <w:r w:rsidRPr="006877E9">
        <w:rPr>
          <w:sz w:val="24"/>
          <w:szCs w:val="24"/>
        </w:rPr>
        <w:t xml:space="preserve">On the Smith Fork Creek, a settlement began about 1797 and was given the name Maryville, which would later be changed to Statesville. Many of its first settlers came from North Carolina and Virginia including a Revolutionary War soldier named Jesse Hodges. He came about 1798 from Virginia and a few years later in his home, a “prayer meeting” was started as an outreach of Big Cedar Lick Church (Mt. Olivet). Thus, “Hodges Meeting House” was actually the first name of this church. </w:t>
      </w:r>
    </w:p>
    <w:p w:rsidR="008C4046" w:rsidRDefault="008C4046" w:rsidP="006877E9">
      <w:pPr>
        <w:spacing w:line="240" w:lineRule="auto"/>
        <w:ind w:firstLine="720"/>
        <w:contextualSpacing/>
        <w:rPr>
          <w:sz w:val="24"/>
          <w:szCs w:val="24"/>
        </w:rPr>
      </w:pPr>
    </w:p>
    <w:p w:rsidR="008C4046" w:rsidRPr="006877E9" w:rsidRDefault="008C4046" w:rsidP="008C4046">
      <w:pPr>
        <w:spacing w:line="240" w:lineRule="auto"/>
        <w:ind w:firstLine="720"/>
        <w:contextualSpacing/>
        <w:jc w:val="center"/>
        <w:rPr>
          <w:sz w:val="24"/>
          <w:szCs w:val="24"/>
        </w:rPr>
      </w:pPr>
    </w:p>
    <w:p w:rsidR="00611E7C" w:rsidRPr="006877E9" w:rsidRDefault="00611E7C" w:rsidP="0024060B">
      <w:pPr>
        <w:spacing w:line="240" w:lineRule="auto"/>
        <w:contextualSpacing/>
        <w:rPr>
          <w:sz w:val="24"/>
          <w:szCs w:val="24"/>
        </w:rPr>
      </w:pPr>
    </w:p>
    <w:p w:rsidR="00611E7C" w:rsidRPr="006877E9" w:rsidRDefault="00611E7C" w:rsidP="006877E9">
      <w:pPr>
        <w:spacing w:line="240" w:lineRule="auto"/>
        <w:ind w:firstLine="720"/>
        <w:contextualSpacing/>
        <w:rPr>
          <w:sz w:val="24"/>
          <w:szCs w:val="24"/>
        </w:rPr>
      </w:pPr>
      <w:r w:rsidRPr="006877E9">
        <w:rPr>
          <w:sz w:val="24"/>
          <w:szCs w:val="24"/>
        </w:rPr>
        <w:t>In the fall of 1805, Elder Joshua Lester arrived from Virginia and took charge of Hodges Meeting House, becoming the first pastor and soon moved to our present location. The first building was a log structure, which would later be replaced by a frame building. On May 17, 1806, this church was constituted into an independent church by Elder Lester and John Jones, pastor of Spring Creek. This church had a membership of 28 people and united with Cumberland Association that same year. In 1810, this church united with the Concord Association.</w:t>
      </w:r>
    </w:p>
    <w:p w:rsidR="00611E7C" w:rsidRPr="006877E9" w:rsidRDefault="00611E7C" w:rsidP="0024060B">
      <w:pPr>
        <w:spacing w:line="240" w:lineRule="auto"/>
        <w:contextualSpacing/>
        <w:rPr>
          <w:sz w:val="24"/>
          <w:szCs w:val="24"/>
        </w:rPr>
      </w:pPr>
    </w:p>
    <w:p w:rsidR="00611E7C" w:rsidRDefault="00611E7C" w:rsidP="006877E9">
      <w:pPr>
        <w:spacing w:line="240" w:lineRule="auto"/>
        <w:ind w:firstLine="720"/>
        <w:contextualSpacing/>
        <w:rPr>
          <w:sz w:val="24"/>
          <w:szCs w:val="24"/>
        </w:rPr>
      </w:pPr>
      <w:r w:rsidRPr="006877E9">
        <w:rPr>
          <w:sz w:val="24"/>
          <w:szCs w:val="24"/>
        </w:rPr>
        <w:t xml:space="preserve">In 1812, the name was changed to Smith’s Fork. It was noted fifth people were baptized that year  and 100 in 1819. </w:t>
      </w:r>
      <w:r w:rsidR="00B07CAD" w:rsidRPr="006877E9">
        <w:rPr>
          <w:sz w:val="24"/>
          <w:szCs w:val="24"/>
        </w:rPr>
        <w:t>As early as 1821 this church had 235 members. In 1822, Smith’s Fork united with the Salem Association. Elder Lester was pastor of this church for 37 years and was laid to rest behind the church, as well as the next pastor, Elder H. W. Pickett.</w:t>
      </w:r>
    </w:p>
    <w:p w:rsidR="008C4046" w:rsidRDefault="008C4046" w:rsidP="006877E9">
      <w:pPr>
        <w:spacing w:line="240" w:lineRule="auto"/>
        <w:ind w:firstLine="720"/>
        <w:contextualSpacing/>
        <w:rPr>
          <w:sz w:val="24"/>
          <w:szCs w:val="24"/>
        </w:rPr>
      </w:pPr>
    </w:p>
    <w:p w:rsidR="008C4046" w:rsidRPr="006877E9" w:rsidRDefault="008C4046" w:rsidP="008C4046">
      <w:pPr>
        <w:spacing w:line="240" w:lineRule="auto"/>
        <w:ind w:firstLine="720"/>
        <w:contextualSpacing/>
        <w:jc w:val="center"/>
        <w:rPr>
          <w:sz w:val="24"/>
          <w:szCs w:val="24"/>
        </w:rPr>
      </w:pPr>
      <w:r>
        <w:rPr>
          <w:noProof/>
          <w:sz w:val="24"/>
          <w:szCs w:val="24"/>
        </w:rPr>
        <w:drawing>
          <wp:inline distT="0" distB="0" distL="0" distR="0">
            <wp:extent cx="2013585" cy="1266190"/>
            <wp:effectExtent l="0" t="0" r="571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013585" cy="1266190"/>
                    </a:xfrm>
                    <a:prstGeom prst="rect">
                      <a:avLst/>
                    </a:prstGeom>
                    <a:noFill/>
                    <a:ln>
                      <a:noFill/>
                    </a:ln>
                  </pic:spPr>
                </pic:pic>
              </a:graphicData>
            </a:graphic>
          </wp:inline>
        </w:drawing>
      </w:r>
    </w:p>
    <w:p w:rsidR="00B07CAD" w:rsidRPr="006877E9" w:rsidRDefault="00B07CAD" w:rsidP="0024060B">
      <w:pPr>
        <w:spacing w:line="240" w:lineRule="auto"/>
        <w:contextualSpacing/>
        <w:rPr>
          <w:sz w:val="24"/>
          <w:szCs w:val="24"/>
        </w:rPr>
      </w:pPr>
    </w:p>
    <w:p w:rsidR="00B07CAD" w:rsidRPr="006877E9" w:rsidRDefault="00B07CAD" w:rsidP="006877E9">
      <w:pPr>
        <w:spacing w:line="240" w:lineRule="auto"/>
        <w:ind w:firstLine="720"/>
        <w:contextualSpacing/>
        <w:rPr>
          <w:sz w:val="24"/>
          <w:szCs w:val="24"/>
        </w:rPr>
      </w:pPr>
      <w:r w:rsidRPr="006877E9">
        <w:rPr>
          <w:sz w:val="24"/>
          <w:szCs w:val="24"/>
        </w:rPr>
        <w:lastRenderedPageBreak/>
        <w:t>The early pastors and members of this church were instrumental in helping to start many nearby churches, including Marion, Auburn, Bradley’s Creek, Union (Hurricane), Falling Creek (Fall Creek), Ramah, Greenvale, Prosperity, and Enon. Smith’s Fork also ordained and sent out many ministers throughout the years.</w:t>
      </w:r>
    </w:p>
    <w:p w:rsidR="00B07CAD" w:rsidRPr="006877E9" w:rsidRDefault="00B07CAD" w:rsidP="0024060B">
      <w:pPr>
        <w:spacing w:line="240" w:lineRule="auto"/>
        <w:contextualSpacing/>
        <w:rPr>
          <w:sz w:val="24"/>
          <w:szCs w:val="24"/>
        </w:rPr>
      </w:pPr>
    </w:p>
    <w:p w:rsidR="00B07CAD" w:rsidRPr="006877E9" w:rsidRDefault="00B07CAD" w:rsidP="006877E9">
      <w:pPr>
        <w:spacing w:line="240" w:lineRule="auto"/>
        <w:ind w:firstLine="720"/>
        <w:contextualSpacing/>
        <w:rPr>
          <w:sz w:val="24"/>
          <w:szCs w:val="24"/>
        </w:rPr>
      </w:pPr>
      <w:r w:rsidRPr="006877E9">
        <w:rPr>
          <w:sz w:val="24"/>
          <w:szCs w:val="24"/>
        </w:rPr>
        <w:t>Looking through old church minutes, we find the church in the 1870’s was heated with coal and lighted with candles and oil lamps. The Lord’s Supper was observed four times a year. In the 1880’s the church voted to let Sunday School have an organ.</w:t>
      </w:r>
    </w:p>
    <w:p w:rsidR="00B07CAD" w:rsidRPr="006877E9" w:rsidRDefault="00B07CAD" w:rsidP="0024060B">
      <w:pPr>
        <w:spacing w:line="240" w:lineRule="auto"/>
        <w:contextualSpacing/>
        <w:rPr>
          <w:sz w:val="24"/>
          <w:szCs w:val="24"/>
        </w:rPr>
      </w:pPr>
    </w:p>
    <w:p w:rsidR="00B07CAD" w:rsidRPr="006877E9" w:rsidRDefault="00B07CAD" w:rsidP="006877E9">
      <w:pPr>
        <w:spacing w:line="240" w:lineRule="auto"/>
        <w:ind w:firstLine="720"/>
        <w:contextualSpacing/>
        <w:rPr>
          <w:sz w:val="24"/>
          <w:szCs w:val="24"/>
        </w:rPr>
      </w:pPr>
      <w:r w:rsidRPr="006877E9">
        <w:rPr>
          <w:sz w:val="24"/>
          <w:szCs w:val="24"/>
        </w:rPr>
        <w:t>On March 25, 1904, a heavy storm passed through and blew the church off its foundation and wrecked it. The church was repaired for $38.18 by November.</w:t>
      </w:r>
    </w:p>
    <w:p w:rsidR="00B07CAD" w:rsidRPr="006877E9" w:rsidRDefault="00B07CAD" w:rsidP="0024060B">
      <w:pPr>
        <w:spacing w:line="240" w:lineRule="auto"/>
        <w:contextualSpacing/>
        <w:rPr>
          <w:sz w:val="24"/>
          <w:szCs w:val="24"/>
        </w:rPr>
      </w:pPr>
    </w:p>
    <w:p w:rsidR="00B07CAD" w:rsidRPr="006877E9" w:rsidRDefault="00B07CAD" w:rsidP="006877E9">
      <w:pPr>
        <w:spacing w:line="240" w:lineRule="auto"/>
        <w:ind w:firstLine="720"/>
        <w:contextualSpacing/>
        <w:rPr>
          <w:sz w:val="24"/>
          <w:szCs w:val="24"/>
        </w:rPr>
      </w:pPr>
      <w:r w:rsidRPr="006877E9">
        <w:rPr>
          <w:sz w:val="24"/>
          <w:szCs w:val="24"/>
        </w:rPr>
        <w:t>In 1906, the 100</w:t>
      </w:r>
      <w:r w:rsidRPr="006877E9">
        <w:rPr>
          <w:sz w:val="24"/>
          <w:szCs w:val="24"/>
          <w:vertAlign w:val="superscript"/>
        </w:rPr>
        <w:t>th</w:t>
      </w:r>
      <w:r w:rsidRPr="006877E9">
        <w:rPr>
          <w:sz w:val="24"/>
          <w:szCs w:val="24"/>
        </w:rPr>
        <w:t xml:space="preserve"> Anniversary was celebrated with preaching in the grove to 2,000 plus. Afterwards, dinner was served and singing followed.</w:t>
      </w:r>
    </w:p>
    <w:p w:rsidR="00B07CAD" w:rsidRPr="006877E9" w:rsidRDefault="00B07CAD" w:rsidP="0024060B">
      <w:pPr>
        <w:spacing w:line="240" w:lineRule="auto"/>
        <w:contextualSpacing/>
        <w:rPr>
          <w:sz w:val="24"/>
          <w:szCs w:val="24"/>
        </w:rPr>
      </w:pPr>
    </w:p>
    <w:p w:rsidR="00B07CAD" w:rsidRPr="006877E9" w:rsidRDefault="00B07CAD" w:rsidP="006877E9">
      <w:pPr>
        <w:spacing w:line="240" w:lineRule="auto"/>
        <w:ind w:firstLine="720"/>
        <w:contextualSpacing/>
        <w:rPr>
          <w:sz w:val="24"/>
          <w:szCs w:val="24"/>
        </w:rPr>
      </w:pPr>
      <w:r w:rsidRPr="006877E9">
        <w:rPr>
          <w:sz w:val="24"/>
          <w:szCs w:val="24"/>
        </w:rPr>
        <w:t xml:space="preserve">A cyclone blew the church down and destroyed it on April 29, 1909. Cost to rebuild was $915.80, not including the cupelos and the front window. Some lumber from the old church was used. The church was insured for $1,600 at $16.00 per year. </w:t>
      </w:r>
    </w:p>
    <w:p w:rsidR="00B07CAD" w:rsidRPr="006877E9" w:rsidRDefault="00B07CAD" w:rsidP="0024060B">
      <w:pPr>
        <w:spacing w:line="240" w:lineRule="auto"/>
        <w:contextualSpacing/>
        <w:rPr>
          <w:sz w:val="24"/>
          <w:szCs w:val="24"/>
        </w:rPr>
      </w:pPr>
    </w:p>
    <w:p w:rsidR="00B07CAD" w:rsidRPr="006877E9" w:rsidRDefault="00B07CAD" w:rsidP="006877E9">
      <w:pPr>
        <w:spacing w:line="240" w:lineRule="auto"/>
        <w:ind w:firstLine="720"/>
        <w:contextualSpacing/>
        <w:rPr>
          <w:sz w:val="24"/>
          <w:szCs w:val="24"/>
        </w:rPr>
      </w:pPr>
      <w:r w:rsidRPr="006877E9">
        <w:rPr>
          <w:sz w:val="24"/>
          <w:szCs w:val="24"/>
        </w:rPr>
        <w:t>In 1921, six members of Smith Fork were present at the first meeting of the new Wilson County Baptist Association.</w:t>
      </w:r>
    </w:p>
    <w:p w:rsidR="00B07CAD" w:rsidRPr="006877E9" w:rsidRDefault="00B07CAD" w:rsidP="0024060B">
      <w:pPr>
        <w:spacing w:line="240" w:lineRule="auto"/>
        <w:contextualSpacing/>
        <w:rPr>
          <w:sz w:val="24"/>
          <w:szCs w:val="24"/>
        </w:rPr>
      </w:pPr>
    </w:p>
    <w:p w:rsidR="00B07CAD" w:rsidRPr="006877E9" w:rsidRDefault="00B07CAD" w:rsidP="006877E9">
      <w:pPr>
        <w:spacing w:line="240" w:lineRule="auto"/>
        <w:ind w:firstLine="720"/>
        <w:contextualSpacing/>
        <w:rPr>
          <w:sz w:val="24"/>
          <w:szCs w:val="24"/>
        </w:rPr>
      </w:pPr>
      <w:r w:rsidRPr="006877E9">
        <w:rPr>
          <w:sz w:val="24"/>
          <w:szCs w:val="24"/>
        </w:rPr>
        <w:t>Electric lights were installed by 1941 and the oil lamps were sold. The church voted to change preaching to “War Time Hour” (Daylight Savings). In 1945, preaching was held on the first and third Sundays. Hardwood floors and gas heat were added by 1951. A 150</w:t>
      </w:r>
      <w:r w:rsidRPr="006877E9">
        <w:rPr>
          <w:sz w:val="24"/>
          <w:szCs w:val="24"/>
          <w:vertAlign w:val="superscript"/>
        </w:rPr>
        <w:t>th</w:t>
      </w:r>
      <w:r w:rsidRPr="006877E9">
        <w:rPr>
          <w:sz w:val="24"/>
          <w:szCs w:val="24"/>
        </w:rPr>
        <w:t xml:space="preserve"> Anniversary was celebrated in 1956. A purchase was made for oak benches, pulpit, and a communion table in 1959.</w:t>
      </w:r>
    </w:p>
    <w:p w:rsidR="00B07CAD" w:rsidRPr="006877E9" w:rsidRDefault="00B07CAD" w:rsidP="0024060B">
      <w:pPr>
        <w:spacing w:line="240" w:lineRule="auto"/>
        <w:contextualSpacing/>
        <w:rPr>
          <w:sz w:val="24"/>
          <w:szCs w:val="24"/>
        </w:rPr>
      </w:pPr>
    </w:p>
    <w:p w:rsidR="00B07CAD" w:rsidRPr="006877E9" w:rsidRDefault="00B07CAD" w:rsidP="006877E9">
      <w:pPr>
        <w:spacing w:line="240" w:lineRule="auto"/>
        <w:ind w:firstLine="720"/>
        <w:contextualSpacing/>
        <w:rPr>
          <w:sz w:val="24"/>
          <w:szCs w:val="24"/>
        </w:rPr>
      </w:pPr>
      <w:r w:rsidRPr="006877E9">
        <w:rPr>
          <w:sz w:val="24"/>
          <w:szCs w:val="24"/>
        </w:rPr>
        <w:t>The first parsonage was built in 1966 on a donated lot across the road.</w:t>
      </w:r>
      <w:r w:rsidR="008E3958" w:rsidRPr="006877E9">
        <w:rPr>
          <w:sz w:val="24"/>
          <w:szCs w:val="24"/>
        </w:rPr>
        <w:t xml:space="preserve"> The need for new Sunday School rooms were met in 1971 by an addition to the back of the church. Due to flooding problems, the parsonage was sold in 1985 and plans were made for a new parsonage to be built on church property after a copy of the church’s deed was found. In 1986, the church celebrated a Homecoming and a tour of the new parsonage.</w:t>
      </w:r>
    </w:p>
    <w:p w:rsidR="008E3958" w:rsidRPr="006877E9" w:rsidRDefault="008E3958" w:rsidP="0024060B">
      <w:pPr>
        <w:spacing w:line="240" w:lineRule="auto"/>
        <w:contextualSpacing/>
        <w:rPr>
          <w:sz w:val="24"/>
          <w:szCs w:val="24"/>
        </w:rPr>
      </w:pPr>
    </w:p>
    <w:p w:rsidR="008E3958" w:rsidRPr="006877E9" w:rsidRDefault="008E3958" w:rsidP="006877E9">
      <w:pPr>
        <w:spacing w:line="240" w:lineRule="auto"/>
        <w:ind w:firstLine="720"/>
        <w:contextualSpacing/>
        <w:rPr>
          <w:sz w:val="24"/>
          <w:szCs w:val="24"/>
        </w:rPr>
      </w:pPr>
      <w:r w:rsidRPr="006877E9">
        <w:rPr>
          <w:sz w:val="24"/>
          <w:szCs w:val="24"/>
        </w:rPr>
        <w:t>In the 1990’s, more improvements were made to the church. Vinyl siding and windows were added to the auditorium, as well as new concrete porches with a ramp and rails. Louvered shutters were added to the windows inside the auditorium in 2000.</w:t>
      </w:r>
    </w:p>
    <w:p w:rsidR="008E3958" w:rsidRPr="006877E9" w:rsidRDefault="008E3958" w:rsidP="0024060B">
      <w:pPr>
        <w:spacing w:line="240" w:lineRule="auto"/>
        <w:contextualSpacing/>
        <w:rPr>
          <w:sz w:val="24"/>
          <w:szCs w:val="24"/>
        </w:rPr>
      </w:pPr>
    </w:p>
    <w:p w:rsidR="008E3958" w:rsidRDefault="008E3958" w:rsidP="006877E9">
      <w:pPr>
        <w:spacing w:line="240" w:lineRule="auto"/>
        <w:ind w:firstLine="720"/>
        <w:contextualSpacing/>
        <w:rPr>
          <w:sz w:val="24"/>
          <w:szCs w:val="24"/>
        </w:rPr>
      </w:pPr>
      <w:r w:rsidRPr="006877E9">
        <w:rPr>
          <w:sz w:val="24"/>
          <w:szCs w:val="24"/>
        </w:rPr>
        <w:t>A 200</w:t>
      </w:r>
      <w:r w:rsidRPr="006877E9">
        <w:rPr>
          <w:sz w:val="24"/>
          <w:szCs w:val="24"/>
          <w:vertAlign w:val="superscript"/>
        </w:rPr>
        <w:t>th</w:t>
      </w:r>
      <w:r w:rsidRPr="006877E9">
        <w:rPr>
          <w:sz w:val="24"/>
          <w:szCs w:val="24"/>
        </w:rPr>
        <w:t xml:space="preserve"> Anniversary Celebration was observed in 2006. Approximately 160 people attended including Pastor Eltis Brown, who served Smith Fork 26 years, and former pastors, James Davis and Richard Buckner. It was a catered event and singing followed.</w:t>
      </w:r>
    </w:p>
    <w:p w:rsidR="008C4046" w:rsidRDefault="008C4046" w:rsidP="006877E9">
      <w:pPr>
        <w:spacing w:line="240" w:lineRule="auto"/>
        <w:ind w:firstLine="720"/>
        <w:contextualSpacing/>
        <w:rPr>
          <w:sz w:val="24"/>
          <w:szCs w:val="24"/>
        </w:rPr>
      </w:pPr>
    </w:p>
    <w:p w:rsidR="008C4046" w:rsidRPr="006877E9" w:rsidRDefault="008C4046" w:rsidP="008C4046">
      <w:pPr>
        <w:spacing w:line="240" w:lineRule="auto"/>
        <w:ind w:firstLine="720"/>
        <w:contextualSpacing/>
        <w:jc w:val="center"/>
        <w:rPr>
          <w:sz w:val="24"/>
          <w:szCs w:val="24"/>
        </w:rPr>
      </w:pPr>
    </w:p>
    <w:p w:rsidR="008E3958" w:rsidRDefault="008C4046" w:rsidP="008C4046">
      <w:pPr>
        <w:spacing w:line="240" w:lineRule="auto"/>
        <w:contextualSpacing/>
        <w:jc w:val="center"/>
        <w:rPr>
          <w:sz w:val="24"/>
          <w:szCs w:val="24"/>
        </w:rPr>
      </w:pPr>
      <w:r>
        <w:rPr>
          <w:noProof/>
          <w:sz w:val="24"/>
          <w:szCs w:val="24"/>
        </w:rPr>
        <w:lastRenderedPageBreak/>
        <w:drawing>
          <wp:inline distT="0" distB="0" distL="0" distR="0">
            <wp:extent cx="4528185" cy="2971800"/>
            <wp:effectExtent l="0" t="0" r="571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528185" cy="2971800"/>
                    </a:xfrm>
                    <a:prstGeom prst="rect">
                      <a:avLst/>
                    </a:prstGeom>
                    <a:noFill/>
                    <a:ln>
                      <a:noFill/>
                    </a:ln>
                  </pic:spPr>
                </pic:pic>
              </a:graphicData>
            </a:graphic>
          </wp:inline>
        </w:drawing>
      </w:r>
    </w:p>
    <w:p w:rsidR="008C4046" w:rsidRDefault="008C4046" w:rsidP="008C4046">
      <w:pPr>
        <w:spacing w:line="240" w:lineRule="auto"/>
        <w:contextualSpacing/>
        <w:jc w:val="center"/>
        <w:rPr>
          <w:sz w:val="24"/>
          <w:szCs w:val="24"/>
        </w:rPr>
      </w:pPr>
    </w:p>
    <w:p w:rsidR="008C4046" w:rsidRPr="006877E9" w:rsidRDefault="008C4046" w:rsidP="008C4046">
      <w:pPr>
        <w:spacing w:line="240" w:lineRule="auto"/>
        <w:contextualSpacing/>
        <w:jc w:val="center"/>
        <w:rPr>
          <w:sz w:val="24"/>
          <w:szCs w:val="24"/>
        </w:rPr>
      </w:pPr>
    </w:p>
    <w:p w:rsidR="0024060B" w:rsidRDefault="008E3958" w:rsidP="006877E9">
      <w:pPr>
        <w:spacing w:line="240" w:lineRule="auto"/>
        <w:ind w:firstLine="720"/>
        <w:contextualSpacing/>
        <w:rPr>
          <w:sz w:val="24"/>
          <w:szCs w:val="24"/>
        </w:rPr>
      </w:pPr>
      <w:r w:rsidRPr="006877E9">
        <w:rPr>
          <w:sz w:val="24"/>
          <w:szCs w:val="24"/>
        </w:rPr>
        <w:t xml:space="preserve">In 2018, a letter was received from a man that worked in a Baptist Retirement Center Thrift Store in San Angelo, Texas. He was searching for information on Smith Fork Baptist Church that had a connection to Jesse Hodges. He had come across a framed glass window pane with an attached plaque. That plaque read, “Glass from Smith Fork Baptist Church, Wilson Co., TN land given by Jessie Hodges 1816”. The Hodges family officially deeded the land to Smith Fork a short time before they left the area, taking with them something to remember and apparently passed down to their family. Now that window pane has made its way back to Smith Fork. </w:t>
      </w:r>
    </w:p>
    <w:p w:rsidR="00A4238F" w:rsidRDefault="00A4238F" w:rsidP="006877E9">
      <w:pPr>
        <w:spacing w:line="240" w:lineRule="auto"/>
        <w:ind w:firstLine="720"/>
        <w:contextualSpacing/>
        <w:rPr>
          <w:sz w:val="24"/>
          <w:szCs w:val="24"/>
        </w:rPr>
      </w:pPr>
    </w:p>
    <w:p w:rsidR="00A4238F" w:rsidRDefault="00A4238F" w:rsidP="001A7762">
      <w:pPr>
        <w:spacing w:line="240" w:lineRule="auto"/>
        <w:ind w:firstLine="720"/>
        <w:contextualSpacing/>
        <w:jc w:val="center"/>
        <w:rPr>
          <w:sz w:val="24"/>
          <w:szCs w:val="24"/>
        </w:rPr>
      </w:pPr>
      <w:r>
        <w:rPr>
          <w:noProof/>
          <w:sz w:val="24"/>
          <w:szCs w:val="24"/>
        </w:rPr>
        <w:drawing>
          <wp:inline distT="0" distB="0" distL="0" distR="0">
            <wp:extent cx="1784985" cy="2663825"/>
            <wp:effectExtent l="0" t="0" r="5715" b="317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784985" cy="2663825"/>
                    </a:xfrm>
                    <a:prstGeom prst="rect">
                      <a:avLst/>
                    </a:prstGeom>
                    <a:noFill/>
                    <a:ln>
                      <a:noFill/>
                    </a:ln>
                  </pic:spPr>
                </pic:pic>
              </a:graphicData>
            </a:graphic>
          </wp:inline>
        </w:drawing>
      </w:r>
      <w:r>
        <w:rPr>
          <w:noProof/>
          <w:sz w:val="24"/>
          <w:szCs w:val="24"/>
        </w:rPr>
        <w:drawing>
          <wp:inline distT="0" distB="0" distL="0" distR="0">
            <wp:extent cx="2162810" cy="2778125"/>
            <wp:effectExtent l="0" t="0" r="8890" b="317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162810" cy="2778125"/>
                    </a:xfrm>
                    <a:prstGeom prst="rect">
                      <a:avLst/>
                    </a:prstGeom>
                    <a:noFill/>
                    <a:ln>
                      <a:noFill/>
                    </a:ln>
                  </pic:spPr>
                </pic:pic>
              </a:graphicData>
            </a:graphic>
          </wp:inline>
        </w:drawing>
      </w:r>
    </w:p>
    <w:p w:rsidR="00A4238F" w:rsidRDefault="00A4238F" w:rsidP="006877E9">
      <w:pPr>
        <w:spacing w:line="240" w:lineRule="auto"/>
        <w:ind w:firstLine="720"/>
        <w:contextualSpacing/>
        <w:rPr>
          <w:sz w:val="24"/>
          <w:szCs w:val="24"/>
        </w:rPr>
      </w:pPr>
    </w:p>
    <w:p w:rsidR="00A4238F" w:rsidRDefault="00A4238F" w:rsidP="006877E9">
      <w:pPr>
        <w:spacing w:line="240" w:lineRule="auto"/>
        <w:ind w:firstLine="720"/>
        <w:contextualSpacing/>
        <w:rPr>
          <w:sz w:val="24"/>
          <w:szCs w:val="24"/>
        </w:rPr>
      </w:pPr>
    </w:p>
    <w:p w:rsidR="00A4238F" w:rsidRDefault="00A4238F" w:rsidP="006877E9">
      <w:pPr>
        <w:spacing w:line="240" w:lineRule="auto"/>
        <w:ind w:firstLine="720"/>
        <w:contextualSpacing/>
        <w:rPr>
          <w:sz w:val="24"/>
          <w:szCs w:val="24"/>
        </w:rPr>
      </w:pPr>
    </w:p>
    <w:p w:rsidR="00A4238F" w:rsidRDefault="00A4238F" w:rsidP="006877E9">
      <w:pPr>
        <w:spacing w:line="240" w:lineRule="auto"/>
        <w:ind w:firstLine="720"/>
        <w:contextualSpacing/>
        <w:rPr>
          <w:sz w:val="24"/>
          <w:szCs w:val="24"/>
        </w:rPr>
      </w:pPr>
    </w:p>
    <w:p w:rsidR="00A4238F" w:rsidRPr="006877E9" w:rsidRDefault="00A4238F" w:rsidP="006877E9">
      <w:pPr>
        <w:spacing w:line="240" w:lineRule="auto"/>
        <w:ind w:firstLine="720"/>
        <w:contextualSpacing/>
        <w:rPr>
          <w:sz w:val="24"/>
          <w:szCs w:val="24"/>
        </w:rPr>
      </w:pPr>
    </w:p>
    <w:p w:rsidR="008E3958" w:rsidRPr="006877E9" w:rsidRDefault="008E3958" w:rsidP="008E3958">
      <w:pPr>
        <w:spacing w:line="240" w:lineRule="auto"/>
        <w:contextualSpacing/>
        <w:rPr>
          <w:sz w:val="24"/>
          <w:szCs w:val="24"/>
        </w:rPr>
      </w:pPr>
    </w:p>
    <w:p w:rsidR="008E3958" w:rsidRDefault="008E3958" w:rsidP="006877E9">
      <w:pPr>
        <w:spacing w:line="240" w:lineRule="auto"/>
        <w:ind w:firstLine="720"/>
        <w:contextualSpacing/>
        <w:rPr>
          <w:sz w:val="24"/>
          <w:szCs w:val="24"/>
        </w:rPr>
      </w:pPr>
      <w:r w:rsidRPr="006877E9">
        <w:rPr>
          <w:sz w:val="24"/>
          <w:szCs w:val="24"/>
        </w:rPr>
        <w:lastRenderedPageBreak/>
        <w:t>Well over 200 years have passed and our little country church is still welcoming her neighbors to attend. Many great preachers have preached in her pulpit. Many summer revivals have been held and countless numbers have been baptized in the neighboring streams. Children that attended here have been taught about Jesus by dedicated teachers. Smith Fork is our “Church Family” and we are sure many will also have memories of this church to pass down to their families.</w:t>
      </w:r>
    </w:p>
    <w:p w:rsidR="006877E9" w:rsidRDefault="006877E9" w:rsidP="006877E9">
      <w:pPr>
        <w:spacing w:line="240" w:lineRule="auto"/>
        <w:ind w:firstLine="720"/>
        <w:contextualSpacing/>
        <w:rPr>
          <w:sz w:val="24"/>
          <w:szCs w:val="24"/>
        </w:rPr>
      </w:pPr>
    </w:p>
    <w:p w:rsidR="00A4238F" w:rsidRDefault="00A4238F" w:rsidP="00A4238F">
      <w:pPr>
        <w:spacing w:line="240" w:lineRule="auto"/>
        <w:ind w:firstLine="720"/>
        <w:contextualSpacing/>
        <w:jc w:val="center"/>
        <w:rPr>
          <w:sz w:val="24"/>
          <w:szCs w:val="24"/>
        </w:rPr>
      </w:pPr>
      <w:r>
        <w:rPr>
          <w:noProof/>
          <w:sz w:val="24"/>
          <w:szCs w:val="24"/>
        </w:rPr>
        <w:drawing>
          <wp:inline distT="0" distB="0" distL="0" distR="0">
            <wp:extent cx="2382241" cy="1547658"/>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382768" cy="1548000"/>
                    </a:xfrm>
                    <a:prstGeom prst="rect">
                      <a:avLst/>
                    </a:prstGeom>
                    <a:noFill/>
                    <a:ln>
                      <a:noFill/>
                    </a:ln>
                  </pic:spPr>
                </pic:pic>
              </a:graphicData>
            </a:graphic>
          </wp:inline>
        </w:drawing>
      </w:r>
    </w:p>
    <w:p w:rsidR="00A4238F" w:rsidRDefault="00A4238F" w:rsidP="006877E9">
      <w:pPr>
        <w:spacing w:line="240" w:lineRule="auto"/>
        <w:ind w:firstLine="720"/>
        <w:contextualSpacing/>
        <w:rPr>
          <w:sz w:val="24"/>
          <w:szCs w:val="24"/>
        </w:rPr>
      </w:pPr>
    </w:p>
    <w:p w:rsidR="00A4238F" w:rsidRDefault="00A4238F" w:rsidP="006877E9">
      <w:pPr>
        <w:spacing w:line="240" w:lineRule="auto"/>
        <w:ind w:firstLine="720"/>
        <w:contextualSpacing/>
        <w:rPr>
          <w:sz w:val="24"/>
          <w:szCs w:val="24"/>
        </w:rPr>
      </w:pPr>
    </w:p>
    <w:p w:rsidR="00A4238F" w:rsidRDefault="00A4238F" w:rsidP="006877E9">
      <w:pPr>
        <w:spacing w:line="240" w:lineRule="auto"/>
        <w:ind w:firstLine="720"/>
        <w:contextualSpacing/>
        <w:rPr>
          <w:sz w:val="24"/>
          <w:szCs w:val="24"/>
        </w:rPr>
      </w:pPr>
    </w:p>
    <w:p w:rsidR="00A4238F" w:rsidRDefault="00A4238F" w:rsidP="006877E9">
      <w:pPr>
        <w:spacing w:line="240" w:lineRule="auto"/>
        <w:ind w:firstLine="720"/>
        <w:contextualSpacing/>
        <w:rPr>
          <w:sz w:val="24"/>
          <w:szCs w:val="24"/>
        </w:rPr>
      </w:pPr>
    </w:p>
    <w:p w:rsidR="00A4238F" w:rsidRDefault="00A4238F" w:rsidP="006877E9">
      <w:pPr>
        <w:spacing w:line="240" w:lineRule="auto"/>
        <w:ind w:firstLine="720"/>
        <w:contextualSpacing/>
        <w:rPr>
          <w:sz w:val="24"/>
          <w:szCs w:val="24"/>
        </w:rPr>
      </w:pPr>
    </w:p>
    <w:p w:rsidR="00A4238F" w:rsidRDefault="00A4238F" w:rsidP="006877E9">
      <w:pPr>
        <w:spacing w:line="240" w:lineRule="auto"/>
        <w:ind w:firstLine="720"/>
        <w:contextualSpacing/>
        <w:rPr>
          <w:sz w:val="24"/>
          <w:szCs w:val="24"/>
        </w:rPr>
      </w:pPr>
    </w:p>
    <w:p w:rsidR="00A4238F" w:rsidRDefault="00A4238F" w:rsidP="006877E9">
      <w:pPr>
        <w:spacing w:line="240" w:lineRule="auto"/>
        <w:ind w:firstLine="720"/>
        <w:contextualSpacing/>
        <w:rPr>
          <w:sz w:val="24"/>
          <w:szCs w:val="24"/>
        </w:rPr>
      </w:pPr>
    </w:p>
    <w:p w:rsidR="00A4238F" w:rsidRDefault="00A4238F" w:rsidP="006877E9">
      <w:pPr>
        <w:spacing w:line="240" w:lineRule="auto"/>
        <w:ind w:firstLine="720"/>
        <w:contextualSpacing/>
        <w:rPr>
          <w:sz w:val="24"/>
          <w:szCs w:val="24"/>
        </w:rPr>
      </w:pPr>
    </w:p>
    <w:p w:rsidR="00A4238F" w:rsidRDefault="00A4238F" w:rsidP="006877E9">
      <w:pPr>
        <w:spacing w:line="240" w:lineRule="auto"/>
        <w:ind w:firstLine="720"/>
        <w:contextualSpacing/>
        <w:rPr>
          <w:sz w:val="24"/>
          <w:szCs w:val="24"/>
        </w:rPr>
      </w:pPr>
    </w:p>
    <w:p w:rsidR="00A4238F" w:rsidRDefault="00A4238F" w:rsidP="006877E9">
      <w:pPr>
        <w:spacing w:line="240" w:lineRule="auto"/>
        <w:ind w:firstLine="720"/>
        <w:contextualSpacing/>
        <w:rPr>
          <w:sz w:val="24"/>
          <w:szCs w:val="24"/>
        </w:rPr>
      </w:pPr>
    </w:p>
    <w:p w:rsidR="00A4238F" w:rsidRDefault="00A4238F" w:rsidP="006877E9">
      <w:pPr>
        <w:spacing w:line="240" w:lineRule="auto"/>
        <w:ind w:firstLine="720"/>
        <w:contextualSpacing/>
        <w:rPr>
          <w:sz w:val="24"/>
          <w:szCs w:val="24"/>
        </w:rPr>
      </w:pPr>
    </w:p>
    <w:p w:rsidR="00A4238F" w:rsidRDefault="00A4238F" w:rsidP="006877E9">
      <w:pPr>
        <w:spacing w:line="240" w:lineRule="auto"/>
        <w:ind w:firstLine="720"/>
        <w:contextualSpacing/>
        <w:rPr>
          <w:sz w:val="24"/>
          <w:szCs w:val="24"/>
        </w:rPr>
      </w:pPr>
    </w:p>
    <w:p w:rsidR="00A4238F" w:rsidRDefault="00A4238F" w:rsidP="006877E9">
      <w:pPr>
        <w:spacing w:line="240" w:lineRule="auto"/>
        <w:ind w:firstLine="720"/>
        <w:contextualSpacing/>
        <w:rPr>
          <w:sz w:val="24"/>
          <w:szCs w:val="24"/>
        </w:rPr>
      </w:pPr>
    </w:p>
    <w:p w:rsidR="00A4238F" w:rsidRDefault="00A4238F" w:rsidP="006877E9">
      <w:pPr>
        <w:spacing w:line="240" w:lineRule="auto"/>
        <w:ind w:firstLine="720"/>
        <w:contextualSpacing/>
        <w:rPr>
          <w:sz w:val="24"/>
          <w:szCs w:val="24"/>
        </w:rPr>
      </w:pPr>
    </w:p>
    <w:p w:rsidR="00A4238F" w:rsidRDefault="00A4238F" w:rsidP="006877E9">
      <w:pPr>
        <w:spacing w:line="240" w:lineRule="auto"/>
        <w:ind w:firstLine="720"/>
        <w:contextualSpacing/>
        <w:rPr>
          <w:sz w:val="24"/>
          <w:szCs w:val="24"/>
        </w:rPr>
      </w:pPr>
    </w:p>
    <w:p w:rsidR="00A4238F" w:rsidRDefault="00A4238F" w:rsidP="006877E9">
      <w:pPr>
        <w:spacing w:line="240" w:lineRule="auto"/>
        <w:ind w:firstLine="720"/>
        <w:contextualSpacing/>
        <w:rPr>
          <w:sz w:val="24"/>
          <w:szCs w:val="24"/>
        </w:rPr>
      </w:pPr>
    </w:p>
    <w:p w:rsidR="00A4238F" w:rsidRDefault="00A4238F" w:rsidP="006877E9">
      <w:pPr>
        <w:spacing w:line="240" w:lineRule="auto"/>
        <w:ind w:firstLine="720"/>
        <w:contextualSpacing/>
        <w:rPr>
          <w:sz w:val="24"/>
          <w:szCs w:val="24"/>
        </w:rPr>
      </w:pPr>
    </w:p>
    <w:p w:rsidR="00A4238F" w:rsidRDefault="00A4238F" w:rsidP="006877E9">
      <w:pPr>
        <w:spacing w:line="240" w:lineRule="auto"/>
        <w:ind w:firstLine="720"/>
        <w:contextualSpacing/>
        <w:rPr>
          <w:sz w:val="24"/>
          <w:szCs w:val="24"/>
        </w:rPr>
      </w:pPr>
    </w:p>
    <w:p w:rsidR="00A4238F" w:rsidRDefault="00A4238F" w:rsidP="006877E9">
      <w:pPr>
        <w:spacing w:line="240" w:lineRule="auto"/>
        <w:ind w:firstLine="720"/>
        <w:contextualSpacing/>
        <w:rPr>
          <w:sz w:val="24"/>
          <w:szCs w:val="24"/>
        </w:rPr>
      </w:pPr>
    </w:p>
    <w:p w:rsidR="00A4238F" w:rsidRDefault="00A4238F" w:rsidP="006877E9">
      <w:pPr>
        <w:spacing w:line="240" w:lineRule="auto"/>
        <w:ind w:firstLine="720"/>
        <w:contextualSpacing/>
        <w:rPr>
          <w:sz w:val="24"/>
          <w:szCs w:val="24"/>
        </w:rPr>
      </w:pPr>
    </w:p>
    <w:p w:rsidR="00A4238F" w:rsidRPr="006877E9" w:rsidRDefault="00A4238F" w:rsidP="006877E9">
      <w:pPr>
        <w:spacing w:line="240" w:lineRule="auto"/>
        <w:ind w:firstLine="720"/>
        <w:contextualSpacing/>
        <w:rPr>
          <w:sz w:val="24"/>
          <w:szCs w:val="24"/>
        </w:rPr>
      </w:pPr>
    </w:p>
    <w:p w:rsidR="0024060B" w:rsidRDefault="0024060B" w:rsidP="004A4911"/>
    <w:p w:rsidR="00192210" w:rsidRPr="00192210" w:rsidRDefault="00192210" w:rsidP="00192210">
      <w:pPr>
        <w:tabs>
          <w:tab w:val="left" w:pos="5400"/>
        </w:tabs>
        <w:rPr>
          <w:rFonts w:asciiTheme="minorHAnsi" w:eastAsiaTheme="minorHAnsi" w:hAnsiTheme="minorHAnsi" w:cstheme="minorBidi"/>
          <w:sz w:val="24"/>
          <w:szCs w:val="24"/>
        </w:rPr>
      </w:pPr>
      <w:r w:rsidRPr="00192210">
        <w:rPr>
          <w:rFonts w:asciiTheme="minorHAnsi" w:eastAsiaTheme="minorHAnsi" w:hAnsiTheme="minorHAnsi" w:cstheme="minorBidi"/>
          <w:sz w:val="24"/>
          <w:szCs w:val="24"/>
        </w:rPr>
        <w:tab/>
      </w:r>
    </w:p>
    <w:p w:rsidR="00192210" w:rsidRPr="00192210" w:rsidRDefault="00192210" w:rsidP="00192210">
      <w:pPr>
        <w:spacing w:after="0" w:line="240" w:lineRule="auto"/>
        <w:rPr>
          <w:rFonts w:asciiTheme="minorHAnsi" w:eastAsiaTheme="minorHAnsi" w:hAnsiTheme="minorHAnsi" w:cstheme="minorBidi"/>
        </w:rPr>
      </w:pPr>
    </w:p>
    <w:p w:rsidR="00192210" w:rsidRPr="006877E9" w:rsidRDefault="00192210" w:rsidP="006877E9">
      <w:pPr>
        <w:spacing w:after="0" w:line="240" w:lineRule="auto"/>
        <w:ind w:firstLine="720"/>
        <w:rPr>
          <w:rFonts w:asciiTheme="minorHAnsi" w:eastAsiaTheme="minorHAnsi" w:hAnsiTheme="minorHAnsi" w:cstheme="minorBidi"/>
          <w:sz w:val="24"/>
          <w:szCs w:val="24"/>
        </w:rPr>
      </w:pPr>
      <w:r w:rsidRPr="006877E9">
        <w:rPr>
          <w:rFonts w:asciiTheme="minorHAnsi" w:eastAsiaTheme="minorHAnsi" w:hAnsiTheme="minorHAnsi" w:cstheme="minorBidi"/>
          <w:noProof/>
          <w:sz w:val="24"/>
          <w:szCs w:val="24"/>
        </w:rPr>
        <w:lastRenderedPageBreak/>
        <w:drawing>
          <wp:anchor distT="0" distB="0" distL="114300" distR="114300" simplePos="0" relativeHeight="251662336" behindDoc="0" locked="0" layoutInCell="1" allowOverlap="1" wp14:anchorId="7E44E91E" wp14:editId="34B01078">
            <wp:simplePos x="0" y="0"/>
            <wp:positionH relativeFrom="column">
              <wp:posOffset>1190625</wp:posOffset>
            </wp:positionH>
            <wp:positionV relativeFrom="paragraph">
              <wp:posOffset>-800100</wp:posOffset>
            </wp:positionV>
            <wp:extent cx="3557016" cy="1389888"/>
            <wp:effectExtent l="0" t="0" r="5715" b="1270"/>
            <wp:wrapTopAndBottom/>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03">
                      <a:extLst>
                        <a:ext uri="{28A0092B-C50C-407E-A947-70E740481C1C}">
                          <a14:useLocalDpi xmlns:a14="http://schemas.microsoft.com/office/drawing/2010/main" val="0"/>
                        </a:ext>
                      </a:extLst>
                    </a:blip>
                    <a:stretch>
                      <a:fillRect/>
                    </a:stretch>
                  </pic:blipFill>
                  <pic:spPr>
                    <a:xfrm>
                      <a:off x="0" y="0"/>
                      <a:ext cx="3557016" cy="1389888"/>
                    </a:xfrm>
                    <a:prstGeom prst="rect">
                      <a:avLst/>
                    </a:prstGeom>
                  </pic:spPr>
                </pic:pic>
              </a:graphicData>
            </a:graphic>
            <wp14:sizeRelH relativeFrom="margin">
              <wp14:pctWidth>0</wp14:pctWidth>
            </wp14:sizeRelH>
            <wp14:sizeRelV relativeFrom="margin">
              <wp14:pctHeight>0</wp14:pctHeight>
            </wp14:sizeRelV>
          </wp:anchor>
        </w:drawing>
      </w:r>
      <w:r w:rsidRPr="006877E9">
        <w:rPr>
          <w:rFonts w:asciiTheme="minorHAnsi" w:eastAsiaTheme="minorHAnsi" w:hAnsiTheme="minorHAnsi" w:cstheme="minorBidi"/>
          <w:sz w:val="24"/>
          <w:szCs w:val="24"/>
        </w:rPr>
        <w:t>This is a story of how God works, even in what appears to us to be the worst of times.  In early 2000, a series of events caused disunity and brokenness among members of a 100-year-old Baptist church in Mt. Juliet, Tennessee.  A group of its members began to pray for God’s guidance.  God provided the vision to start a new church.</w:t>
      </w:r>
    </w:p>
    <w:p w:rsidR="00192210" w:rsidRPr="006877E9" w:rsidRDefault="00192210" w:rsidP="00192210">
      <w:pPr>
        <w:spacing w:after="0" w:line="240" w:lineRule="auto"/>
        <w:rPr>
          <w:rFonts w:asciiTheme="minorHAnsi" w:eastAsiaTheme="minorHAnsi" w:hAnsiTheme="minorHAnsi" w:cstheme="minorBidi"/>
          <w:sz w:val="24"/>
          <w:szCs w:val="24"/>
        </w:rPr>
      </w:pPr>
    </w:p>
    <w:p w:rsidR="00192210" w:rsidRPr="006877E9" w:rsidRDefault="00192210" w:rsidP="006877E9">
      <w:pPr>
        <w:spacing w:after="0" w:line="240" w:lineRule="auto"/>
        <w:ind w:firstLine="720"/>
        <w:rPr>
          <w:rFonts w:asciiTheme="minorHAnsi" w:eastAsiaTheme="minorHAnsi" w:hAnsiTheme="minorHAnsi" w:cstheme="minorBidi"/>
          <w:sz w:val="24"/>
          <w:szCs w:val="24"/>
        </w:rPr>
      </w:pPr>
      <w:r w:rsidRPr="006877E9">
        <w:rPr>
          <w:rFonts w:asciiTheme="minorHAnsi" w:eastAsiaTheme="minorHAnsi" w:hAnsiTheme="minorHAnsi" w:cstheme="minorBidi"/>
          <w:sz w:val="24"/>
          <w:szCs w:val="24"/>
        </w:rPr>
        <w:t>Bill Patton, contacted Judy Monroe, the principal of Mt. Juliet High School, to inquire about the availability of the school as a meeting place.  The high school was available.  God provided a place to meet, at the same time, He provided a healing shepherd.  In a God moment, during that conversation, Mrs. Monroe mentioned a current teacher at the school as a possible preacher.</w:t>
      </w:r>
    </w:p>
    <w:p w:rsidR="00192210" w:rsidRPr="006877E9" w:rsidRDefault="00192210" w:rsidP="00192210">
      <w:pPr>
        <w:spacing w:after="0" w:line="240" w:lineRule="auto"/>
        <w:rPr>
          <w:rFonts w:asciiTheme="minorHAnsi" w:eastAsiaTheme="minorHAnsi" w:hAnsiTheme="minorHAnsi" w:cstheme="minorBidi"/>
          <w:sz w:val="24"/>
          <w:szCs w:val="24"/>
        </w:rPr>
      </w:pPr>
    </w:p>
    <w:p w:rsidR="00192210" w:rsidRPr="006877E9" w:rsidRDefault="00192210" w:rsidP="006877E9">
      <w:pPr>
        <w:spacing w:after="0" w:line="240" w:lineRule="auto"/>
        <w:ind w:firstLine="720"/>
        <w:rPr>
          <w:rFonts w:asciiTheme="minorHAnsi" w:eastAsiaTheme="minorHAnsi" w:hAnsiTheme="minorHAnsi" w:cstheme="minorBidi"/>
          <w:sz w:val="24"/>
          <w:szCs w:val="24"/>
        </w:rPr>
      </w:pPr>
      <w:r w:rsidRPr="006877E9">
        <w:rPr>
          <w:rFonts w:asciiTheme="minorHAnsi" w:eastAsiaTheme="minorHAnsi" w:hAnsiTheme="minorHAnsi" w:cstheme="minorBidi"/>
          <w:sz w:val="24"/>
          <w:szCs w:val="24"/>
        </w:rPr>
        <w:t>On Sunday, June 11, 2000, 108 people feeling disenfranchised from Green Hill Baptist Church met at Mt. Juliet High School. This group sought God’s mercy and grace.  That week, Bill Patton called Chuck Groover, an ordained pastor with experience in church starts, who was teaching world geography and coaching at the high school.  Bro. Groover preached at Victory for the first time on June 18, 2000.</w:t>
      </w:r>
    </w:p>
    <w:p w:rsidR="00192210" w:rsidRPr="006877E9" w:rsidRDefault="00192210" w:rsidP="00192210">
      <w:pPr>
        <w:spacing w:after="0" w:line="240" w:lineRule="auto"/>
        <w:rPr>
          <w:rFonts w:asciiTheme="minorHAnsi" w:eastAsiaTheme="minorHAnsi" w:hAnsiTheme="minorHAnsi" w:cstheme="minorBidi"/>
          <w:sz w:val="24"/>
          <w:szCs w:val="24"/>
        </w:rPr>
      </w:pPr>
    </w:p>
    <w:p w:rsidR="00192210" w:rsidRPr="006877E9" w:rsidRDefault="00192210" w:rsidP="006877E9">
      <w:pPr>
        <w:spacing w:after="0" w:line="240" w:lineRule="auto"/>
        <w:ind w:firstLine="720"/>
        <w:rPr>
          <w:rFonts w:asciiTheme="minorHAnsi" w:eastAsiaTheme="minorHAnsi" w:hAnsiTheme="minorHAnsi" w:cstheme="minorBidi"/>
          <w:sz w:val="24"/>
          <w:szCs w:val="24"/>
        </w:rPr>
      </w:pPr>
      <w:r w:rsidRPr="006877E9">
        <w:rPr>
          <w:rFonts w:asciiTheme="minorHAnsi" w:eastAsiaTheme="minorHAnsi" w:hAnsiTheme="minorHAnsi" w:cstheme="minorBidi"/>
          <w:sz w:val="24"/>
          <w:szCs w:val="24"/>
        </w:rPr>
        <w:t>On June 25, 2000, the name Victory Baptist Church was chosen.  During the next two months, a choir, Sunday School and a youth program were all established.  Women on Mission began to meet shortly thereafter.</w:t>
      </w:r>
    </w:p>
    <w:p w:rsidR="00192210" w:rsidRPr="006877E9" w:rsidRDefault="00192210" w:rsidP="00192210">
      <w:pPr>
        <w:spacing w:after="0" w:line="240" w:lineRule="auto"/>
        <w:rPr>
          <w:rFonts w:asciiTheme="minorHAnsi" w:eastAsiaTheme="minorHAnsi" w:hAnsiTheme="minorHAnsi" w:cstheme="minorBidi"/>
          <w:sz w:val="24"/>
          <w:szCs w:val="24"/>
        </w:rPr>
      </w:pPr>
    </w:p>
    <w:p w:rsidR="00192210" w:rsidRPr="006877E9" w:rsidRDefault="00192210" w:rsidP="006877E9">
      <w:pPr>
        <w:spacing w:after="0" w:line="240" w:lineRule="auto"/>
        <w:ind w:firstLine="720"/>
        <w:rPr>
          <w:rFonts w:asciiTheme="minorHAnsi" w:eastAsiaTheme="minorHAnsi" w:hAnsiTheme="minorHAnsi" w:cstheme="minorBidi"/>
          <w:sz w:val="24"/>
          <w:szCs w:val="24"/>
        </w:rPr>
      </w:pPr>
      <w:r w:rsidRPr="006877E9">
        <w:rPr>
          <w:rFonts w:asciiTheme="minorHAnsi" w:eastAsiaTheme="minorHAnsi" w:hAnsiTheme="minorHAnsi" w:cstheme="minorBidi"/>
          <w:sz w:val="24"/>
          <w:szCs w:val="24"/>
        </w:rPr>
        <w:t>On August 20, 2000, Chuck Groover was called unanimously as interim pastor.  At this time, worship attendance was over 300, with 220 in Sunday School attendance.</w:t>
      </w:r>
    </w:p>
    <w:p w:rsidR="00192210" w:rsidRPr="006877E9" w:rsidRDefault="00192210" w:rsidP="00192210">
      <w:pPr>
        <w:spacing w:after="0" w:line="240" w:lineRule="auto"/>
        <w:rPr>
          <w:rFonts w:asciiTheme="minorHAnsi" w:eastAsiaTheme="minorHAnsi" w:hAnsiTheme="minorHAnsi" w:cstheme="minorBidi"/>
          <w:sz w:val="24"/>
          <w:szCs w:val="24"/>
        </w:rPr>
      </w:pPr>
    </w:p>
    <w:p w:rsidR="00192210" w:rsidRPr="006877E9" w:rsidRDefault="00192210" w:rsidP="006877E9">
      <w:pPr>
        <w:spacing w:after="0" w:line="240" w:lineRule="auto"/>
        <w:ind w:firstLine="720"/>
        <w:rPr>
          <w:rFonts w:asciiTheme="minorHAnsi" w:eastAsiaTheme="minorHAnsi" w:hAnsiTheme="minorHAnsi" w:cstheme="minorBidi"/>
          <w:sz w:val="24"/>
          <w:szCs w:val="24"/>
        </w:rPr>
      </w:pPr>
      <w:r w:rsidRPr="006877E9">
        <w:rPr>
          <w:rFonts w:asciiTheme="minorHAnsi" w:eastAsiaTheme="minorHAnsi" w:hAnsiTheme="minorHAnsi" w:cstheme="minorBidi"/>
          <w:sz w:val="24"/>
          <w:szCs w:val="24"/>
        </w:rPr>
        <w:t>Our first baptismal service was held September 10, 2000, at Cedar Creek.  Four people were baptized.  Approximately 200 people attended the service.  After outgrowing the facility at Cedar Creek, later baptisms were held at YMCA’s Camp WIdjiwagan.</w:t>
      </w:r>
    </w:p>
    <w:p w:rsidR="00192210" w:rsidRPr="006877E9" w:rsidRDefault="00192210" w:rsidP="00192210">
      <w:pPr>
        <w:spacing w:after="0" w:line="240" w:lineRule="auto"/>
        <w:rPr>
          <w:rFonts w:asciiTheme="minorHAnsi" w:eastAsiaTheme="minorHAnsi" w:hAnsiTheme="minorHAnsi" w:cstheme="minorBidi"/>
          <w:sz w:val="24"/>
          <w:szCs w:val="24"/>
        </w:rPr>
      </w:pPr>
    </w:p>
    <w:p w:rsidR="00192210" w:rsidRPr="006877E9" w:rsidRDefault="00192210" w:rsidP="006877E9">
      <w:pPr>
        <w:spacing w:after="0" w:line="240" w:lineRule="auto"/>
        <w:ind w:firstLine="720"/>
        <w:rPr>
          <w:rFonts w:asciiTheme="minorHAnsi" w:eastAsiaTheme="minorHAnsi" w:hAnsiTheme="minorHAnsi" w:cstheme="minorBidi"/>
          <w:sz w:val="24"/>
          <w:szCs w:val="24"/>
        </w:rPr>
      </w:pPr>
      <w:r w:rsidRPr="006877E9">
        <w:rPr>
          <w:rFonts w:asciiTheme="minorHAnsi" w:eastAsiaTheme="minorHAnsi" w:hAnsiTheme="minorHAnsi" w:cstheme="minorBidi"/>
          <w:sz w:val="24"/>
          <w:szCs w:val="24"/>
        </w:rPr>
        <w:t>In October 2000, Victory joined the Wilson County Baptist Association and Chuck Groover was called as pastor.  Due to his commitment to the school, it was agreed that he would serve part-time until the end of the school year.</w:t>
      </w:r>
    </w:p>
    <w:p w:rsidR="00192210" w:rsidRPr="006877E9" w:rsidRDefault="00192210" w:rsidP="00192210">
      <w:pPr>
        <w:spacing w:after="0" w:line="240" w:lineRule="auto"/>
        <w:rPr>
          <w:rFonts w:asciiTheme="minorHAnsi" w:eastAsiaTheme="minorHAnsi" w:hAnsiTheme="minorHAnsi" w:cstheme="minorBidi"/>
          <w:sz w:val="24"/>
          <w:szCs w:val="24"/>
        </w:rPr>
      </w:pPr>
    </w:p>
    <w:p w:rsidR="00192210" w:rsidRPr="006877E9" w:rsidRDefault="00192210" w:rsidP="006877E9">
      <w:pPr>
        <w:spacing w:after="0" w:line="240" w:lineRule="auto"/>
        <w:ind w:firstLine="720"/>
        <w:rPr>
          <w:rFonts w:asciiTheme="minorHAnsi" w:eastAsiaTheme="minorHAnsi" w:hAnsiTheme="minorHAnsi" w:cstheme="minorBidi"/>
          <w:sz w:val="24"/>
          <w:szCs w:val="24"/>
        </w:rPr>
      </w:pPr>
      <w:r w:rsidRPr="006877E9">
        <w:rPr>
          <w:rFonts w:asciiTheme="minorHAnsi" w:eastAsiaTheme="minorHAnsi" w:hAnsiTheme="minorHAnsi" w:cstheme="minorBidi"/>
          <w:sz w:val="24"/>
          <w:szCs w:val="24"/>
        </w:rPr>
        <w:t>On November 12, 2000, the Constitution and By-laws were adopted. Approximately 90 people joined Victory on the last Sunday of November.  Victory Baptist Church was constituted with 318 charter members.</w:t>
      </w:r>
    </w:p>
    <w:p w:rsidR="00192210" w:rsidRPr="006877E9" w:rsidRDefault="00192210" w:rsidP="00192210">
      <w:pPr>
        <w:spacing w:after="0" w:line="240" w:lineRule="auto"/>
        <w:rPr>
          <w:rFonts w:asciiTheme="minorHAnsi" w:eastAsiaTheme="minorHAnsi" w:hAnsiTheme="minorHAnsi" w:cstheme="minorBidi"/>
          <w:sz w:val="24"/>
          <w:szCs w:val="24"/>
        </w:rPr>
      </w:pPr>
    </w:p>
    <w:p w:rsidR="00192210" w:rsidRPr="006877E9" w:rsidRDefault="00192210" w:rsidP="006877E9">
      <w:pPr>
        <w:spacing w:after="0" w:line="240" w:lineRule="auto"/>
        <w:ind w:firstLine="720"/>
        <w:rPr>
          <w:rFonts w:asciiTheme="minorHAnsi" w:eastAsiaTheme="minorHAnsi" w:hAnsiTheme="minorHAnsi" w:cstheme="minorBidi"/>
          <w:sz w:val="24"/>
          <w:szCs w:val="24"/>
        </w:rPr>
      </w:pPr>
      <w:r w:rsidRPr="006877E9">
        <w:rPr>
          <w:rFonts w:asciiTheme="minorHAnsi" w:eastAsiaTheme="minorHAnsi" w:hAnsiTheme="minorHAnsi" w:cstheme="minorBidi"/>
          <w:sz w:val="24"/>
          <w:szCs w:val="24"/>
        </w:rPr>
        <w:t>God provided the perfect location to be dedicated to His kingdom’s work.  On February 18, 2001, members voted to purchase 30.7 acres on Tate Lane from Mrs. Katherine Freeman.  She shared that it had been Mr. Freeman’s (her late husband) desire to have a church on that property setting on that hillside.  The purchase price was $552,600. By year’s end, the property loan was paid in full.</w:t>
      </w:r>
    </w:p>
    <w:p w:rsidR="00192210" w:rsidRPr="006877E9" w:rsidRDefault="00192210" w:rsidP="00192210">
      <w:pPr>
        <w:spacing w:after="0" w:line="240" w:lineRule="auto"/>
        <w:rPr>
          <w:rFonts w:asciiTheme="minorHAnsi" w:eastAsiaTheme="minorHAnsi" w:hAnsiTheme="minorHAnsi" w:cstheme="minorBidi"/>
          <w:sz w:val="24"/>
          <w:szCs w:val="24"/>
        </w:rPr>
      </w:pPr>
    </w:p>
    <w:p w:rsidR="00192210" w:rsidRPr="006877E9" w:rsidRDefault="00192210" w:rsidP="006877E9">
      <w:pPr>
        <w:spacing w:after="0" w:line="240" w:lineRule="auto"/>
        <w:ind w:firstLine="720"/>
        <w:rPr>
          <w:rFonts w:asciiTheme="minorHAnsi" w:eastAsiaTheme="minorHAnsi" w:hAnsiTheme="minorHAnsi" w:cstheme="minorBidi"/>
          <w:sz w:val="24"/>
          <w:szCs w:val="24"/>
        </w:rPr>
      </w:pPr>
      <w:r w:rsidRPr="006877E9">
        <w:rPr>
          <w:rFonts w:asciiTheme="minorHAnsi" w:eastAsiaTheme="minorHAnsi" w:hAnsiTheme="minorHAnsi" w:cstheme="minorBidi"/>
          <w:sz w:val="24"/>
          <w:szCs w:val="24"/>
        </w:rPr>
        <w:t>On June 25-29, 2001, shortly after our one-year anniversary of organizing, our first Vacation Bible School was held.  VBS has been held every year since.</w:t>
      </w:r>
    </w:p>
    <w:p w:rsidR="00192210" w:rsidRPr="006877E9" w:rsidRDefault="00192210" w:rsidP="00192210">
      <w:pPr>
        <w:spacing w:after="0" w:line="240" w:lineRule="auto"/>
        <w:rPr>
          <w:rFonts w:asciiTheme="minorHAnsi" w:eastAsiaTheme="minorHAnsi" w:hAnsiTheme="minorHAnsi" w:cstheme="minorBidi"/>
          <w:sz w:val="24"/>
          <w:szCs w:val="24"/>
        </w:rPr>
      </w:pPr>
    </w:p>
    <w:p w:rsidR="00192210" w:rsidRPr="006877E9" w:rsidRDefault="00192210" w:rsidP="006877E9">
      <w:pPr>
        <w:spacing w:after="0" w:line="240" w:lineRule="auto"/>
        <w:ind w:firstLine="720"/>
        <w:rPr>
          <w:rFonts w:asciiTheme="minorHAnsi" w:eastAsiaTheme="minorHAnsi" w:hAnsiTheme="minorHAnsi" w:cstheme="minorBidi"/>
          <w:sz w:val="24"/>
          <w:szCs w:val="24"/>
        </w:rPr>
      </w:pPr>
      <w:r w:rsidRPr="006877E9">
        <w:rPr>
          <w:rFonts w:asciiTheme="minorHAnsi" w:eastAsiaTheme="minorHAnsi" w:hAnsiTheme="minorHAnsi" w:cstheme="minorBidi"/>
          <w:sz w:val="24"/>
          <w:szCs w:val="24"/>
        </w:rPr>
        <w:t>September 30—October 3, 2001, brought the first tent revival to be held on Victory’s very own property. Victory has held several tent revivals since that time.  We had a number of meetings on Pumpkin Hill, owned by the Moss family.</w:t>
      </w:r>
    </w:p>
    <w:p w:rsidR="00192210" w:rsidRPr="006877E9" w:rsidRDefault="00192210" w:rsidP="00192210">
      <w:pPr>
        <w:spacing w:after="0" w:line="240" w:lineRule="auto"/>
        <w:rPr>
          <w:rFonts w:asciiTheme="minorHAnsi" w:eastAsiaTheme="minorHAnsi" w:hAnsiTheme="minorHAnsi" w:cstheme="minorBidi"/>
          <w:sz w:val="24"/>
          <w:szCs w:val="24"/>
        </w:rPr>
      </w:pPr>
    </w:p>
    <w:p w:rsidR="00192210" w:rsidRPr="006877E9" w:rsidRDefault="00192210" w:rsidP="006877E9">
      <w:pPr>
        <w:spacing w:after="0" w:line="240" w:lineRule="auto"/>
        <w:ind w:firstLine="720"/>
        <w:rPr>
          <w:rFonts w:asciiTheme="minorHAnsi" w:eastAsiaTheme="minorHAnsi" w:hAnsiTheme="minorHAnsi" w:cstheme="minorBidi"/>
          <w:sz w:val="24"/>
          <w:szCs w:val="24"/>
        </w:rPr>
      </w:pPr>
      <w:r w:rsidRPr="006877E9">
        <w:rPr>
          <w:rFonts w:asciiTheme="minorHAnsi" w:eastAsiaTheme="minorHAnsi" w:hAnsiTheme="minorHAnsi" w:cstheme="minorBidi"/>
          <w:sz w:val="24"/>
          <w:szCs w:val="24"/>
        </w:rPr>
        <w:t>On May 5, 2002, a building committee and an architect were chosen.  A master construction plan was presented and approved on December 15, 2002.  The original building loan was $4 million.  Membership by now was 454.</w:t>
      </w:r>
    </w:p>
    <w:p w:rsidR="00192210" w:rsidRPr="006877E9" w:rsidRDefault="00192210" w:rsidP="00192210">
      <w:pPr>
        <w:spacing w:after="0" w:line="240" w:lineRule="auto"/>
        <w:rPr>
          <w:rFonts w:asciiTheme="minorHAnsi" w:eastAsiaTheme="minorHAnsi" w:hAnsiTheme="minorHAnsi" w:cstheme="minorBidi"/>
          <w:sz w:val="24"/>
          <w:szCs w:val="24"/>
        </w:rPr>
      </w:pPr>
    </w:p>
    <w:p w:rsidR="00192210" w:rsidRPr="006877E9" w:rsidRDefault="00192210" w:rsidP="006877E9">
      <w:pPr>
        <w:spacing w:after="0" w:line="240" w:lineRule="auto"/>
        <w:ind w:firstLine="720"/>
        <w:rPr>
          <w:rFonts w:asciiTheme="minorHAnsi" w:eastAsiaTheme="minorHAnsi" w:hAnsiTheme="minorHAnsi" w:cstheme="minorBidi"/>
          <w:sz w:val="24"/>
          <w:szCs w:val="24"/>
        </w:rPr>
      </w:pPr>
      <w:r w:rsidRPr="006877E9">
        <w:rPr>
          <w:rFonts w:asciiTheme="minorHAnsi" w:eastAsiaTheme="minorHAnsi" w:hAnsiTheme="minorHAnsi" w:cstheme="minorBidi"/>
          <w:sz w:val="24"/>
          <w:szCs w:val="24"/>
        </w:rPr>
        <w:t>A ground breaking service was held on May 18, 2003.  Evacuation did not begin until August.  Becoming a beacon to the community, the steeple was placed on the building on June 30, 2004.  As the building neared completion, a Bible was placed in the floor cavity directly beneath the pulpit so that whoever was speaking would be “standing on God’s Word.”  Before the carpet was laid, members were invited to write their names and favorite Bible verses on the steps to the platform in the worship center or on the floor in the Sunday School classrooms.</w:t>
      </w:r>
    </w:p>
    <w:p w:rsidR="00192210" w:rsidRPr="006877E9" w:rsidRDefault="00192210" w:rsidP="00192210">
      <w:pPr>
        <w:spacing w:after="0" w:line="240" w:lineRule="auto"/>
        <w:rPr>
          <w:rFonts w:asciiTheme="minorHAnsi" w:eastAsiaTheme="minorHAnsi" w:hAnsiTheme="minorHAnsi" w:cstheme="minorBidi"/>
          <w:sz w:val="24"/>
          <w:szCs w:val="24"/>
        </w:rPr>
      </w:pPr>
    </w:p>
    <w:p w:rsidR="00192210" w:rsidRPr="006877E9" w:rsidRDefault="00192210" w:rsidP="006877E9">
      <w:pPr>
        <w:spacing w:after="0" w:line="240" w:lineRule="auto"/>
        <w:ind w:firstLine="720"/>
        <w:rPr>
          <w:rFonts w:asciiTheme="minorHAnsi" w:eastAsiaTheme="minorHAnsi" w:hAnsiTheme="minorHAnsi" w:cstheme="minorBidi"/>
          <w:sz w:val="24"/>
          <w:szCs w:val="24"/>
        </w:rPr>
      </w:pPr>
      <w:r w:rsidRPr="006877E9">
        <w:rPr>
          <w:rFonts w:asciiTheme="minorHAnsi" w:eastAsiaTheme="minorHAnsi" w:hAnsiTheme="minorHAnsi" w:cstheme="minorBidi"/>
          <w:sz w:val="24"/>
          <w:szCs w:val="24"/>
        </w:rPr>
        <w:t>On November 7, 2004, the building was complete.  Victory held a short farewell service at Mt. Juliet High School and then formed a caravan and traveled to the new facility for our first service in our very own space that the Lord had provided for worship.</w:t>
      </w:r>
    </w:p>
    <w:p w:rsidR="00192210" w:rsidRPr="006877E9" w:rsidRDefault="00192210" w:rsidP="00192210">
      <w:pPr>
        <w:spacing w:after="0" w:line="240" w:lineRule="auto"/>
        <w:rPr>
          <w:rFonts w:asciiTheme="minorHAnsi" w:eastAsiaTheme="minorHAnsi" w:hAnsiTheme="minorHAnsi" w:cstheme="minorBidi"/>
          <w:sz w:val="24"/>
          <w:szCs w:val="24"/>
        </w:rPr>
      </w:pPr>
    </w:p>
    <w:p w:rsidR="00192210" w:rsidRPr="006877E9" w:rsidRDefault="00192210" w:rsidP="006877E9">
      <w:pPr>
        <w:spacing w:after="0" w:line="240" w:lineRule="auto"/>
        <w:ind w:firstLine="720"/>
        <w:rPr>
          <w:rFonts w:asciiTheme="minorHAnsi" w:eastAsiaTheme="minorHAnsi" w:hAnsiTheme="minorHAnsi" w:cstheme="minorBidi"/>
          <w:sz w:val="24"/>
          <w:szCs w:val="24"/>
        </w:rPr>
      </w:pPr>
      <w:r w:rsidRPr="006877E9">
        <w:rPr>
          <w:rFonts w:asciiTheme="minorHAnsi" w:eastAsiaTheme="minorHAnsi" w:hAnsiTheme="minorHAnsi" w:cstheme="minorBidi"/>
          <w:sz w:val="24"/>
          <w:szCs w:val="24"/>
        </w:rPr>
        <w:t>After settling into the new facility, Victory began to put our building to use to reach out to the community.  Mother’s Day Out was established in January 2005.  It now runs a double track and serves the families of 214 preschoolers.</w:t>
      </w:r>
    </w:p>
    <w:p w:rsidR="00192210" w:rsidRPr="006877E9" w:rsidRDefault="00192210" w:rsidP="00192210">
      <w:pPr>
        <w:spacing w:after="0" w:line="240" w:lineRule="auto"/>
        <w:rPr>
          <w:rFonts w:asciiTheme="minorHAnsi" w:eastAsiaTheme="minorHAnsi" w:hAnsiTheme="minorHAnsi" w:cstheme="minorBidi"/>
          <w:sz w:val="24"/>
          <w:szCs w:val="24"/>
        </w:rPr>
      </w:pPr>
    </w:p>
    <w:p w:rsidR="00192210" w:rsidRPr="006877E9" w:rsidRDefault="00192210" w:rsidP="006877E9">
      <w:pPr>
        <w:spacing w:after="0" w:line="240" w:lineRule="auto"/>
        <w:ind w:firstLine="720"/>
        <w:rPr>
          <w:rFonts w:asciiTheme="minorHAnsi" w:eastAsiaTheme="minorHAnsi" w:hAnsiTheme="minorHAnsi" w:cstheme="minorBidi"/>
          <w:sz w:val="24"/>
          <w:szCs w:val="24"/>
        </w:rPr>
      </w:pPr>
      <w:r w:rsidRPr="006877E9">
        <w:rPr>
          <w:rFonts w:asciiTheme="minorHAnsi" w:eastAsiaTheme="minorHAnsi" w:hAnsiTheme="minorHAnsi" w:cstheme="minorBidi"/>
          <w:sz w:val="24"/>
          <w:szCs w:val="24"/>
        </w:rPr>
        <w:t xml:space="preserve">Through the years, countless numbers of people have passed through our doors for a variety of reasons.  Our building has been used by community groups such as Rotary, Kiwanis, Fellowship of Christian Athletes, Pregnancy Crisis Center, Living Sent, Mt. Juliet Senior Center, Wilson Bank Fall Craft Fair, Spring Fling, Fall Festival, wild game feasts, numerous funerals, school programs and graduations, the Jazz Alliance, Middle Tennessee Performing Arts Academy and more.  </w:t>
      </w:r>
    </w:p>
    <w:p w:rsidR="00192210" w:rsidRPr="006877E9" w:rsidRDefault="00192210" w:rsidP="00192210">
      <w:pPr>
        <w:spacing w:after="0" w:line="240" w:lineRule="auto"/>
        <w:rPr>
          <w:rFonts w:asciiTheme="minorHAnsi" w:eastAsiaTheme="minorHAnsi" w:hAnsiTheme="minorHAnsi" w:cstheme="minorBidi"/>
          <w:sz w:val="24"/>
          <w:szCs w:val="24"/>
        </w:rPr>
      </w:pPr>
    </w:p>
    <w:p w:rsidR="00192210" w:rsidRPr="006877E9" w:rsidRDefault="00192210" w:rsidP="006877E9">
      <w:pPr>
        <w:spacing w:after="0" w:line="240" w:lineRule="auto"/>
        <w:ind w:firstLine="720"/>
        <w:rPr>
          <w:rFonts w:asciiTheme="minorHAnsi" w:eastAsiaTheme="minorHAnsi" w:hAnsiTheme="minorHAnsi" w:cstheme="minorBidi"/>
          <w:sz w:val="24"/>
          <w:szCs w:val="24"/>
        </w:rPr>
      </w:pPr>
      <w:r w:rsidRPr="006877E9">
        <w:rPr>
          <w:rFonts w:asciiTheme="minorHAnsi" w:eastAsiaTheme="minorHAnsi" w:hAnsiTheme="minorHAnsi" w:cstheme="minorBidi"/>
          <w:sz w:val="24"/>
          <w:szCs w:val="24"/>
        </w:rPr>
        <w:t xml:space="preserve">Through the years, we have hosted a variety of musical groups, beginning with youth choirs from Texas and Alabama.  Performances ranged from the Booth Brothers and Classic Imperials to Union University Singers. </w:t>
      </w:r>
    </w:p>
    <w:p w:rsidR="00192210" w:rsidRPr="006877E9" w:rsidRDefault="00192210" w:rsidP="00192210">
      <w:pPr>
        <w:spacing w:after="0" w:line="240" w:lineRule="auto"/>
        <w:rPr>
          <w:rFonts w:asciiTheme="minorHAnsi" w:eastAsiaTheme="minorHAnsi" w:hAnsiTheme="minorHAnsi" w:cstheme="minorBidi"/>
          <w:sz w:val="24"/>
          <w:szCs w:val="24"/>
        </w:rPr>
      </w:pPr>
    </w:p>
    <w:p w:rsidR="00192210" w:rsidRPr="006877E9" w:rsidRDefault="00192210" w:rsidP="006877E9">
      <w:pPr>
        <w:spacing w:after="0" w:line="240" w:lineRule="auto"/>
        <w:ind w:firstLine="720"/>
        <w:rPr>
          <w:rFonts w:asciiTheme="minorHAnsi" w:eastAsiaTheme="minorHAnsi" w:hAnsiTheme="minorHAnsi" w:cstheme="minorBidi"/>
          <w:sz w:val="24"/>
          <w:szCs w:val="24"/>
        </w:rPr>
      </w:pPr>
      <w:r w:rsidRPr="006877E9">
        <w:rPr>
          <w:rFonts w:asciiTheme="minorHAnsi" w:eastAsiaTheme="minorHAnsi" w:hAnsiTheme="minorHAnsi" w:cstheme="minorBidi"/>
          <w:sz w:val="24"/>
          <w:szCs w:val="24"/>
        </w:rPr>
        <w:t>Use of the property extended beyond the building.  In 2006, a pavilion was constructed by members.  It is used for church events, weddings, birthday parties, Boy Scout and Girl Scout meetings and Gideon and Rotary cookouts.  We host an annual Easter egg hunt and our largest event---a Fall festival.  Open to the entire community, whether hot or cold weather, hundreds of families come to Victory to enjoy the food, games, inflatables, pony rides and music and followed by trunk or treat.  A softball field, available for church and community use was constructed in 2016,</w:t>
      </w:r>
    </w:p>
    <w:p w:rsidR="00192210" w:rsidRPr="006877E9" w:rsidRDefault="00192210" w:rsidP="00192210">
      <w:pPr>
        <w:spacing w:after="0" w:line="240" w:lineRule="auto"/>
        <w:rPr>
          <w:rFonts w:asciiTheme="minorHAnsi" w:eastAsiaTheme="minorHAnsi" w:hAnsiTheme="minorHAnsi" w:cstheme="minorBidi"/>
          <w:sz w:val="24"/>
          <w:szCs w:val="24"/>
        </w:rPr>
      </w:pPr>
    </w:p>
    <w:p w:rsidR="00192210" w:rsidRPr="006877E9" w:rsidRDefault="00192210" w:rsidP="00025FE9">
      <w:pPr>
        <w:spacing w:after="0" w:line="240" w:lineRule="auto"/>
        <w:ind w:firstLine="720"/>
        <w:rPr>
          <w:rFonts w:asciiTheme="minorHAnsi" w:eastAsiaTheme="minorHAnsi" w:hAnsiTheme="minorHAnsi" w:cstheme="minorBidi"/>
          <w:sz w:val="24"/>
          <w:szCs w:val="24"/>
        </w:rPr>
      </w:pPr>
      <w:r w:rsidRPr="006877E9">
        <w:rPr>
          <w:rFonts w:asciiTheme="minorHAnsi" w:eastAsiaTheme="minorHAnsi" w:hAnsiTheme="minorHAnsi" w:cstheme="minorBidi"/>
          <w:sz w:val="24"/>
          <w:szCs w:val="24"/>
        </w:rPr>
        <w:t xml:space="preserve">In August 2009, God inspired Bill Denton to start Plus 1 ministry, a collection of food to support the Mt. Juliet Help Center.  The first week of collection netted 402 pounds of food.  Members are encouraged to buy and bring an extra can of food each week.  Collection bins are located near each of the main church entrances.  We also do a special collection for Thanksgiving baskets.  Each week, the ministry team delivers the food to the Help Center.  In </w:t>
      </w:r>
      <w:r w:rsidRPr="006877E9">
        <w:rPr>
          <w:rFonts w:asciiTheme="minorHAnsi" w:eastAsiaTheme="minorHAnsi" w:hAnsiTheme="minorHAnsi" w:cstheme="minorBidi"/>
          <w:sz w:val="24"/>
          <w:szCs w:val="24"/>
        </w:rPr>
        <w:lastRenderedPageBreak/>
        <w:t>2019, Victory members contributed an estimated 15,200 pounds of food (approximately 30% of the centers yearly collected donations).</w:t>
      </w:r>
    </w:p>
    <w:p w:rsidR="00192210" w:rsidRPr="006877E9" w:rsidRDefault="00192210" w:rsidP="00192210">
      <w:pPr>
        <w:spacing w:after="0" w:line="240" w:lineRule="auto"/>
        <w:rPr>
          <w:rFonts w:asciiTheme="minorHAnsi" w:eastAsiaTheme="minorHAnsi" w:hAnsiTheme="minorHAnsi" w:cstheme="minorBidi"/>
          <w:sz w:val="24"/>
          <w:szCs w:val="24"/>
        </w:rPr>
      </w:pPr>
    </w:p>
    <w:p w:rsidR="00192210" w:rsidRPr="006877E9" w:rsidRDefault="00192210" w:rsidP="00025FE9">
      <w:pPr>
        <w:spacing w:after="0" w:line="240" w:lineRule="auto"/>
        <w:ind w:firstLine="720"/>
        <w:rPr>
          <w:rFonts w:asciiTheme="minorHAnsi" w:eastAsiaTheme="minorHAnsi" w:hAnsiTheme="minorHAnsi" w:cstheme="minorBidi"/>
          <w:sz w:val="24"/>
          <w:szCs w:val="24"/>
        </w:rPr>
      </w:pPr>
      <w:r w:rsidRPr="006877E9">
        <w:rPr>
          <w:rFonts w:asciiTheme="minorHAnsi" w:eastAsiaTheme="minorHAnsi" w:hAnsiTheme="minorHAnsi" w:cstheme="minorBidi"/>
          <w:sz w:val="24"/>
          <w:szCs w:val="24"/>
        </w:rPr>
        <w:t xml:space="preserve">Victory also began to reach out beyond our community.  Victory’s first out-of-state mission trip was a Youth trip to Gulfport, Mississippi in June 2006.  The following year a group of adults returned to Gulfport to continue to rebuild.  We have sent multiple teams to Cincinnati, Ohio and Hyannis, Massachusetts.  Victory currently is financially supportive of Harbor Church in Hyannis, Massachusetts.  Harbor Church is in our budget for financial support annually.  We are also supportive of Mt. Carmel Church in inner city Nashville.  We support Mt. Carmel financially and have conducted Vacation Bible School there.  Our men have done extensive upgrading to their building and facilities also.  Currently, a congregation of Egyptian Christians is meeting at our facility while they are building their own.  </w:t>
      </w:r>
    </w:p>
    <w:p w:rsidR="00192210" w:rsidRPr="006877E9" w:rsidRDefault="00192210" w:rsidP="00192210">
      <w:pPr>
        <w:spacing w:after="0" w:line="240" w:lineRule="auto"/>
        <w:rPr>
          <w:rFonts w:asciiTheme="minorHAnsi" w:eastAsiaTheme="minorHAnsi" w:hAnsiTheme="minorHAnsi" w:cstheme="minorBidi"/>
          <w:sz w:val="24"/>
          <w:szCs w:val="24"/>
        </w:rPr>
      </w:pPr>
    </w:p>
    <w:p w:rsidR="00192210" w:rsidRPr="006877E9" w:rsidRDefault="00192210" w:rsidP="00025FE9">
      <w:pPr>
        <w:spacing w:after="0" w:line="240" w:lineRule="auto"/>
        <w:ind w:firstLine="720"/>
        <w:rPr>
          <w:rFonts w:asciiTheme="minorHAnsi" w:eastAsiaTheme="minorHAnsi" w:hAnsiTheme="minorHAnsi" w:cstheme="minorBidi"/>
          <w:sz w:val="24"/>
          <w:szCs w:val="24"/>
        </w:rPr>
      </w:pPr>
      <w:r w:rsidRPr="006877E9">
        <w:rPr>
          <w:rFonts w:asciiTheme="minorHAnsi" w:eastAsiaTheme="minorHAnsi" w:hAnsiTheme="minorHAnsi" w:cstheme="minorBidi"/>
          <w:sz w:val="24"/>
          <w:szCs w:val="24"/>
        </w:rPr>
        <w:t>Victory’s first international mission trip was to Ecuador in October 2011.  Since then we have sent teams to Costa Rico and Canada.  For the past five years, Victory has worked with members of several area churches to serve the Canadian Baptist Seminary in Cochrane, Alberta.</w:t>
      </w:r>
    </w:p>
    <w:p w:rsidR="00192210" w:rsidRPr="006877E9" w:rsidRDefault="00192210" w:rsidP="00192210">
      <w:pPr>
        <w:spacing w:after="0" w:line="240" w:lineRule="auto"/>
        <w:rPr>
          <w:rFonts w:asciiTheme="minorHAnsi" w:eastAsiaTheme="minorHAnsi" w:hAnsiTheme="minorHAnsi" w:cstheme="minorBidi"/>
          <w:sz w:val="24"/>
          <w:szCs w:val="24"/>
        </w:rPr>
      </w:pPr>
    </w:p>
    <w:p w:rsidR="00192210" w:rsidRPr="006877E9" w:rsidRDefault="00192210" w:rsidP="00025FE9">
      <w:pPr>
        <w:spacing w:after="0" w:line="240" w:lineRule="auto"/>
        <w:ind w:firstLine="720"/>
        <w:rPr>
          <w:rFonts w:asciiTheme="minorHAnsi" w:eastAsiaTheme="minorHAnsi" w:hAnsiTheme="minorHAnsi" w:cstheme="minorBidi"/>
          <w:sz w:val="24"/>
          <w:szCs w:val="24"/>
        </w:rPr>
      </w:pPr>
      <w:r w:rsidRPr="006877E9">
        <w:rPr>
          <w:rFonts w:asciiTheme="minorHAnsi" w:eastAsiaTheme="minorHAnsi" w:hAnsiTheme="minorHAnsi" w:cstheme="minorBidi"/>
          <w:sz w:val="24"/>
          <w:szCs w:val="24"/>
        </w:rPr>
        <w:t xml:space="preserve">Many others are involved in a variety of mission projects.  Each month a ministry team prepares and serves meals at the Nashville homeless shelter, Room in the Inn.  Women on Mission, GAs, Youth and Sunday School classes participate in projects such as collecting and delivering backpacks filled with food and school supplies for area children in need, gathering supplies for area women’s shelter, Christmas gifts/food for families.  Backpacks for Appalachian children for Christmas gifts and Operation Christmas Child through Samaritan’s purse is promoted annually.  </w:t>
      </w:r>
    </w:p>
    <w:p w:rsidR="00192210" w:rsidRPr="006877E9" w:rsidRDefault="00192210" w:rsidP="00192210">
      <w:pPr>
        <w:spacing w:after="0" w:line="240" w:lineRule="auto"/>
        <w:rPr>
          <w:rFonts w:asciiTheme="minorHAnsi" w:eastAsiaTheme="minorHAnsi" w:hAnsiTheme="minorHAnsi" w:cstheme="minorBidi"/>
          <w:sz w:val="24"/>
          <w:szCs w:val="24"/>
        </w:rPr>
      </w:pPr>
    </w:p>
    <w:p w:rsidR="00192210" w:rsidRPr="006877E9" w:rsidRDefault="00192210" w:rsidP="00025FE9">
      <w:pPr>
        <w:spacing w:after="0" w:line="240" w:lineRule="auto"/>
        <w:ind w:firstLine="720"/>
        <w:rPr>
          <w:rFonts w:asciiTheme="minorHAnsi" w:eastAsiaTheme="minorHAnsi" w:hAnsiTheme="minorHAnsi" w:cstheme="minorBidi"/>
          <w:sz w:val="24"/>
          <w:szCs w:val="24"/>
        </w:rPr>
      </w:pPr>
      <w:r w:rsidRPr="006877E9">
        <w:rPr>
          <w:rFonts w:asciiTheme="minorHAnsi" w:eastAsiaTheme="minorHAnsi" w:hAnsiTheme="minorHAnsi" w:cstheme="minorBidi"/>
          <w:sz w:val="24"/>
          <w:szCs w:val="24"/>
        </w:rPr>
        <w:t xml:space="preserve">In September 2008, a second morning worship was added.  We currently offer a traditional worship service at 8:30 AM, Sunday School at 9:45 AM and a modern worship service at 10:00 AM. </w:t>
      </w:r>
    </w:p>
    <w:p w:rsidR="00192210" w:rsidRPr="006877E9" w:rsidRDefault="00192210" w:rsidP="00192210">
      <w:pPr>
        <w:spacing w:after="0" w:line="240" w:lineRule="auto"/>
        <w:rPr>
          <w:rFonts w:asciiTheme="minorHAnsi" w:eastAsiaTheme="minorHAnsi" w:hAnsiTheme="minorHAnsi" w:cstheme="minorBidi"/>
          <w:sz w:val="24"/>
          <w:szCs w:val="24"/>
        </w:rPr>
      </w:pPr>
    </w:p>
    <w:p w:rsidR="00192210" w:rsidRPr="006877E9" w:rsidRDefault="00192210" w:rsidP="00025FE9">
      <w:pPr>
        <w:spacing w:after="0" w:line="240" w:lineRule="auto"/>
        <w:ind w:firstLine="720"/>
        <w:rPr>
          <w:rFonts w:asciiTheme="minorHAnsi" w:eastAsiaTheme="minorHAnsi" w:hAnsiTheme="minorHAnsi" w:cstheme="minorBidi"/>
          <w:sz w:val="24"/>
          <w:szCs w:val="24"/>
        </w:rPr>
      </w:pPr>
      <w:r w:rsidRPr="006877E9">
        <w:rPr>
          <w:rFonts w:asciiTheme="minorHAnsi" w:eastAsiaTheme="minorHAnsi" w:hAnsiTheme="minorHAnsi" w:cstheme="minorBidi"/>
          <w:sz w:val="24"/>
          <w:szCs w:val="24"/>
        </w:rPr>
        <w:t>In the Fall of 2014, our TV Ministry was begun.  A delayed recording of our morning worship service is played on WHTN several times throughout the week.  In January 2015, Victory began live streaming our worship services.  Our services can now be viewed on Facebook Live, YouTube Live as well as Roku.</w:t>
      </w:r>
    </w:p>
    <w:p w:rsidR="00192210" w:rsidRPr="006877E9" w:rsidRDefault="00192210" w:rsidP="00192210">
      <w:pPr>
        <w:spacing w:after="0" w:line="240" w:lineRule="auto"/>
        <w:rPr>
          <w:rFonts w:asciiTheme="minorHAnsi" w:eastAsiaTheme="minorHAnsi" w:hAnsiTheme="minorHAnsi" w:cstheme="minorBidi"/>
          <w:sz w:val="24"/>
          <w:szCs w:val="24"/>
        </w:rPr>
      </w:pPr>
    </w:p>
    <w:p w:rsidR="00192210" w:rsidRPr="006877E9" w:rsidRDefault="00192210" w:rsidP="00192210">
      <w:pPr>
        <w:spacing w:after="0" w:line="240" w:lineRule="auto"/>
        <w:rPr>
          <w:rFonts w:asciiTheme="minorHAnsi" w:eastAsiaTheme="minorHAnsi" w:hAnsiTheme="minorHAnsi" w:cstheme="minorBidi"/>
          <w:sz w:val="24"/>
          <w:szCs w:val="24"/>
        </w:rPr>
      </w:pPr>
      <w:r w:rsidRPr="006877E9">
        <w:rPr>
          <w:rFonts w:asciiTheme="minorHAnsi" w:eastAsiaTheme="minorHAnsi" w:hAnsiTheme="minorHAnsi" w:cstheme="minorBidi"/>
          <w:sz w:val="24"/>
          <w:szCs w:val="24"/>
        </w:rPr>
        <w:t>We have always had an active group of Senior adults. In 2011, they became a little more organized and became known as the Golden Nuggets.  This group has a monthly activity, frequently traveling by bus to visit historic sites or other places of interest.  Of course, an eating establishment is always involved.  The first chartered bus trip was to Amish country in Pennsylvania in the Spring of 2019.</w:t>
      </w:r>
    </w:p>
    <w:p w:rsidR="00192210" w:rsidRPr="006877E9" w:rsidRDefault="00192210" w:rsidP="00192210">
      <w:pPr>
        <w:spacing w:after="0" w:line="240" w:lineRule="auto"/>
        <w:rPr>
          <w:rFonts w:asciiTheme="minorHAnsi" w:eastAsiaTheme="minorHAnsi" w:hAnsiTheme="minorHAnsi" w:cstheme="minorBidi"/>
          <w:sz w:val="24"/>
          <w:szCs w:val="24"/>
        </w:rPr>
      </w:pPr>
    </w:p>
    <w:p w:rsidR="00192210" w:rsidRPr="006877E9" w:rsidRDefault="00192210" w:rsidP="00025FE9">
      <w:pPr>
        <w:spacing w:after="0" w:line="240" w:lineRule="auto"/>
        <w:ind w:firstLine="720"/>
        <w:rPr>
          <w:rFonts w:asciiTheme="minorHAnsi" w:eastAsiaTheme="minorHAnsi" w:hAnsiTheme="minorHAnsi" w:cstheme="minorBidi"/>
          <w:sz w:val="24"/>
          <w:szCs w:val="24"/>
        </w:rPr>
      </w:pPr>
      <w:r w:rsidRPr="006877E9">
        <w:rPr>
          <w:rFonts w:asciiTheme="minorHAnsi" w:eastAsiaTheme="minorHAnsi" w:hAnsiTheme="minorHAnsi" w:cstheme="minorBidi"/>
          <w:sz w:val="24"/>
          <w:szCs w:val="24"/>
        </w:rPr>
        <w:t xml:space="preserve">In addition to ongoing contributions to Cooperative Program and the Wilson County Baptist Association; Victory supports all mission offerings of the Southern Baptist Convention and the Tennessee Baptist Convention Mission Board.  </w:t>
      </w:r>
    </w:p>
    <w:p w:rsidR="00192210" w:rsidRPr="006877E9" w:rsidRDefault="00192210" w:rsidP="00192210">
      <w:pPr>
        <w:spacing w:after="0" w:line="240" w:lineRule="auto"/>
        <w:rPr>
          <w:rFonts w:asciiTheme="minorHAnsi" w:eastAsiaTheme="minorHAnsi" w:hAnsiTheme="minorHAnsi" w:cstheme="minorBidi"/>
          <w:sz w:val="24"/>
          <w:szCs w:val="24"/>
        </w:rPr>
      </w:pPr>
    </w:p>
    <w:p w:rsidR="00192210" w:rsidRPr="006877E9" w:rsidRDefault="00192210" w:rsidP="00025FE9">
      <w:pPr>
        <w:spacing w:after="0" w:line="240" w:lineRule="auto"/>
        <w:ind w:firstLine="720"/>
        <w:rPr>
          <w:rFonts w:asciiTheme="minorHAnsi" w:eastAsiaTheme="minorHAnsi" w:hAnsiTheme="minorHAnsi" w:cstheme="minorBidi"/>
          <w:sz w:val="24"/>
          <w:szCs w:val="24"/>
        </w:rPr>
      </w:pPr>
      <w:r w:rsidRPr="006877E9">
        <w:rPr>
          <w:rFonts w:asciiTheme="minorHAnsi" w:eastAsiaTheme="minorHAnsi" w:hAnsiTheme="minorHAnsi" w:cstheme="minorBidi"/>
          <w:sz w:val="24"/>
          <w:szCs w:val="24"/>
        </w:rPr>
        <w:t xml:space="preserve">In June, 2017, our mortgage was paid in full.  That Summer, major renovations, particularly to increase security for our kids, were made to the Children’s and Youth areas of the building. </w:t>
      </w:r>
    </w:p>
    <w:p w:rsidR="00192210" w:rsidRPr="006877E9" w:rsidRDefault="00192210" w:rsidP="00192210">
      <w:pPr>
        <w:spacing w:after="0" w:line="240" w:lineRule="auto"/>
        <w:rPr>
          <w:rFonts w:asciiTheme="minorHAnsi" w:eastAsiaTheme="minorHAnsi" w:hAnsiTheme="minorHAnsi" w:cstheme="minorBidi"/>
          <w:sz w:val="24"/>
          <w:szCs w:val="24"/>
        </w:rPr>
      </w:pPr>
    </w:p>
    <w:p w:rsidR="00192210" w:rsidRPr="006877E9" w:rsidRDefault="00192210" w:rsidP="00025FE9">
      <w:pPr>
        <w:spacing w:after="0" w:line="240" w:lineRule="auto"/>
        <w:ind w:firstLine="720"/>
        <w:rPr>
          <w:rFonts w:asciiTheme="minorHAnsi" w:eastAsiaTheme="minorHAnsi" w:hAnsiTheme="minorHAnsi" w:cstheme="minorBidi"/>
          <w:sz w:val="24"/>
          <w:szCs w:val="24"/>
        </w:rPr>
      </w:pPr>
      <w:r w:rsidRPr="006877E9">
        <w:rPr>
          <w:rFonts w:asciiTheme="minorHAnsi" w:eastAsiaTheme="minorHAnsi" w:hAnsiTheme="minorHAnsi" w:cstheme="minorBidi"/>
          <w:sz w:val="24"/>
          <w:szCs w:val="24"/>
        </w:rPr>
        <w:lastRenderedPageBreak/>
        <w:t xml:space="preserve">Current membership is 1273 (as of 1/5/2020).  We currently have 6 professional staff positions and three administrative support staff.  Dr. Chuck Groover is our Senior Pastor and our founding pastor. Andrew Coleman joined the staff in 2007 as an intern and is now Executive Pastor, Judd Hill is serving as Interim Student/Youth Pastor and Caleb Turner is Associate Student/Youth Pastor.  Kyle Clifton is Children’s Pastor.  Joel Vaugh joined us in 2017 and he leads our modern worship serve as well as Youth worship.  After 11 years as Minister of Music and Senior Adults, Jim Murray retired in September 2019.  Scott Miller is currently serving as Interim Music Minister.  Dr. Todd Capps joined us in December 2019 as Discipleship and Senior Adult Pastor.  </w:t>
      </w:r>
    </w:p>
    <w:p w:rsidR="00192210" w:rsidRPr="006877E9" w:rsidRDefault="00192210" w:rsidP="00192210">
      <w:pPr>
        <w:spacing w:after="0" w:line="240" w:lineRule="auto"/>
        <w:rPr>
          <w:rFonts w:asciiTheme="minorHAnsi" w:eastAsiaTheme="minorHAnsi" w:hAnsiTheme="minorHAnsi" w:cstheme="minorBidi"/>
          <w:sz w:val="24"/>
          <w:szCs w:val="24"/>
        </w:rPr>
      </w:pPr>
    </w:p>
    <w:p w:rsidR="00192210" w:rsidRPr="006877E9" w:rsidRDefault="00192210" w:rsidP="00025FE9">
      <w:pPr>
        <w:spacing w:after="0" w:line="240" w:lineRule="auto"/>
        <w:ind w:firstLine="720"/>
        <w:rPr>
          <w:rFonts w:asciiTheme="minorHAnsi" w:eastAsiaTheme="minorHAnsi" w:hAnsiTheme="minorHAnsi" w:cstheme="minorBidi"/>
          <w:sz w:val="24"/>
          <w:szCs w:val="24"/>
        </w:rPr>
      </w:pPr>
      <w:r w:rsidRPr="006877E9">
        <w:rPr>
          <w:rFonts w:asciiTheme="minorHAnsi" w:eastAsiaTheme="minorHAnsi" w:hAnsiTheme="minorHAnsi" w:cstheme="minorBidi"/>
          <w:sz w:val="24"/>
          <w:szCs w:val="24"/>
        </w:rPr>
        <w:t>November 1, 2020 was Victory Baptist Church’s 20</w:t>
      </w:r>
      <w:r w:rsidRPr="006877E9">
        <w:rPr>
          <w:rFonts w:asciiTheme="minorHAnsi" w:eastAsiaTheme="minorHAnsi" w:hAnsiTheme="minorHAnsi" w:cstheme="minorBidi"/>
          <w:sz w:val="24"/>
          <w:szCs w:val="24"/>
          <w:vertAlign w:val="superscript"/>
        </w:rPr>
        <w:t>th</w:t>
      </w:r>
      <w:r w:rsidRPr="006877E9">
        <w:rPr>
          <w:rFonts w:asciiTheme="minorHAnsi" w:eastAsiaTheme="minorHAnsi" w:hAnsiTheme="minorHAnsi" w:cstheme="minorBidi"/>
          <w:sz w:val="24"/>
          <w:szCs w:val="24"/>
        </w:rPr>
        <w:t xml:space="preserve"> Anniversary.  Due to COVID 19, a Big Celebration had to be placed on hold.  We plan to celebrate in the Spring of 2021.  </w:t>
      </w:r>
    </w:p>
    <w:p w:rsidR="00192210" w:rsidRPr="006877E9" w:rsidRDefault="00192210" w:rsidP="00192210">
      <w:pPr>
        <w:spacing w:after="0" w:line="240" w:lineRule="auto"/>
        <w:rPr>
          <w:rFonts w:asciiTheme="minorHAnsi" w:eastAsiaTheme="minorHAnsi" w:hAnsiTheme="minorHAnsi" w:cstheme="minorBidi"/>
          <w:sz w:val="24"/>
          <w:szCs w:val="24"/>
        </w:rPr>
      </w:pPr>
    </w:p>
    <w:p w:rsidR="00192210" w:rsidRPr="006877E9" w:rsidRDefault="00192210" w:rsidP="00025FE9">
      <w:pPr>
        <w:spacing w:after="0" w:line="240" w:lineRule="auto"/>
        <w:ind w:firstLine="720"/>
        <w:rPr>
          <w:rFonts w:asciiTheme="minorHAnsi" w:eastAsiaTheme="minorHAnsi" w:hAnsiTheme="minorHAnsi" w:cstheme="minorBidi"/>
          <w:sz w:val="24"/>
          <w:szCs w:val="24"/>
        </w:rPr>
      </w:pPr>
      <w:r w:rsidRPr="006877E9">
        <w:rPr>
          <w:rFonts w:asciiTheme="minorHAnsi" w:eastAsiaTheme="minorHAnsi" w:hAnsiTheme="minorHAnsi" w:cstheme="minorBidi"/>
          <w:sz w:val="24"/>
          <w:szCs w:val="24"/>
        </w:rPr>
        <w:t xml:space="preserve">Our scheduling includes weekly worship services, Sunday School, discipleship classes, Bible studies, small groups, choir, missions, as well as special events for children, students and senior adults.  During the school year, we have Wednesday night dinners available for families who come for Wednesday meetings and various classes.  Additional food is prepared and delivered to the homebound among our church family.  They get a friendly visit and a hot meal.  </w:t>
      </w:r>
    </w:p>
    <w:p w:rsidR="00192210" w:rsidRPr="006877E9" w:rsidRDefault="00192210" w:rsidP="00192210">
      <w:pPr>
        <w:spacing w:after="0" w:line="240" w:lineRule="auto"/>
        <w:rPr>
          <w:rFonts w:asciiTheme="minorHAnsi" w:eastAsiaTheme="minorHAnsi" w:hAnsiTheme="minorHAnsi" w:cstheme="minorBidi"/>
          <w:sz w:val="24"/>
          <w:szCs w:val="24"/>
        </w:rPr>
      </w:pPr>
    </w:p>
    <w:p w:rsidR="00192210" w:rsidRPr="006877E9" w:rsidRDefault="00192210" w:rsidP="00025FE9">
      <w:pPr>
        <w:spacing w:after="0" w:line="240" w:lineRule="auto"/>
        <w:ind w:firstLine="720"/>
        <w:rPr>
          <w:rFonts w:asciiTheme="minorHAnsi" w:eastAsiaTheme="minorHAnsi" w:hAnsiTheme="minorHAnsi" w:cstheme="minorBidi"/>
          <w:sz w:val="24"/>
          <w:szCs w:val="24"/>
        </w:rPr>
      </w:pPr>
      <w:r w:rsidRPr="006877E9">
        <w:rPr>
          <w:rFonts w:asciiTheme="minorHAnsi" w:eastAsiaTheme="minorHAnsi" w:hAnsiTheme="minorHAnsi" w:cstheme="minorBidi"/>
          <w:sz w:val="24"/>
          <w:szCs w:val="24"/>
        </w:rPr>
        <w:t>As we bring this story of God’s blessing to a close, we want to note that God also provided healing for those who remained at Green Hill Church, and it is once again a thriving church in our community.  The two churches now work in harmony to serve HIM.  God is good and Victory Baptist Church has witnessed the blessing of His goodness unfold before our eyes for the past 20+ years. We must not become complacent—the world needs to know Our Savior.  We must take His challenging commission to go into ALL the world with His glorious gospel.  Matthew 28: 19-20</w:t>
      </w:r>
    </w:p>
    <w:p w:rsidR="00192210" w:rsidRPr="006877E9" w:rsidRDefault="00192210" w:rsidP="00192210">
      <w:pPr>
        <w:spacing w:after="0" w:line="240" w:lineRule="auto"/>
        <w:rPr>
          <w:rFonts w:asciiTheme="minorHAnsi" w:eastAsiaTheme="minorHAnsi" w:hAnsiTheme="minorHAnsi" w:cstheme="minorBidi"/>
          <w:sz w:val="24"/>
          <w:szCs w:val="24"/>
        </w:rPr>
      </w:pPr>
    </w:p>
    <w:p w:rsidR="00192210" w:rsidRPr="006877E9" w:rsidRDefault="00192210" w:rsidP="00025FE9">
      <w:pPr>
        <w:spacing w:after="0" w:line="240" w:lineRule="auto"/>
        <w:ind w:firstLine="720"/>
        <w:rPr>
          <w:rFonts w:asciiTheme="minorHAnsi" w:eastAsiaTheme="minorHAnsi" w:hAnsiTheme="minorHAnsi" w:cstheme="minorBidi"/>
          <w:sz w:val="24"/>
          <w:szCs w:val="24"/>
        </w:rPr>
      </w:pPr>
      <w:r w:rsidRPr="006877E9">
        <w:rPr>
          <w:rFonts w:asciiTheme="minorHAnsi" w:eastAsiaTheme="minorHAnsi" w:hAnsiTheme="minorHAnsi" w:cstheme="minorBidi"/>
          <w:sz w:val="24"/>
          <w:szCs w:val="24"/>
        </w:rPr>
        <w:t xml:space="preserve">Thanks be to God, who gives us the </w:t>
      </w:r>
      <w:r w:rsidRPr="006877E9">
        <w:rPr>
          <w:rFonts w:asciiTheme="minorHAnsi" w:eastAsiaTheme="minorHAnsi" w:hAnsiTheme="minorHAnsi" w:cstheme="minorBidi"/>
          <w:b/>
          <w:bCs/>
          <w:i/>
          <w:iCs/>
          <w:sz w:val="24"/>
          <w:szCs w:val="24"/>
        </w:rPr>
        <w:t xml:space="preserve">victory </w:t>
      </w:r>
      <w:r w:rsidRPr="006877E9">
        <w:rPr>
          <w:rFonts w:asciiTheme="minorHAnsi" w:eastAsiaTheme="minorHAnsi" w:hAnsiTheme="minorHAnsi" w:cstheme="minorBidi"/>
          <w:sz w:val="24"/>
          <w:szCs w:val="24"/>
        </w:rPr>
        <w:t>through our Lord Jesus Christ.  1 Corinthians 15:57 HCSB</w:t>
      </w:r>
    </w:p>
    <w:p w:rsidR="00025FE9" w:rsidRDefault="001A7762" w:rsidP="001A7762">
      <w:pPr>
        <w:spacing w:after="0" w:line="240" w:lineRule="auto"/>
      </w:pPr>
      <w:r w:rsidRPr="00192210">
        <w:rPr>
          <w:rFonts w:asciiTheme="minorHAnsi" w:eastAsiaTheme="minorHAnsi" w:hAnsiTheme="minorHAnsi" w:cstheme="minorBidi"/>
          <w:noProof/>
        </w:rPr>
        <w:drawing>
          <wp:inline distT="0" distB="0" distL="0" distR="0" wp14:anchorId="27E17DAB" wp14:editId="109ED8A0">
            <wp:extent cx="2568913" cy="1657985"/>
            <wp:effectExtent l="0" t="0" r="317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04">
                      <a:extLst>
                        <a:ext uri="{28A0092B-C50C-407E-A947-70E740481C1C}">
                          <a14:useLocalDpi xmlns:a14="http://schemas.microsoft.com/office/drawing/2010/main" val="0"/>
                        </a:ext>
                      </a:extLst>
                    </a:blip>
                    <a:stretch>
                      <a:fillRect/>
                    </a:stretch>
                  </pic:blipFill>
                  <pic:spPr>
                    <a:xfrm>
                      <a:off x="0" y="0"/>
                      <a:ext cx="2571462" cy="1659630"/>
                    </a:xfrm>
                    <a:prstGeom prst="rect">
                      <a:avLst/>
                    </a:prstGeom>
                  </pic:spPr>
                </pic:pic>
              </a:graphicData>
            </a:graphic>
          </wp:inline>
        </w:drawing>
      </w:r>
      <w:r w:rsidRPr="00192210">
        <w:rPr>
          <w:rFonts w:asciiTheme="minorHAnsi" w:eastAsiaTheme="minorHAnsi" w:hAnsiTheme="minorHAnsi" w:cstheme="minorBidi"/>
          <w:noProof/>
        </w:rPr>
        <w:drawing>
          <wp:inline distT="0" distB="0" distL="0" distR="0" wp14:anchorId="00E9310A" wp14:editId="0D0AFD31">
            <wp:extent cx="2657141" cy="1407593"/>
            <wp:effectExtent l="0" t="0" r="0" b="254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05">
                      <a:extLst>
                        <a:ext uri="{28A0092B-C50C-407E-A947-70E740481C1C}">
                          <a14:useLocalDpi xmlns:a14="http://schemas.microsoft.com/office/drawing/2010/main" val="0"/>
                        </a:ext>
                      </a:extLst>
                    </a:blip>
                    <a:stretch>
                      <a:fillRect/>
                    </a:stretch>
                  </pic:blipFill>
                  <pic:spPr>
                    <a:xfrm>
                      <a:off x="0" y="0"/>
                      <a:ext cx="2676919" cy="1418070"/>
                    </a:xfrm>
                    <a:prstGeom prst="rect">
                      <a:avLst/>
                    </a:prstGeom>
                  </pic:spPr>
                </pic:pic>
              </a:graphicData>
            </a:graphic>
          </wp:inline>
        </w:drawing>
      </w:r>
      <w:r w:rsidRPr="00192210">
        <w:rPr>
          <w:rFonts w:asciiTheme="minorHAnsi" w:eastAsiaTheme="minorHAnsi" w:hAnsiTheme="minorHAnsi" w:cstheme="minorBidi"/>
          <w:noProof/>
        </w:rPr>
        <w:drawing>
          <wp:inline distT="0" distB="0" distL="0" distR="0" wp14:anchorId="799FE8E3" wp14:editId="06B638A1">
            <wp:extent cx="2401219" cy="165798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06">
                      <a:extLst>
                        <a:ext uri="{28A0092B-C50C-407E-A947-70E740481C1C}">
                          <a14:useLocalDpi xmlns:a14="http://schemas.microsoft.com/office/drawing/2010/main" val="0"/>
                        </a:ext>
                      </a:extLst>
                    </a:blip>
                    <a:stretch>
                      <a:fillRect/>
                    </a:stretch>
                  </pic:blipFill>
                  <pic:spPr>
                    <a:xfrm>
                      <a:off x="0" y="0"/>
                      <a:ext cx="2407348" cy="1662217"/>
                    </a:xfrm>
                    <a:prstGeom prst="rect">
                      <a:avLst/>
                    </a:prstGeom>
                  </pic:spPr>
                </pic:pic>
              </a:graphicData>
            </a:graphic>
          </wp:inline>
        </w:drawing>
      </w:r>
      <w:r w:rsidRPr="00192210">
        <w:rPr>
          <w:rFonts w:asciiTheme="minorHAnsi" w:eastAsiaTheme="minorHAnsi" w:hAnsiTheme="minorHAnsi" w:cstheme="minorBidi"/>
          <w:noProof/>
        </w:rPr>
        <w:drawing>
          <wp:inline distT="0" distB="0" distL="0" distR="0" wp14:anchorId="2506766D" wp14:editId="03FA0739">
            <wp:extent cx="2333625" cy="1949739"/>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07">
                      <a:extLst>
                        <a:ext uri="{28A0092B-C50C-407E-A947-70E740481C1C}">
                          <a14:useLocalDpi xmlns:a14="http://schemas.microsoft.com/office/drawing/2010/main" val="0"/>
                        </a:ext>
                      </a:extLst>
                    </a:blip>
                    <a:stretch>
                      <a:fillRect/>
                    </a:stretch>
                  </pic:blipFill>
                  <pic:spPr>
                    <a:xfrm>
                      <a:off x="0" y="0"/>
                      <a:ext cx="2342165" cy="1956874"/>
                    </a:xfrm>
                    <a:prstGeom prst="rect">
                      <a:avLst/>
                    </a:prstGeom>
                  </pic:spPr>
                </pic:pic>
              </a:graphicData>
            </a:graphic>
          </wp:inline>
        </w:drawing>
      </w:r>
      <w:r w:rsidR="00192210" w:rsidRPr="00192210">
        <w:rPr>
          <w:rFonts w:asciiTheme="minorHAnsi" w:eastAsiaTheme="minorHAnsi" w:hAnsiTheme="minorHAnsi" w:cstheme="minorBidi"/>
          <w:noProof/>
        </w:rPr>
        <w:t xml:space="preserve">                                           </w:t>
      </w:r>
    </w:p>
    <w:p w:rsidR="00192210" w:rsidRPr="00025FE9" w:rsidRDefault="00192210" w:rsidP="00192210">
      <w:pPr>
        <w:jc w:val="center"/>
        <w:rPr>
          <w:sz w:val="24"/>
          <w:szCs w:val="24"/>
        </w:rPr>
      </w:pPr>
      <w:r w:rsidRPr="00025FE9">
        <w:rPr>
          <w:sz w:val="24"/>
          <w:szCs w:val="24"/>
        </w:rPr>
        <w:lastRenderedPageBreak/>
        <w:t>Vine Baptist Church</w:t>
      </w:r>
    </w:p>
    <w:p w:rsidR="00025FE9" w:rsidRDefault="00192210" w:rsidP="00025FE9">
      <w:pPr>
        <w:spacing w:line="240" w:lineRule="auto"/>
        <w:ind w:firstLine="720"/>
        <w:contextualSpacing/>
        <w:rPr>
          <w:sz w:val="24"/>
          <w:szCs w:val="24"/>
        </w:rPr>
      </w:pPr>
      <w:r w:rsidRPr="00025FE9">
        <w:rPr>
          <w:sz w:val="24"/>
          <w:szCs w:val="24"/>
        </w:rPr>
        <w:t xml:space="preserve">The history of Vine Baptist begins with the interest of Rev. Robt. E. DeLozier and Bro. Richard Wrather and the encouragement of the people at Vine. Their distance from a church, their hunger for the Baptist message. The cooperation in securing an old abandoned school building, the willing hands that took hold to fix up and keep up all these things. </w:t>
      </w:r>
    </w:p>
    <w:p w:rsidR="00025FE9" w:rsidRDefault="00025FE9" w:rsidP="00025FE9">
      <w:pPr>
        <w:spacing w:line="240" w:lineRule="auto"/>
        <w:ind w:firstLine="720"/>
        <w:contextualSpacing/>
        <w:rPr>
          <w:sz w:val="24"/>
          <w:szCs w:val="24"/>
        </w:rPr>
      </w:pPr>
    </w:p>
    <w:p w:rsidR="00025FE9" w:rsidRDefault="00192210" w:rsidP="00025FE9">
      <w:pPr>
        <w:spacing w:line="240" w:lineRule="auto"/>
        <w:ind w:firstLine="720"/>
        <w:contextualSpacing/>
        <w:rPr>
          <w:sz w:val="24"/>
          <w:szCs w:val="24"/>
        </w:rPr>
      </w:pPr>
      <w:r w:rsidRPr="00025FE9">
        <w:rPr>
          <w:sz w:val="24"/>
          <w:szCs w:val="24"/>
        </w:rPr>
        <w:t xml:space="preserve">On Wednesday, August 10, 1960, having been approached about conducting a revival at Vine, we met at Hurricane Baptist and voted to sponsor the revival. From the first service it was unusual. Failure to have the building wired, we had to use coal oil lamps. God seemed to have used this for a beginning. It closed on August 31, 1960. </w:t>
      </w:r>
    </w:p>
    <w:p w:rsidR="00025FE9" w:rsidRDefault="00025FE9" w:rsidP="00025FE9">
      <w:pPr>
        <w:spacing w:line="240" w:lineRule="auto"/>
        <w:ind w:firstLine="720"/>
        <w:contextualSpacing/>
        <w:rPr>
          <w:sz w:val="24"/>
          <w:szCs w:val="24"/>
        </w:rPr>
      </w:pPr>
    </w:p>
    <w:p w:rsidR="00025FE9" w:rsidRDefault="00192210" w:rsidP="00025FE9">
      <w:pPr>
        <w:spacing w:line="240" w:lineRule="auto"/>
        <w:ind w:firstLine="720"/>
        <w:contextualSpacing/>
        <w:rPr>
          <w:sz w:val="24"/>
          <w:szCs w:val="24"/>
        </w:rPr>
      </w:pPr>
      <w:r w:rsidRPr="00025FE9">
        <w:rPr>
          <w:sz w:val="24"/>
          <w:szCs w:val="24"/>
        </w:rPr>
        <w:t xml:space="preserve">On September 17, 1960 as pastor of Hurricane Baptist, Rev. DeLozier was named to act as moderator protem. Upon motion and second, he was elected by acclamation. For business purposes a name was necessary and upon motion and second, Vine Baptist Mission was chosen. On Wednesday night, May 27, 1961, Rev. J. H. Barrett from Rock Hill, South Carolina began a revival. There were 17 professions and were all baptized. </w:t>
      </w:r>
    </w:p>
    <w:p w:rsidR="00025FE9" w:rsidRDefault="00025FE9" w:rsidP="00025FE9">
      <w:pPr>
        <w:spacing w:line="240" w:lineRule="auto"/>
        <w:ind w:firstLine="720"/>
        <w:contextualSpacing/>
        <w:rPr>
          <w:sz w:val="24"/>
          <w:szCs w:val="24"/>
        </w:rPr>
      </w:pPr>
    </w:p>
    <w:p w:rsidR="00025FE9" w:rsidRDefault="00192210" w:rsidP="00025FE9">
      <w:pPr>
        <w:spacing w:line="240" w:lineRule="auto"/>
        <w:ind w:firstLine="720"/>
        <w:contextualSpacing/>
        <w:rPr>
          <w:sz w:val="24"/>
          <w:szCs w:val="24"/>
        </w:rPr>
      </w:pPr>
      <w:r w:rsidRPr="00025FE9">
        <w:rPr>
          <w:sz w:val="24"/>
          <w:szCs w:val="24"/>
        </w:rPr>
        <w:t xml:space="preserve">On June 4, 1961, having contacted Bro. Harry F. Nichols, pastor of Gladeville Baptist, he led his church to consent giving our new converts a church home and on June 11, 1961, 16 were baptized including Frank E. Gannon who professed at home, and the same night he made us an offer of a building site for our church. </w:t>
      </w:r>
    </w:p>
    <w:p w:rsidR="00025FE9" w:rsidRDefault="00025FE9" w:rsidP="00025FE9">
      <w:pPr>
        <w:spacing w:line="240" w:lineRule="auto"/>
        <w:ind w:firstLine="720"/>
        <w:contextualSpacing/>
        <w:rPr>
          <w:sz w:val="24"/>
          <w:szCs w:val="24"/>
        </w:rPr>
      </w:pPr>
    </w:p>
    <w:p w:rsidR="00192210" w:rsidRPr="00025FE9" w:rsidRDefault="00192210" w:rsidP="00025FE9">
      <w:pPr>
        <w:spacing w:line="240" w:lineRule="auto"/>
        <w:ind w:firstLine="720"/>
        <w:contextualSpacing/>
        <w:rPr>
          <w:sz w:val="24"/>
          <w:szCs w:val="24"/>
        </w:rPr>
      </w:pPr>
      <w:r w:rsidRPr="00025FE9">
        <w:rPr>
          <w:sz w:val="24"/>
          <w:szCs w:val="24"/>
        </w:rPr>
        <w:t>On July 5, 1961, we voted to accept the building site. On Sunday, October 1, 1961, Vine Baptist mission from Gladeville Baptist was constituted into a Missionary Baptist Church.</w:t>
      </w:r>
    </w:p>
    <w:p w:rsidR="00192210" w:rsidRPr="00025FE9" w:rsidRDefault="00192210" w:rsidP="00192210">
      <w:pPr>
        <w:spacing w:line="240" w:lineRule="auto"/>
        <w:contextualSpacing/>
        <w:rPr>
          <w:sz w:val="24"/>
          <w:szCs w:val="24"/>
        </w:rPr>
      </w:pPr>
    </w:p>
    <w:p w:rsidR="00192210" w:rsidRPr="00025FE9" w:rsidRDefault="00192210" w:rsidP="00192210">
      <w:pPr>
        <w:spacing w:line="240" w:lineRule="auto"/>
        <w:contextualSpacing/>
        <w:rPr>
          <w:sz w:val="24"/>
          <w:szCs w:val="24"/>
        </w:rPr>
      </w:pPr>
      <w:r w:rsidRPr="00025FE9">
        <w:rPr>
          <w:sz w:val="24"/>
          <w:szCs w:val="24"/>
        </w:rPr>
        <w:t>I.</w:t>
      </w:r>
      <w:r w:rsidRPr="00025FE9">
        <w:rPr>
          <w:sz w:val="24"/>
          <w:szCs w:val="24"/>
        </w:rPr>
        <w:tab/>
        <w:t xml:space="preserve">Bro. W.B. Woodall, associational missionary for Wilson County was named moderator. </w:t>
      </w:r>
    </w:p>
    <w:p w:rsidR="00192210" w:rsidRPr="00025FE9" w:rsidRDefault="00192210" w:rsidP="00192210">
      <w:pPr>
        <w:spacing w:line="240" w:lineRule="auto"/>
        <w:contextualSpacing/>
        <w:rPr>
          <w:sz w:val="24"/>
          <w:szCs w:val="24"/>
        </w:rPr>
      </w:pPr>
      <w:r w:rsidRPr="00025FE9">
        <w:rPr>
          <w:sz w:val="24"/>
          <w:szCs w:val="24"/>
        </w:rPr>
        <w:t>II.</w:t>
      </w:r>
      <w:r w:rsidRPr="00025FE9">
        <w:rPr>
          <w:sz w:val="24"/>
          <w:szCs w:val="24"/>
        </w:rPr>
        <w:tab/>
        <w:t>Sgt. Smith, Powell’s Chapel, Concord, devotional and prayer.</w:t>
      </w:r>
    </w:p>
    <w:p w:rsidR="00192210" w:rsidRPr="00025FE9" w:rsidRDefault="00192210" w:rsidP="00483EAB">
      <w:pPr>
        <w:spacing w:line="240" w:lineRule="auto"/>
        <w:ind w:left="720" w:hanging="720"/>
        <w:contextualSpacing/>
        <w:rPr>
          <w:sz w:val="24"/>
          <w:szCs w:val="24"/>
        </w:rPr>
      </w:pPr>
      <w:r w:rsidRPr="00025FE9">
        <w:rPr>
          <w:sz w:val="24"/>
          <w:szCs w:val="24"/>
        </w:rPr>
        <w:t>III.</w:t>
      </w:r>
      <w:r w:rsidRPr="00025FE9">
        <w:rPr>
          <w:sz w:val="24"/>
          <w:szCs w:val="24"/>
        </w:rPr>
        <w:tab/>
        <w:t>Bro. Harry F. Nichols, pastor Gladeville Baptist, Wilson Assoc., read the blanket letter and released the names that constitute Vine Baptist Church.</w:t>
      </w:r>
    </w:p>
    <w:p w:rsidR="00192210" w:rsidRPr="00025FE9" w:rsidRDefault="00192210" w:rsidP="00192210">
      <w:pPr>
        <w:spacing w:line="240" w:lineRule="auto"/>
        <w:contextualSpacing/>
        <w:rPr>
          <w:sz w:val="24"/>
          <w:szCs w:val="24"/>
        </w:rPr>
      </w:pPr>
      <w:r w:rsidRPr="00025FE9">
        <w:rPr>
          <w:sz w:val="24"/>
          <w:szCs w:val="24"/>
        </w:rPr>
        <w:t>IV.</w:t>
      </w:r>
      <w:r w:rsidRPr="00025FE9">
        <w:rPr>
          <w:sz w:val="24"/>
          <w:szCs w:val="24"/>
        </w:rPr>
        <w:tab/>
        <w:t>Beginning that, two more names were received from Berryville Baptist Church.</w:t>
      </w:r>
    </w:p>
    <w:p w:rsidR="00192210" w:rsidRPr="00025FE9" w:rsidRDefault="00192210" w:rsidP="00483EAB">
      <w:pPr>
        <w:spacing w:line="240" w:lineRule="auto"/>
        <w:ind w:left="720" w:hanging="720"/>
        <w:contextualSpacing/>
        <w:rPr>
          <w:sz w:val="24"/>
          <w:szCs w:val="24"/>
        </w:rPr>
      </w:pPr>
      <w:r w:rsidRPr="00025FE9">
        <w:rPr>
          <w:sz w:val="24"/>
          <w:szCs w:val="24"/>
        </w:rPr>
        <w:t>V.</w:t>
      </w:r>
      <w:r w:rsidRPr="00025FE9">
        <w:rPr>
          <w:sz w:val="24"/>
          <w:szCs w:val="24"/>
        </w:rPr>
        <w:tab/>
        <w:t>Bro. John Drayer, Powell’s Chapel, Concord Assoc. read the articles of Faith which were adopted.</w:t>
      </w:r>
    </w:p>
    <w:p w:rsidR="00192210" w:rsidRPr="00025FE9" w:rsidRDefault="00192210" w:rsidP="00483EAB">
      <w:pPr>
        <w:spacing w:line="240" w:lineRule="auto"/>
        <w:ind w:left="720" w:hanging="720"/>
        <w:contextualSpacing/>
        <w:rPr>
          <w:sz w:val="24"/>
          <w:szCs w:val="24"/>
        </w:rPr>
      </w:pPr>
      <w:r w:rsidRPr="00025FE9">
        <w:rPr>
          <w:sz w:val="24"/>
          <w:szCs w:val="24"/>
        </w:rPr>
        <w:t>VI.</w:t>
      </w:r>
      <w:r w:rsidRPr="00025FE9">
        <w:rPr>
          <w:sz w:val="24"/>
          <w:szCs w:val="24"/>
        </w:rPr>
        <w:tab/>
        <w:t>Bro. Harry F. Nichols, Wilson County Assoc. read the church covenant, which was adopted.</w:t>
      </w:r>
    </w:p>
    <w:p w:rsidR="00192210" w:rsidRPr="00025FE9" w:rsidRDefault="00192210" w:rsidP="00192210">
      <w:pPr>
        <w:spacing w:line="240" w:lineRule="auto"/>
        <w:contextualSpacing/>
        <w:rPr>
          <w:sz w:val="24"/>
          <w:szCs w:val="24"/>
        </w:rPr>
      </w:pPr>
      <w:r w:rsidRPr="00025FE9">
        <w:rPr>
          <w:sz w:val="24"/>
          <w:szCs w:val="24"/>
        </w:rPr>
        <w:t>VII.</w:t>
      </w:r>
      <w:r w:rsidRPr="00025FE9">
        <w:rPr>
          <w:sz w:val="24"/>
          <w:szCs w:val="24"/>
        </w:rPr>
        <w:tab/>
        <w:t>Bro. Smith &amp; family brought a special number in song.</w:t>
      </w:r>
    </w:p>
    <w:p w:rsidR="00192210" w:rsidRPr="00025FE9" w:rsidRDefault="00192210" w:rsidP="00483EAB">
      <w:pPr>
        <w:spacing w:line="240" w:lineRule="auto"/>
        <w:ind w:left="720" w:hanging="720"/>
        <w:contextualSpacing/>
        <w:rPr>
          <w:sz w:val="24"/>
          <w:szCs w:val="24"/>
        </w:rPr>
      </w:pPr>
      <w:r w:rsidRPr="00025FE9">
        <w:rPr>
          <w:sz w:val="24"/>
          <w:szCs w:val="24"/>
        </w:rPr>
        <w:t>VIII.</w:t>
      </w:r>
      <w:r w:rsidRPr="00025FE9">
        <w:rPr>
          <w:sz w:val="24"/>
          <w:szCs w:val="24"/>
        </w:rPr>
        <w:tab/>
        <w:t>Bro. Robt. E. DeLozier was elected pastor of Vine Baptist, Alice Newman, Treas., Helen Gannon, clerk.</w:t>
      </w:r>
    </w:p>
    <w:p w:rsidR="00192210" w:rsidRPr="00025FE9" w:rsidRDefault="00192210" w:rsidP="00483EAB">
      <w:pPr>
        <w:spacing w:line="240" w:lineRule="auto"/>
        <w:ind w:left="720" w:hanging="720"/>
        <w:contextualSpacing/>
        <w:rPr>
          <w:sz w:val="24"/>
          <w:szCs w:val="24"/>
        </w:rPr>
      </w:pPr>
      <w:r w:rsidRPr="00025FE9">
        <w:rPr>
          <w:sz w:val="24"/>
          <w:szCs w:val="24"/>
        </w:rPr>
        <w:t>IX.</w:t>
      </w:r>
      <w:r w:rsidRPr="00025FE9">
        <w:rPr>
          <w:sz w:val="24"/>
          <w:szCs w:val="24"/>
        </w:rPr>
        <w:tab/>
        <w:t xml:space="preserve">Bro. Raymond Patterson, pastor of Rocky Valley Baptist, brought the message of the occasion, “Come, Tarry, </w:t>
      </w:r>
      <w:proofErr w:type="gramStart"/>
      <w:r w:rsidRPr="00025FE9">
        <w:rPr>
          <w:sz w:val="24"/>
          <w:szCs w:val="24"/>
        </w:rPr>
        <w:t>Go</w:t>
      </w:r>
      <w:proofErr w:type="gramEnd"/>
      <w:r w:rsidRPr="00025FE9">
        <w:rPr>
          <w:sz w:val="24"/>
          <w:szCs w:val="24"/>
        </w:rPr>
        <w:t>.”</w:t>
      </w:r>
    </w:p>
    <w:p w:rsidR="00192210" w:rsidRPr="00025FE9" w:rsidRDefault="00192210" w:rsidP="00192210">
      <w:pPr>
        <w:spacing w:line="240" w:lineRule="auto"/>
        <w:contextualSpacing/>
        <w:rPr>
          <w:sz w:val="24"/>
          <w:szCs w:val="24"/>
        </w:rPr>
      </w:pPr>
      <w:r w:rsidRPr="00025FE9">
        <w:rPr>
          <w:sz w:val="24"/>
          <w:szCs w:val="24"/>
        </w:rPr>
        <w:t>X.</w:t>
      </w:r>
      <w:r w:rsidRPr="00025FE9">
        <w:rPr>
          <w:sz w:val="24"/>
          <w:szCs w:val="24"/>
        </w:rPr>
        <w:tab/>
        <w:t>Bro. Oscar Nash, Nashville Assoc., lead in prayer of consecration.</w:t>
      </w:r>
    </w:p>
    <w:p w:rsidR="00192210" w:rsidRPr="00025FE9" w:rsidRDefault="00192210" w:rsidP="00192210">
      <w:pPr>
        <w:spacing w:line="240" w:lineRule="auto"/>
        <w:contextualSpacing/>
        <w:rPr>
          <w:sz w:val="24"/>
          <w:szCs w:val="24"/>
        </w:rPr>
      </w:pPr>
      <w:r w:rsidRPr="00025FE9">
        <w:rPr>
          <w:sz w:val="24"/>
          <w:szCs w:val="24"/>
        </w:rPr>
        <w:t>XI.</w:t>
      </w:r>
      <w:r w:rsidRPr="00025FE9">
        <w:rPr>
          <w:sz w:val="24"/>
          <w:szCs w:val="24"/>
        </w:rPr>
        <w:tab/>
        <w:t>The hand of fellowship was given the new church by the visiting Brethren.</w:t>
      </w:r>
    </w:p>
    <w:p w:rsidR="00192210" w:rsidRPr="00025FE9" w:rsidRDefault="00192210" w:rsidP="004A4911">
      <w:pPr>
        <w:rPr>
          <w:sz w:val="24"/>
          <w:szCs w:val="24"/>
        </w:rPr>
      </w:pPr>
    </w:p>
    <w:p w:rsidR="00192210" w:rsidRDefault="00192210" w:rsidP="004A4911"/>
    <w:p w:rsidR="00483EAB" w:rsidRDefault="00483EAB" w:rsidP="004A4911"/>
    <w:p w:rsidR="00483EAB" w:rsidRDefault="00483EAB" w:rsidP="004A4911"/>
    <w:p w:rsidR="00471638" w:rsidRPr="00025FE9" w:rsidRDefault="00471638" w:rsidP="00025FE9">
      <w:pPr>
        <w:spacing w:line="240" w:lineRule="auto"/>
        <w:contextualSpacing/>
        <w:jc w:val="center"/>
        <w:rPr>
          <w:rFonts w:asciiTheme="minorHAnsi" w:hAnsiTheme="minorHAnsi" w:cstheme="minorHAnsi"/>
          <w:bCs/>
          <w:sz w:val="24"/>
          <w:szCs w:val="24"/>
        </w:rPr>
      </w:pPr>
      <w:r w:rsidRPr="00025FE9">
        <w:rPr>
          <w:rFonts w:asciiTheme="minorHAnsi" w:hAnsiTheme="minorHAnsi" w:cstheme="minorHAnsi"/>
          <w:bCs/>
          <w:sz w:val="24"/>
          <w:szCs w:val="24"/>
        </w:rPr>
        <w:lastRenderedPageBreak/>
        <w:t>HISTORY OF WEBB’S BAPTIST CHAPEL</w:t>
      </w:r>
    </w:p>
    <w:p w:rsidR="00471638" w:rsidRPr="00025FE9" w:rsidRDefault="00471638" w:rsidP="00025FE9">
      <w:pPr>
        <w:spacing w:line="240" w:lineRule="auto"/>
        <w:contextualSpacing/>
        <w:jc w:val="center"/>
        <w:rPr>
          <w:rFonts w:asciiTheme="minorHAnsi" w:hAnsiTheme="minorHAnsi" w:cstheme="minorHAnsi"/>
          <w:bCs/>
          <w:sz w:val="24"/>
          <w:szCs w:val="24"/>
        </w:rPr>
      </w:pPr>
      <w:r w:rsidRPr="00025FE9">
        <w:rPr>
          <w:rFonts w:asciiTheme="minorHAnsi" w:hAnsiTheme="minorHAnsi" w:cstheme="minorHAnsi"/>
          <w:bCs/>
          <w:sz w:val="24"/>
          <w:szCs w:val="24"/>
        </w:rPr>
        <w:t>120 Davis Road</w:t>
      </w:r>
    </w:p>
    <w:p w:rsidR="00471638" w:rsidRPr="00025FE9" w:rsidRDefault="00471638" w:rsidP="00025FE9">
      <w:pPr>
        <w:spacing w:line="240" w:lineRule="auto"/>
        <w:contextualSpacing/>
        <w:jc w:val="center"/>
        <w:rPr>
          <w:rFonts w:asciiTheme="minorHAnsi" w:hAnsiTheme="minorHAnsi" w:cstheme="minorHAnsi"/>
          <w:bCs/>
          <w:sz w:val="24"/>
          <w:szCs w:val="24"/>
        </w:rPr>
      </w:pPr>
      <w:r w:rsidRPr="00025FE9">
        <w:rPr>
          <w:rFonts w:asciiTheme="minorHAnsi" w:hAnsiTheme="minorHAnsi" w:cstheme="minorHAnsi"/>
          <w:bCs/>
          <w:sz w:val="24"/>
          <w:szCs w:val="24"/>
        </w:rPr>
        <w:t>Lebanon, Tennessee 37087</w:t>
      </w:r>
    </w:p>
    <w:p w:rsidR="00471638" w:rsidRPr="00025FE9" w:rsidRDefault="00471638" w:rsidP="00025FE9">
      <w:pPr>
        <w:spacing w:line="240" w:lineRule="auto"/>
        <w:contextualSpacing/>
        <w:rPr>
          <w:rFonts w:asciiTheme="minorHAnsi" w:hAnsiTheme="minorHAnsi" w:cstheme="minorHAnsi"/>
          <w:sz w:val="24"/>
          <w:szCs w:val="24"/>
        </w:rPr>
      </w:pPr>
    </w:p>
    <w:p w:rsidR="00471638" w:rsidRPr="00025FE9" w:rsidRDefault="00471638" w:rsidP="00025FE9">
      <w:pPr>
        <w:spacing w:line="240" w:lineRule="auto"/>
        <w:ind w:firstLine="720"/>
        <w:contextualSpacing/>
        <w:jc w:val="both"/>
        <w:rPr>
          <w:rFonts w:asciiTheme="minorHAnsi" w:hAnsiTheme="minorHAnsi" w:cstheme="minorHAnsi"/>
          <w:sz w:val="24"/>
          <w:szCs w:val="24"/>
        </w:rPr>
      </w:pPr>
      <w:r w:rsidRPr="00025FE9">
        <w:rPr>
          <w:rFonts w:asciiTheme="minorHAnsi" w:hAnsiTheme="minorHAnsi" w:cstheme="minorHAnsi"/>
          <w:sz w:val="24"/>
          <w:szCs w:val="24"/>
        </w:rPr>
        <w:t xml:space="preserve">In September 1981, the Brotherhood of LaGuardo Baptist Church reorganized after being non-active for more than twenty years. Bennett Jennings was elected Director and President, Hayward Gray, Vice-President, Clayton Gray, Missions Activity Leader, Julian Stone, Mission Study Leader and Gerald Ray, Secretary-Treasurer. </w:t>
      </w:r>
    </w:p>
    <w:p w:rsidR="00471638" w:rsidRPr="00025FE9" w:rsidRDefault="00471638" w:rsidP="00025FE9">
      <w:pPr>
        <w:spacing w:line="240" w:lineRule="auto"/>
        <w:contextualSpacing/>
        <w:jc w:val="both"/>
        <w:rPr>
          <w:rFonts w:asciiTheme="minorHAnsi" w:hAnsiTheme="minorHAnsi" w:cstheme="minorHAnsi"/>
          <w:sz w:val="24"/>
          <w:szCs w:val="24"/>
        </w:rPr>
      </w:pPr>
    </w:p>
    <w:p w:rsidR="00471638" w:rsidRPr="00025FE9" w:rsidRDefault="00471638" w:rsidP="00025FE9">
      <w:pPr>
        <w:spacing w:line="240" w:lineRule="auto"/>
        <w:ind w:firstLine="720"/>
        <w:contextualSpacing/>
        <w:jc w:val="both"/>
        <w:rPr>
          <w:rFonts w:asciiTheme="minorHAnsi" w:hAnsiTheme="minorHAnsi" w:cstheme="minorHAnsi"/>
          <w:sz w:val="24"/>
          <w:szCs w:val="24"/>
        </w:rPr>
      </w:pPr>
      <w:r w:rsidRPr="00025FE9">
        <w:rPr>
          <w:rFonts w:asciiTheme="minorHAnsi" w:hAnsiTheme="minorHAnsi" w:cstheme="minorHAnsi"/>
          <w:sz w:val="24"/>
          <w:szCs w:val="24"/>
        </w:rPr>
        <w:t xml:space="preserve">At the October 21 meeting, the men voted to become involved in the Tennessee Disaster Relief program as soon as possible and to investigate the possibility of an Outreach Sunday School Class. A door- to- door survey was conducted in the Possum Town community on Sunday, November 22 by the Baptist men and WMU ladies. It was discovered a number of the residents did not attend church, were lost, or were members of other churches but did not attend. </w:t>
      </w:r>
    </w:p>
    <w:p w:rsidR="00471638" w:rsidRPr="00025FE9" w:rsidRDefault="00471638" w:rsidP="00025FE9">
      <w:pPr>
        <w:spacing w:line="240" w:lineRule="auto"/>
        <w:contextualSpacing/>
        <w:jc w:val="both"/>
        <w:rPr>
          <w:rFonts w:asciiTheme="minorHAnsi" w:hAnsiTheme="minorHAnsi" w:cstheme="minorHAnsi"/>
          <w:sz w:val="24"/>
          <w:szCs w:val="24"/>
        </w:rPr>
      </w:pPr>
    </w:p>
    <w:p w:rsidR="00471638" w:rsidRPr="00025FE9" w:rsidRDefault="00471638" w:rsidP="00025FE9">
      <w:pPr>
        <w:spacing w:line="240" w:lineRule="auto"/>
        <w:ind w:firstLine="720"/>
        <w:contextualSpacing/>
        <w:jc w:val="both"/>
        <w:rPr>
          <w:rFonts w:asciiTheme="minorHAnsi" w:hAnsiTheme="minorHAnsi" w:cstheme="minorHAnsi"/>
          <w:sz w:val="24"/>
          <w:szCs w:val="24"/>
        </w:rPr>
      </w:pPr>
      <w:r w:rsidRPr="00025FE9">
        <w:rPr>
          <w:rFonts w:asciiTheme="minorHAnsi" w:hAnsiTheme="minorHAnsi" w:cstheme="minorHAnsi"/>
          <w:sz w:val="24"/>
          <w:szCs w:val="24"/>
        </w:rPr>
        <w:t xml:space="preserve">Mrs. Rosa Webb, an elderly member of LaGuardo Baptist Church and a resident of Possum Town agreed to open her home for a Sunday School class. On November 29, 1981, seven people attended the first class. Those present: Bennett Jennings, Clayton and Robbie Gray, Mrs. Rosa Webb, Miss Nina Burton, Mrs. Estelle Jackson and Mr. Leslie Bennett. </w:t>
      </w:r>
    </w:p>
    <w:p w:rsidR="00471638" w:rsidRPr="00025FE9" w:rsidRDefault="00471638" w:rsidP="00025FE9">
      <w:pPr>
        <w:spacing w:line="240" w:lineRule="auto"/>
        <w:contextualSpacing/>
        <w:jc w:val="both"/>
        <w:rPr>
          <w:rFonts w:asciiTheme="minorHAnsi" w:hAnsiTheme="minorHAnsi" w:cstheme="minorHAnsi"/>
          <w:sz w:val="24"/>
          <w:szCs w:val="24"/>
        </w:rPr>
      </w:pPr>
    </w:p>
    <w:p w:rsidR="00471638" w:rsidRPr="00025FE9" w:rsidRDefault="00471638" w:rsidP="00025FE9">
      <w:pPr>
        <w:spacing w:line="240" w:lineRule="auto"/>
        <w:ind w:firstLine="720"/>
        <w:contextualSpacing/>
        <w:jc w:val="both"/>
        <w:rPr>
          <w:rFonts w:asciiTheme="minorHAnsi" w:hAnsiTheme="minorHAnsi" w:cstheme="minorHAnsi"/>
          <w:sz w:val="24"/>
          <w:szCs w:val="24"/>
        </w:rPr>
      </w:pPr>
      <w:r w:rsidRPr="00025FE9">
        <w:rPr>
          <w:rFonts w:asciiTheme="minorHAnsi" w:hAnsiTheme="minorHAnsi" w:cstheme="minorHAnsi"/>
          <w:sz w:val="24"/>
          <w:szCs w:val="24"/>
        </w:rPr>
        <w:t xml:space="preserve">After about six months of in-home Sunday School, the Baptist men voted to sponsor a Mission Bible School and a Tent Revival. A tent was borrowed from the Nashville Association and the events were held July 18-24, 1982. Fifty attended the Bible School and as a result of community involvement, a building fund was started with $300.00. The Sunday School class soon outgrew Mrs. Webb’s home and in December 1982, the Baptist men were able to borrow a mobile chapel from New Duck River Association from Lewisburg. The mobile chapel was placed on land owned by Mrs. Mattie Gray, a member of LaGuardo Baptist Church and the first Sunday School was held on January 2, 1983.  A second Mission Bible School and Tent Revival was held in August 1983 resulting in many being saved, baptized and joining the fellowship of LaGuardo. </w:t>
      </w:r>
    </w:p>
    <w:p w:rsidR="00471638" w:rsidRPr="00025FE9" w:rsidRDefault="00471638" w:rsidP="00025FE9">
      <w:pPr>
        <w:spacing w:line="240" w:lineRule="auto"/>
        <w:contextualSpacing/>
        <w:jc w:val="both"/>
        <w:rPr>
          <w:rFonts w:asciiTheme="minorHAnsi" w:hAnsiTheme="minorHAnsi" w:cstheme="minorHAnsi"/>
          <w:sz w:val="24"/>
          <w:szCs w:val="24"/>
        </w:rPr>
      </w:pPr>
    </w:p>
    <w:p w:rsidR="00471638" w:rsidRPr="00025FE9" w:rsidRDefault="00471638" w:rsidP="00025FE9">
      <w:pPr>
        <w:spacing w:line="240" w:lineRule="auto"/>
        <w:ind w:firstLine="720"/>
        <w:contextualSpacing/>
        <w:jc w:val="both"/>
        <w:rPr>
          <w:rFonts w:asciiTheme="minorHAnsi" w:hAnsiTheme="minorHAnsi" w:cstheme="minorHAnsi"/>
          <w:sz w:val="24"/>
          <w:szCs w:val="24"/>
        </w:rPr>
      </w:pPr>
      <w:r w:rsidRPr="00025FE9">
        <w:rPr>
          <w:rFonts w:asciiTheme="minorHAnsi" w:hAnsiTheme="minorHAnsi" w:cstheme="minorHAnsi"/>
          <w:sz w:val="24"/>
          <w:szCs w:val="24"/>
        </w:rPr>
        <w:t>The Baptist men realized what had started as a Mission Sunday School was growing into a church type mission. They asked LaGuardo Baptist Church to take over what they had begun. Attendance and the building fund continued to grow. Many expressed an interest in a building. A committee was formed to seek out a suitable tract of land and to apply for a grant from the Tennessee Baptist Convention Missions Department.</w:t>
      </w:r>
    </w:p>
    <w:p w:rsidR="00471638" w:rsidRPr="00025FE9" w:rsidRDefault="00471638" w:rsidP="00025FE9">
      <w:pPr>
        <w:spacing w:line="240" w:lineRule="auto"/>
        <w:contextualSpacing/>
        <w:jc w:val="both"/>
        <w:rPr>
          <w:rFonts w:asciiTheme="minorHAnsi" w:hAnsiTheme="minorHAnsi" w:cstheme="minorHAnsi"/>
          <w:sz w:val="24"/>
          <w:szCs w:val="24"/>
        </w:rPr>
      </w:pPr>
    </w:p>
    <w:p w:rsidR="00471638" w:rsidRPr="00025FE9" w:rsidRDefault="00471638" w:rsidP="00025FE9">
      <w:pPr>
        <w:spacing w:line="240" w:lineRule="auto"/>
        <w:ind w:firstLine="720"/>
        <w:contextualSpacing/>
        <w:jc w:val="both"/>
        <w:rPr>
          <w:rFonts w:asciiTheme="minorHAnsi" w:hAnsiTheme="minorHAnsi" w:cstheme="minorHAnsi"/>
          <w:sz w:val="24"/>
          <w:szCs w:val="24"/>
        </w:rPr>
      </w:pPr>
      <w:r w:rsidRPr="00025FE9">
        <w:rPr>
          <w:rFonts w:asciiTheme="minorHAnsi" w:hAnsiTheme="minorHAnsi" w:cstheme="minorHAnsi"/>
          <w:sz w:val="24"/>
          <w:szCs w:val="24"/>
        </w:rPr>
        <w:t xml:space="preserve">An acre and a half tract of land was purchased from Mr. and Mrs. James Chamberlain. Mrs. Chamberlain is the daughter of Dr. Sam McFarland, a prominent physician in Wilson County.  Plans were drawn up for a two- story concrete and brick building at the construction cost of $65,000. This cost did not include heating and air, carpeting and water. After much discussion, it was determined the Baptist men would do the work themselves. A ground breaking and dedication was held on October 16, 1983. </w:t>
      </w:r>
    </w:p>
    <w:p w:rsidR="00471638" w:rsidRPr="00025FE9" w:rsidRDefault="00471638" w:rsidP="00025FE9">
      <w:pPr>
        <w:spacing w:line="240" w:lineRule="auto"/>
        <w:contextualSpacing/>
        <w:jc w:val="both"/>
        <w:rPr>
          <w:rFonts w:asciiTheme="minorHAnsi" w:hAnsiTheme="minorHAnsi" w:cstheme="minorHAnsi"/>
          <w:sz w:val="24"/>
          <w:szCs w:val="24"/>
        </w:rPr>
      </w:pPr>
    </w:p>
    <w:p w:rsidR="00471638" w:rsidRPr="00025FE9" w:rsidRDefault="00471638" w:rsidP="00025FE9">
      <w:pPr>
        <w:spacing w:line="240" w:lineRule="auto"/>
        <w:contextualSpacing/>
        <w:jc w:val="both"/>
        <w:rPr>
          <w:rFonts w:asciiTheme="minorHAnsi" w:hAnsiTheme="minorHAnsi" w:cstheme="minorHAnsi"/>
          <w:sz w:val="24"/>
          <w:szCs w:val="24"/>
        </w:rPr>
      </w:pPr>
    </w:p>
    <w:p w:rsidR="00471638" w:rsidRPr="00025FE9" w:rsidRDefault="00471638" w:rsidP="00025FE9">
      <w:pPr>
        <w:spacing w:line="240" w:lineRule="auto"/>
        <w:ind w:firstLine="720"/>
        <w:contextualSpacing/>
        <w:jc w:val="both"/>
        <w:rPr>
          <w:rFonts w:asciiTheme="minorHAnsi" w:hAnsiTheme="minorHAnsi" w:cstheme="minorHAnsi"/>
          <w:sz w:val="24"/>
          <w:szCs w:val="24"/>
        </w:rPr>
      </w:pPr>
      <w:r w:rsidRPr="00025FE9">
        <w:rPr>
          <w:rFonts w:asciiTheme="minorHAnsi" w:hAnsiTheme="minorHAnsi" w:cstheme="minorHAnsi"/>
          <w:sz w:val="24"/>
          <w:szCs w:val="24"/>
        </w:rPr>
        <w:t xml:space="preserve">Dan and Teddy Stewart, members of LaGuardo, volunteered to do the dozier work in preparation for the building. They worked from January 28-30, 1984. The footing was started on February 4 and finished on February 16. On Saturday, February 18, Rev. Pat O’Kain from </w:t>
      </w:r>
      <w:r w:rsidRPr="00025FE9">
        <w:rPr>
          <w:rFonts w:asciiTheme="minorHAnsi" w:hAnsiTheme="minorHAnsi" w:cstheme="minorHAnsi"/>
          <w:sz w:val="24"/>
          <w:szCs w:val="24"/>
        </w:rPr>
        <w:lastRenderedPageBreak/>
        <w:t xml:space="preserve">Greenbrier came and helped the volunteers get started laying the blocks. On that day, Ed Jackson was given the official/unofficial title of Construction Foreman. </w:t>
      </w:r>
    </w:p>
    <w:p w:rsidR="00471638" w:rsidRPr="00025FE9" w:rsidRDefault="00471638" w:rsidP="00025FE9">
      <w:pPr>
        <w:spacing w:line="240" w:lineRule="auto"/>
        <w:contextualSpacing/>
        <w:jc w:val="both"/>
        <w:rPr>
          <w:rFonts w:asciiTheme="minorHAnsi" w:hAnsiTheme="minorHAnsi" w:cstheme="minorHAnsi"/>
          <w:sz w:val="24"/>
          <w:szCs w:val="24"/>
        </w:rPr>
      </w:pPr>
    </w:p>
    <w:p w:rsidR="00471638" w:rsidRPr="00025FE9" w:rsidRDefault="00471638" w:rsidP="00025FE9">
      <w:pPr>
        <w:spacing w:line="240" w:lineRule="auto"/>
        <w:ind w:firstLine="720"/>
        <w:contextualSpacing/>
        <w:jc w:val="both"/>
        <w:rPr>
          <w:rFonts w:asciiTheme="minorHAnsi" w:hAnsiTheme="minorHAnsi" w:cstheme="minorHAnsi"/>
          <w:sz w:val="24"/>
          <w:szCs w:val="24"/>
        </w:rPr>
      </w:pPr>
      <w:r w:rsidRPr="00025FE9">
        <w:rPr>
          <w:rFonts w:asciiTheme="minorHAnsi" w:hAnsiTheme="minorHAnsi" w:cstheme="minorHAnsi"/>
          <w:sz w:val="24"/>
          <w:szCs w:val="24"/>
        </w:rPr>
        <w:t xml:space="preserve">On March 17, 1984 a group of men came from West Tennessee to work on the building. The ladies of LaGuardo provided meals for the workers for the 24 weeks of construction. They also worked on the construction project itself.  A total of fifty-five different people worked on the building. During the 24 consecutive work Saturdays, the men were never rained out. </w:t>
      </w:r>
    </w:p>
    <w:p w:rsidR="00471638" w:rsidRPr="00025FE9" w:rsidRDefault="00471638" w:rsidP="00025FE9">
      <w:pPr>
        <w:spacing w:line="240" w:lineRule="auto"/>
        <w:contextualSpacing/>
        <w:jc w:val="both"/>
        <w:rPr>
          <w:rFonts w:asciiTheme="minorHAnsi" w:hAnsiTheme="minorHAnsi" w:cstheme="minorHAnsi"/>
          <w:sz w:val="24"/>
          <w:szCs w:val="24"/>
        </w:rPr>
      </w:pPr>
    </w:p>
    <w:p w:rsidR="00471638" w:rsidRPr="00025FE9" w:rsidRDefault="00471638" w:rsidP="00025FE9">
      <w:pPr>
        <w:spacing w:line="240" w:lineRule="auto"/>
        <w:ind w:firstLine="720"/>
        <w:contextualSpacing/>
        <w:jc w:val="both"/>
        <w:rPr>
          <w:rFonts w:asciiTheme="minorHAnsi" w:hAnsiTheme="minorHAnsi" w:cstheme="minorHAnsi"/>
          <w:sz w:val="24"/>
          <w:szCs w:val="24"/>
        </w:rPr>
      </w:pPr>
      <w:r w:rsidRPr="00025FE9">
        <w:rPr>
          <w:rFonts w:asciiTheme="minorHAnsi" w:hAnsiTheme="minorHAnsi" w:cstheme="minorHAnsi"/>
          <w:sz w:val="24"/>
          <w:szCs w:val="24"/>
        </w:rPr>
        <w:t xml:space="preserve">During the construction of the building, God met our needs many times. A central heat-air unit was donated by Silver Springs Baptist Church, carpet was donated by Immanuel Baptist Church, Bobby Stone, a former member of LaGuardo, dug the water well and a group of Baptist men from Ebenezer Baptist Church in Greenbrier supplied the material and built the front porch. </w:t>
      </w:r>
    </w:p>
    <w:p w:rsidR="00471638" w:rsidRPr="00025FE9" w:rsidRDefault="00471638" w:rsidP="00025FE9">
      <w:pPr>
        <w:spacing w:line="240" w:lineRule="auto"/>
        <w:contextualSpacing/>
        <w:jc w:val="both"/>
        <w:rPr>
          <w:rFonts w:asciiTheme="minorHAnsi" w:hAnsiTheme="minorHAnsi" w:cstheme="minorHAnsi"/>
          <w:sz w:val="24"/>
          <w:szCs w:val="24"/>
        </w:rPr>
      </w:pPr>
    </w:p>
    <w:p w:rsidR="00471638" w:rsidRPr="00025FE9" w:rsidRDefault="00471638" w:rsidP="00025FE9">
      <w:pPr>
        <w:spacing w:line="240" w:lineRule="auto"/>
        <w:ind w:firstLine="720"/>
        <w:contextualSpacing/>
        <w:jc w:val="both"/>
        <w:rPr>
          <w:rFonts w:asciiTheme="minorHAnsi" w:hAnsiTheme="minorHAnsi" w:cstheme="minorHAnsi"/>
          <w:sz w:val="24"/>
          <w:szCs w:val="24"/>
        </w:rPr>
      </w:pPr>
      <w:r w:rsidRPr="00025FE9">
        <w:rPr>
          <w:rFonts w:asciiTheme="minorHAnsi" w:hAnsiTheme="minorHAnsi" w:cstheme="minorHAnsi"/>
          <w:sz w:val="24"/>
          <w:szCs w:val="24"/>
        </w:rPr>
        <w:t xml:space="preserve">The first service was held in the basement of the new building on June 1, 1984. </w:t>
      </w:r>
    </w:p>
    <w:p w:rsidR="00471638" w:rsidRPr="00025FE9" w:rsidRDefault="00471638" w:rsidP="00025FE9">
      <w:pPr>
        <w:spacing w:line="240" w:lineRule="auto"/>
        <w:contextualSpacing/>
        <w:jc w:val="both"/>
        <w:rPr>
          <w:rFonts w:asciiTheme="minorHAnsi" w:hAnsiTheme="minorHAnsi" w:cstheme="minorHAnsi"/>
          <w:sz w:val="24"/>
          <w:szCs w:val="24"/>
        </w:rPr>
      </w:pPr>
    </w:p>
    <w:p w:rsidR="00471638" w:rsidRPr="00025FE9" w:rsidRDefault="00471638" w:rsidP="00025FE9">
      <w:pPr>
        <w:spacing w:line="240" w:lineRule="auto"/>
        <w:ind w:firstLine="720"/>
        <w:contextualSpacing/>
        <w:jc w:val="both"/>
        <w:rPr>
          <w:rFonts w:asciiTheme="minorHAnsi" w:hAnsiTheme="minorHAnsi" w:cstheme="minorHAnsi"/>
          <w:sz w:val="24"/>
          <w:szCs w:val="24"/>
        </w:rPr>
      </w:pPr>
      <w:r w:rsidRPr="00025FE9">
        <w:rPr>
          <w:rFonts w:asciiTheme="minorHAnsi" w:hAnsiTheme="minorHAnsi" w:cstheme="minorHAnsi"/>
          <w:sz w:val="24"/>
          <w:szCs w:val="24"/>
        </w:rPr>
        <w:t>Webb’s Chapel called her first pastor, Rev. Lewis Thomas August 6, 1984.</w:t>
      </w:r>
    </w:p>
    <w:p w:rsidR="00471638" w:rsidRPr="00025FE9" w:rsidRDefault="00471638" w:rsidP="00025FE9">
      <w:pPr>
        <w:spacing w:line="240" w:lineRule="auto"/>
        <w:contextualSpacing/>
        <w:jc w:val="both"/>
        <w:rPr>
          <w:rFonts w:asciiTheme="minorHAnsi" w:hAnsiTheme="minorHAnsi" w:cstheme="minorHAnsi"/>
          <w:sz w:val="24"/>
          <w:szCs w:val="24"/>
        </w:rPr>
      </w:pPr>
    </w:p>
    <w:p w:rsidR="00471638" w:rsidRPr="00025FE9" w:rsidRDefault="00471638" w:rsidP="00025FE9">
      <w:pPr>
        <w:spacing w:line="240" w:lineRule="auto"/>
        <w:ind w:firstLine="720"/>
        <w:contextualSpacing/>
        <w:jc w:val="both"/>
        <w:rPr>
          <w:rFonts w:asciiTheme="minorHAnsi" w:hAnsiTheme="minorHAnsi" w:cstheme="minorHAnsi"/>
          <w:sz w:val="24"/>
          <w:szCs w:val="24"/>
        </w:rPr>
      </w:pPr>
      <w:r w:rsidRPr="00025FE9">
        <w:rPr>
          <w:rFonts w:asciiTheme="minorHAnsi" w:hAnsiTheme="minorHAnsi" w:cstheme="minorHAnsi"/>
          <w:sz w:val="24"/>
          <w:szCs w:val="24"/>
        </w:rPr>
        <w:t xml:space="preserve">As of February 1986, the only paid labor was hauling the concrete and gravel, installation of storm windows, guttering, some tile work at the front entrance and the brick laying.  The estimated value of the building is $75,000 with the expense of $24,000. </w:t>
      </w:r>
    </w:p>
    <w:p w:rsidR="00471638" w:rsidRPr="00025FE9" w:rsidRDefault="00471638" w:rsidP="00025FE9">
      <w:pPr>
        <w:spacing w:line="240" w:lineRule="auto"/>
        <w:contextualSpacing/>
        <w:jc w:val="both"/>
        <w:rPr>
          <w:rFonts w:asciiTheme="minorHAnsi" w:hAnsiTheme="minorHAnsi" w:cstheme="minorHAnsi"/>
          <w:sz w:val="24"/>
          <w:szCs w:val="24"/>
        </w:rPr>
      </w:pPr>
    </w:p>
    <w:p w:rsidR="00471638" w:rsidRPr="00025FE9" w:rsidRDefault="00471638" w:rsidP="00025FE9">
      <w:pPr>
        <w:spacing w:line="240" w:lineRule="auto"/>
        <w:ind w:firstLine="720"/>
        <w:contextualSpacing/>
        <w:jc w:val="both"/>
        <w:rPr>
          <w:rFonts w:asciiTheme="minorHAnsi" w:hAnsiTheme="minorHAnsi" w:cstheme="minorHAnsi"/>
          <w:sz w:val="24"/>
          <w:szCs w:val="24"/>
        </w:rPr>
      </w:pPr>
      <w:r w:rsidRPr="00025FE9">
        <w:rPr>
          <w:rFonts w:asciiTheme="minorHAnsi" w:hAnsiTheme="minorHAnsi" w:cstheme="minorHAnsi"/>
          <w:sz w:val="24"/>
          <w:szCs w:val="24"/>
        </w:rPr>
        <w:t xml:space="preserve">The church was constituted on January 17, 1988 with thirty-four charter members. Five charter members are currently attending. They are Gene Atnip, Gloria and Richard Gray and Elaine and Jimmy Smith. </w:t>
      </w:r>
    </w:p>
    <w:p w:rsidR="00471638" w:rsidRPr="00025FE9" w:rsidRDefault="00471638" w:rsidP="00025FE9">
      <w:pPr>
        <w:spacing w:line="240" w:lineRule="auto"/>
        <w:contextualSpacing/>
        <w:jc w:val="both"/>
        <w:rPr>
          <w:rFonts w:asciiTheme="minorHAnsi" w:hAnsiTheme="minorHAnsi" w:cstheme="minorHAnsi"/>
          <w:sz w:val="24"/>
          <w:szCs w:val="24"/>
        </w:rPr>
      </w:pPr>
    </w:p>
    <w:p w:rsidR="00471638" w:rsidRPr="00025FE9" w:rsidRDefault="00471638" w:rsidP="00025FE9">
      <w:pPr>
        <w:spacing w:line="240" w:lineRule="auto"/>
        <w:ind w:firstLine="720"/>
        <w:contextualSpacing/>
        <w:jc w:val="both"/>
        <w:rPr>
          <w:rFonts w:asciiTheme="minorHAnsi" w:hAnsiTheme="minorHAnsi" w:cstheme="minorHAnsi"/>
          <w:sz w:val="24"/>
          <w:szCs w:val="24"/>
        </w:rPr>
      </w:pPr>
      <w:r w:rsidRPr="00025FE9">
        <w:rPr>
          <w:rFonts w:asciiTheme="minorHAnsi" w:hAnsiTheme="minorHAnsi" w:cstheme="minorHAnsi"/>
          <w:sz w:val="24"/>
          <w:szCs w:val="24"/>
        </w:rPr>
        <w:t xml:space="preserve">The church continued to grow from 34 charter members and annual giving of $12,600 in 1988 to 110 members and $43,801 total giving by 2001. By 2007, enrollment had grown to 149 and giving $92,285. </w:t>
      </w:r>
    </w:p>
    <w:p w:rsidR="00471638" w:rsidRPr="00025FE9" w:rsidRDefault="00471638" w:rsidP="00025FE9">
      <w:pPr>
        <w:spacing w:line="240" w:lineRule="auto"/>
        <w:contextualSpacing/>
        <w:jc w:val="both"/>
        <w:rPr>
          <w:rFonts w:asciiTheme="minorHAnsi" w:hAnsiTheme="minorHAnsi" w:cstheme="minorHAnsi"/>
          <w:sz w:val="24"/>
          <w:szCs w:val="24"/>
        </w:rPr>
      </w:pPr>
    </w:p>
    <w:p w:rsidR="00471638" w:rsidRPr="00025FE9" w:rsidRDefault="00471638" w:rsidP="00025FE9">
      <w:pPr>
        <w:spacing w:line="240" w:lineRule="auto"/>
        <w:ind w:firstLine="720"/>
        <w:contextualSpacing/>
        <w:jc w:val="both"/>
        <w:rPr>
          <w:rFonts w:asciiTheme="minorHAnsi" w:hAnsiTheme="minorHAnsi" w:cstheme="minorHAnsi"/>
          <w:sz w:val="24"/>
          <w:szCs w:val="24"/>
        </w:rPr>
      </w:pPr>
      <w:r w:rsidRPr="00025FE9">
        <w:rPr>
          <w:rFonts w:asciiTheme="minorHAnsi" w:hAnsiTheme="minorHAnsi" w:cstheme="minorHAnsi"/>
          <w:sz w:val="24"/>
          <w:szCs w:val="24"/>
        </w:rPr>
        <w:t xml:space="preserve">Under the leadership of Rev. James Corley and the deacon body, it was determined we needed to increase the size of the church building. On June 20, 2007 a Building Committee was selected – David Thompson, Johnny Bush, Richard Gray, Jimmy Smith and Paul Thompson. By that time the church had already created a building fund and had accumulated $53,478.36. In February 2009, the Building Committee recommended we start construction on the new addition in phases. Phase I would be to get appropriate permits and pay required fees, hire a contractor, excavation, rough plumbing and electrical work, concrete, frame work to get the building dried in and build a retention pond. The committee recommended we start with the money in the building fund and transfer up to $30,000 from the General Fund before we borrowed money to proceed. During this time period, the church was under the leadership of an interim pastor, Rev. Jack Sprinkle. It’s important to note that deacons and church members did not let that stop or slow down the progress of the construction of the addition – a big leap of faith. </w:t>
      </w:r>
    </w:p>
    <w:p w:rsidR="00471638" w:rsidRPr="00025FE9" w:rsidRDefault="00471638" w:rsidP="00025FE9">
      <w:pPr>
        <w:spacing w:line="240" w:lineRule="auto"/>
        <w:contextualSpacing/>
        <w:jc w:val="both"/>
        <w:rPr>
          <w:rFonts w:asciiTheme="minorHAnsi" w:hAnsiTheme="minorHAnsi" w:cstheme="minorHAnsi"/>
          <w:sz w:val="24"/>
          <w:szCs w:val="24"/>
        </w:rPr>
      </w:pPr>
    </w:p>
    <w:p w:rsidR="00471638" w:rsidRPr="00025FE9" w:rsidRDefault="00471638" w:rsidP="00025FE9">
      <w:pPr>
        <w:spacing w:line="240" w:lineRule="auto"/>
        <w:ind w:firstLine="720"/>
        <w:contextualSpacing/>
        <w:jc w:val="both"/>
        <w:rPr>
          <w:rFonts w:asciiTheme="minorHAnsi" w:hAnsiTheme="minorHAnsi" w:cstheme="minorHAnsi"/>
          <w:sz w:val="24"/>
          <w:szCs w:val="24"/>
        </w:rPr>
      </w:pPr>
      <w:r w:rsidRPr="00025FE9">
        <w:rPr>
          <w:rFonts w:asciiTheme="minorHAnsi" w:hAnsiTheme="minorHAnsi" w:cstheme="minorHAnsi"/>
          <w:sz w:val="24"/>
          <w:szCs w:val="24"/>
        </w:rPr>
        <w:t xml:space="preserve">On April 2, 2009 a contract was signed with Kenny England to build the addition for cost plus ten percent, estimated cost $250,000.  The Building Fund account was depleted by June 2009 so the trustees borrowed an initial $150,000 from Wilson Bank and Trust. On July 18, 2009, a special Sunday night service was held in the basement portion of the new building. We had an ice cream supper and those attending took black markers and wrote scripture verses all </w:t>
      </w:r>
      <w:r w:rsidRPr="00025FE9">
        <w:rPr>
          <w:rFonts w:asciiTheme="minorHAnsi" w:hAnsiTheme="minorHAnsi" w:cstheme="minorHAnsi"/>
          <w:sz w:val="24"/>
          <w:szCs w:val="24"/>
        </w:rPr>
        <w:lastRenderedPageBreak/>
        <w:t>over the framework both upstairs and downstairs. In October 2009, members assembled a time capsule to be opened in 2034. The capsule was placed in the ceiling of the fellowship hall. In November 2009, the congregation moved downstairs to the kitchen/fellowship hall for services so the new portion of the building could be connected to the old.  The total cost of the new addition was $337,977.</w:t>
      </w:r>
    </w:p>
    <w:p w:rsidR="00471638" w:rsidRPr="00025FE9" w:rsidRDefault="00471638" w:rsidP="00025FE9">
      <w:pPr>
        <w:spacing w:line="240" w:lineRule="auto"/>
        <w:contextualSpacing/>
        <w:jc w:val="both"/>
        <w:rPr>
          <w:rFonts w:asciiTheme="minorHAnsi" w:hAnsiTheme="minorHAnsi" w:cstheme="minorHAnsi"/>
          <w:sz w:val="24"/>
          <w:szCs w:val="24"/>
        </w:rPr>
      </w:pPr>
    </w:p>
    <w:p w:rsidR="00471638" w:rsidRPr="00025FE9" w:rsidRDefault="00471638" w:rsidP="00025FE9">
      <w:pPr>
        <w:spacing w:line="240" w:lineRule="auto"/>
        <w:ind w:firstLine="720"/>
        <w:contextualSpacing/>
        <w:jc w:val="both"/>
        <w:rPr>
          <w:rFonts w:asciiTheme="minorHAnsi" w:hAnsiTheme="minorHAnsi" w:cstheme="minorHAnsi"/>
          <w:sz w:val="24"/>
          <w:szCs w:val="24"/>
        </w:rPr>
      </w:pPr>
      <w:r w:rsidRPr="00025FE9">
        <w:rPr>
          <w:rFonts w:asciiTheme="minorHAnsi" w:hAnsiTheme="minorHAnsi" w:cstheme="minorHAnsi"/>
          <w:sz w:val="24"/>
          <w:szCs w:val="24"/>
        </w:rPr>
        <w:t>The first service in the new auditorium was held in March 2010. The addition doubled the size of the church.  A baptistry, sound room, office space, 2 Sunday School class rooms were added upstairs and the two existing bathrooms were remodeled.  A new kitchen with appliances was added downstairs as well with storage space, 7 classrooms and 3 bathrooms. We added 18 additional parking spaces to the parking lot.</w:t>
      </w:r>
    </w:p>
    <w:p w:rsidR="00471638" w:rsidRPr="00025FE9" w:rsidRDefault="00471638" w:rsidP="00025FE9">
      <w:pPr>
        <w:spacing w:line="240" w:lineRule="auto"/>
        <w:contextualSpacing/>
        <w:jc w:val="both"/>
        <w:rPr>
          <w:rFonts w:asciiTheme="minorHAnsi" w:hAnsiTheme="minorHAnsi" w:cstheme="minorHAnsi"/>
          <w:sz w:val="24"/>
          <w:szCs w:val="24"/>
        </w:rPr>
      </w:pPr>
    </w:p>
    <w:p w:rsidR="00471638" w:rsidRPr="00025FE9" w:rsidRDefault="00471638" w:rsidP="00025FE9">
      <w:pPr>
        <w:spacing w:line="240" w:lineRule="auto"/>
        <w:ind w:firstLine="720"/>
        <w:contextualSpacing/>
        <w:jc w:val="both"/>
        <w:rPr>
          <w:rFonts w:asciiTheme="minorHAnsi" w:hAnsiTheme="minorHAnsi" w:cstheme="minorHAnsi"/>
          <w:sz w:val="24"/>
          <w:szCs w:val="24"/>
        </w:rPr>
      </w:pPr>
      <w:r w:rsidRPr="00025FE9">
        <w:rPr>
          <w:rFonts w:asciiTheme="minorHAnsi" w:hAnsiTheme="minorHAnsi" w:cstheme="minorHAnsi"/>
          <w:sz w:val="24"/>
          <w:szCs w:val="24"/>
        </w:rPr>
        <w:t xml:space="preserve">In 2019, church membership is 155 and annual giving is $55,147.  Since the church was constituted in 1988, Webb’s Chapel has had a total of 269 members and 84 baptisms all because of one woman’s desire to be able to have Sunday School. </w:t>
      </w:r>
    </w:p>
    <w:p w:rsidR="00471638" w:rsidRPr="00025FE9" w:rsidRDefault="00471638" w:rsidP="00025FE9">
      <w:pPr>
        <w:spacing w:line="240" w:lineRule="auto"/>
        <w:contextualSpacing/>
        <w:jc w:val="both"/>
        <w:rPr>
          <w:rFonts w:asciiTheme="minorHAnsi" w:hAnsiTheme="minorHAnsi" w:cstheme="minorHAnsi"/>
          <w:sz w:val="24"/>
          <w:szCs w:val="24"/>
        </w:rPr>
      </w:pPr>
      <w:r w:rsidRPr="00025FE9">
        <w:rPr>
          <w:rFonts w:asciiTheme="minorHAnsi" w:hAnsiTheme="minorHAnsi" w:cstheme="minorHAnsi"/>
          <w:sz w:val="24"/>
          <w:szCs w:val="24"/>
        </w:rPr>
        <w:t xml:space="preserve"> </w:t>
      </w:r>
    </w:p>
    <w:p w:rsidR="00471638" w:rsidRPr="00025FE9" w:rsidRDefault="00471638" w:rsidP="00025FE9">
      <w:pPr>
        <w:spacing w:line="240" w:lineRule="auto"/>
        <w:contextualSpacing/>
        <w:jc w:val="both"/>
        <w:rPr>
          <w:rFonts w:asciiTheme="minorHAnsi" w:hAnsiTheme="minorHAnsi" w:cstheme="minorHAnsi"/>
          <w:sz w:val="24"/>
          <w:szCs w:val="24"/>
        </w:rPr>
      </w:pPr>
      <w:r w:rsidRPr="00025FE9">
        <w:rPr>
          <w:rFonts w:asciiTheme="minorHAnsi" w:hAnsiTheme="minorHAnsi" w:cstheme="minorHAnsi"/>
          <w:sz w:val="24"/>
          <w:szCs w:val="24"/>
        </w:rPr>
        <w:t>The following pastors have served Webb’s Chapel:</w:t>
      </w:r>
    </w:p>
    <w:p w:rsidR="00471638" w:rsidRPr="00025FE9" w:rsidRDefault="00471638" w:rsidP="00025FE9">
      <w:pPr>
        <w:spacing w:line="240" w:lineRule="auto"/>
        <w:contextualSpacing/>
        <w:jc w:val="both"/>
        <w:rPr>
          <w:rFonts w:asciiTheme="minorHAnsi" w:hAnsiTheme="minorHAnsi" w:cstheme="minorHAnsi"/>
          <w:sz w:val="24"/>
          <w:szCs w:val="24"/>
        </w:rPr>
      </w:pPr>
    </w:p>
    <w:p w:rsidR="00471638" w:rsidRPr="00025FE9" w:rsidRDefault="00471638" w:rsidP="00025FE9">
      <w:pPr>
        <w:spacing w:line="240" w:lineRule="auto"/>
        <w:contextualSpacing/>
        <w:jc w:val="both"/>
        <w:rPr>
          <w:rFonts w:asciiTheme="minorHAnsi" w:hAnsiTheme="minorHAnsi" w:cstheme="minorHAnsi"/>
          <w:sz w:val="24"/>
          <w:szCs w:val="24"/>
        </w:rPr>
      </w:pPr>
      <w:r w:rsidRPr="00025FE9">
        <w:rPr>
          <w:rFonts w:asciiTheme="minorHAnsi" w:hAnsiTheme="minorHAnsi" w:cstheme="minorHAnsi"/>
          <w:sz w:val="24"/>
          <w:szCs w:val="24"/>
        </w:rPr>
        <w:t xml:space="preserve">Reverends Lewis Thomas 1984-1989 </w:t>
      </w:r>
    </w:p>
    <w:p w:rsidR="00471638" w:rsidRPr="00025FE9" w:rsidRDefault="00471638" w:rsidP="00025FE9">
      <w:pPr>
        <w:spacing w:line="240" w:lineRule="auto"/>
        <w:contextualSpacing/>
        <w:jc w:val="both"/>
        <w:rPr>
          <w:rFonts w:asciiTheme="minorHAnsi" w:hAnsiTheme="minorHAnsi" w:cstheme="minorHAnsi"/>
          <w:sz w:val="24"/>
          <w:szCs w:val="24"/>
        </w:rPr>
      </w:pPr>
      <w:r w:rsidRPr="00025FE9">
        <w:rPr>
          <w:rFonts w:asciiTheme="minorHAnsi" w:hAnsiTheme="minorHAnsi" w:cstheme="minorHAnsi"/>
          <w:sz w:val="24"/>
          <w:szCs w:val="24"/>
        </w:rPr>
        <w:t>Kenneth Wilson 1989-1992</w:t>
      </w:r>
    </w:p>
    <w:p w:rsidR="00471638" w:rsidRPr="00025FE9" w:rsidRDefault="00471638" w:rsidP="00025FE9">
      <w:pPr>
        <w:spacing w:line="240" w:lineRule="auto"/>
        <w:contextualSpacing/>
        <w:jc w:val="both"/>
        <w:rPr>
          <w:rFonts w:asciiTheme="minorHAnsi" w:hAnsiTheme="minorHAnsi" w:cstheme="minorHAnsi"/>
          <w:sz w:val="24"/>
          <w:szCs w:val="24"/>
        </w:rPr>
      </w:pPr>
      <w:r w:rsidRPr="00025FE9">
        <w:rPr>
          <w:rFonts w:asciiTheme="minorHAnsi" w:hAnsiTheme="minorHAnsi" w:cstheme="minorHAnsi"/>
          <w:sz w:val="24"/>
          <w:szCs w:val="24"/>
        </w:rPr>
        <w:t xml:space="preserve">Bill Fowler 1993-1994 </w:t>
      </w:r>
    </w:p>
    <w:p w:rsidR="00471638" w:rsidRPr="00025FE9" w:rsidRDefault="00471638" w:rsidP="00025FE9">
      <w:pPr>
        <w:spacing w:line="240" w:lineRule="auto"/>
        <w:contextualSpacing/>
        <w:jc w:val="both"/>
        <w:rPr>
          <w:rFonts w:asciiTheme="minorHAnsi" w:hAnsiTheme="minorHAnsi" w:cstheme="minorHAnsi"/>
          <w:sz w:val="24"/>
          <w:szCs w:val="24"/>
        </w:rPr>
      </w:pPr>
      <w:r w:rsidRPr="00025FE9">
        <w:rPr>
          <w:rFonts w:asciiTheme="minorHAnsi" w:hAnsiTheme="minorHAnsi" w:cstheme="minorHAnsi"/>
          <w:sz w:val="24"/>
          <w:szCs w:val="24"/>
        </w:rPr>
        <w:t xml:space="preserve">John Evans 1994 </w:t>
      </w:r>
    </w:p>
    <w:p w:rsidR="00471638" w:rsidRPr="00025FE9" w:rsidRDefault="00471638" w:rsidP="00025FE9">
      <w:pPr>
        <w:spacing w:line="240" w:lineRule="auto"/>
        <w:contextualSpacing/>
        <w:jc w:val="both"/>
        <w:rPr>
          <w:rFonts w:asciiTheme="minorHAnsi" w:hAnsiTheme="minorHAnsi" w:cstheme="minorHAnsi"/>
          <w:sz w:val="24"/>
          <w:szCs w:val="24"/>
        </w:rPr>
      </w:pPr>
      <w:r w:rsidRPr="00025FE9">
        <w:rPr>
          <w:rFonts w:asciiTheme="minorHAnsi" w:hAnsiTheme="minorHAnsi" w:cstheme="minorHAnsi"/>
          <w:sz w:val="24"/>
          <w:szCs w:val="24"/>
        </w:rPr>
        <w:t xml:space="preserve">Dannie Bell 1994-1998 </w:t>
      </w:r>
    </w:p>
    <w:p w:rsidR="00471638" w:rsidRPr="00025FE9" w:rsidRDefault="00471638" w:rsidP="00025FE9">
      <w:pPr>
        <w:spacing w:line="240" w:lineRule="auto"/>
        <w:contextualSpacing/>
        <w:jc w:val="both"/>
        <w:rPr>
          <w:rFonts w:asciiTheme="minorHAnsi" w:hAnsiTheme="minorHAnsi" w:cstheme="minorHAnsi"/>
          <w:sz w:val="24"/>
          <w:szCs w:val="24"/>
        </w:rPr>
      </w:pPr>
      <w:r w:rsidRPr="00025FE9">
        <w:rPr>
          <w:rFonts w:asciiTheme="minorHAnsi" w:hAnsiTheme="minorHAnsi" w:cstheme="minorHAnsi"/>
          <w:sz w:val="24"/>
          <w:szCs w:val="24"/>
        </w:rPr>
        <w:t xml:space="preserve">Dan Dozier 1998-2005 </w:t>
      </w:r>
    </w:p>
    <w:p w:rsidR="00471638" w:rsidRPr="00025FE9" w:rsidRDefault="00471638" w:rsidP="00025FE9">
      <w:pPr>
        <w:spacing w:line="240" w:lineRule="auto"/>
        <w:contextualSpacing/>
        <w:jc w:val="both"/>
        <w:rPr>
          <w:rFonts w:asciiTheme="minorHAnsi" w:hAnsiTheme="minorHAnsi" w:cstheme="minorHAnsi"/>
          <w:sz w:val="24"/>
          <w:szCs w:val="24"/>
        </w:rPr>
      </w:pPr>
      <w:r w:rsidRPr="00025FE9">
        <w:rPr>
          <w:rFonts w:asciiTheme="minorHAnsi" w:hAnsiTheme="minorHAnsi" w:cstheme="minorHAnsi"/>
          <w:sz w:val="24"/>
          <w:szCs w:val="24"/>
        </w:rPr>
        <w:t xml:space="preserve">W. L. Baker 2005 </w:t>
      </w:r>
    </w:p>
    <w:p w:rsidR="00471638" w:rsidRPr="00025FE9" w:rsidRDefault="00471638" w:rsidP="00025FE9">
      <w:pPr>
        <w:spacing w:line="240" w:lineRule="auto"/>
        <w:contextualSpacing/>
        <w:jc w:val="both"/>
        <w:rPr>
          <w:rFonts w:asciiTheme="minorHAnsi" w:hAnsiTheme="minorHAnsi" w:cstheme="minorHAnsi"/>
          <w:sz w:val="24"/>
          <w:szCs w:val="24"/>
        </w:rPr>
      </w:pPr>
      <w:r w:rsidRPr="00025FE9">
        <w:rPr>
          <w:rFonts w:asciiTheme="minorHAnsi" w:hAnsiTheme="minorHAnsi" w:cstheme="minorHAnsi"/>
          <w:sz w:val="24"/>
          <w:szCs w:val="24"/>
        </w:rPr>
        <w:t xml:space="preserve">James Corley 2005-2008 </w:t>
      </w:r>
    </w:p>
    <w:p w:rsidR="00471638" w:rsidRPr="00025FE9" w:rsidRDefault="00471638" w:rsidP="00025FE9">
      <w:pPr>
        <w:spacing w:line="240" w:lineRule="auto"/>
        <w:contextualSpacing/>
        <w:jc w:val="both"/>
        <w:rPr>
          <w:rFonts w:asciiTheme="minorHAnsi" w:hAnsiTheme="minorHAnsi" w:cstheme="minorHAnsi"/>
          <w:sz w:val="24"/>
          <w:szCs w:val="24"/>
        </w:rPr>
      </w:pPr>
      <w:r w:rsidRPr="00025FE9">
        <w:rPr>
          <w:rFonts w:asciiTheme="minorHAnsi" w:hAnsiTheme="minorHAnsi" w:cstheme="minorHAnsi"/>
          <w:sz w:val="24"/>
          <w:szCs w:val="24"/>
        </w:rPr>
        <w:t xml:space="preserve">Jack Sprinkle 2008-2010  </w:t>
      </w:r>
    </w:p>
    <w:p w:rsidR="00471638" w:rsidRPr="00025FE9" w:rsidRDefault="00471638" w:rsidP="00025FE9">
      <w:pPr>
        <w:spacing w:line="240" w:lineRule="auto"/>
        <w:contextualSpacing/>
        <w:jc w:val="both"/>
        <w:rPr>
          <w:rFonts w:asciiTheme="minorHAnsi" w:hAnsiTheme="minorHAnsi" w:cstheme="minorHAnsi"/>
          <w:sz w:val="24"/>
          <w:szCs w:val="24"/>
        </w:rPr>
      </w:pPr>
      <w:r w:rsidRPr="00025FE9">
        <w:rPr>
          <w:rFonts w:asciiTheme="minorHAnsi" w:hAnsiTheme="minorHAnsi" w:cstheme="minorHAnsi"/>
          <w:sz w:val="24"/>
          <w:szCs w:val="24"/>
        </w:rPr>
        <w:t xml:space="preserve">Brody Ferrell 2010-Present </w:t>
      </w:r>
    </w:p>
    <w:p w:rsidR="00471638" w:rsidRPr="00025FE9" w:rsidRDefault="00471638" w:rsidP="00025FE9">
      <w:pPr>
        <w:spacing w:line="240" w:lineRule="auto"/>
        <w:contextualSpacing/>
        <w:rPr>
          <w:rFonts w:asciiTheme="minorHAnsi" w:hAnsiTheme="minorHAnsi" w:cstheme="minorHAnsi"/>
          <w:sz w:val="24"/>
          <w:szCs w:val="24"/>
        </w:rPr>
      </w:pPr>
    </w:p>
    <w:p w:rsidR="00192210" w:rsidRDefault="00192210" w:rsidP="00025FE9">
      <w:pPr>
        <w:spacing w:line="240" w:lineRule="auto"/>
        <w:contextualSpacing/>
        <w:rPr>
          <w:rFonts w:asciiTheme="minorHAnsi" w:hAnsiTheme="minorHAnsi" w:cstheme="minorHAnsi"/>
          <w:sz w:val="24"/>
          <w:szCs w:val="24"/>
        </w:rPr>
      </w:pPr>
    </w:p>
    <w:p w:rsidR="00025FE9" w:rsidRDefault="00025FE9" w:rsidP="00025FE9">
      <w:pPr>
        <w:spacing w:line="240" w:lineRule="auto"/>
        <w:contextualSpacing/>
        <w:rPr>
          <w:rFonts w:asciiTheme="minorHAnsi" w:hAnsiTheme="minorHAnsi" w:cstheme="minorHAnsi"/>
          <w:sz w:val="24"/>
          <w:szCs w:val="24"/>
        </w:rPr>
      </w:pPr>
    </w:p>
    <w:p w:rsidR="00025FE9" w:rsidRDefault="00025FE9" w:rsidP="00025FE9">
      <w:pPr>
        <w:spacing w:line="240" w:lineRule="auto"/>
        <w:contextualSpacing/>
        <w:rPr>
          <w:rFonts w:asciiTheme="minorHAnsi" w:hAnsiTheme="minorHAnsi" w:cstheme="minorHAnsi"/>
          <w:sz w:val="24"/>
          <w:szCs w:val="24"/>
        </w:rPr>
      </w:pPr>
    </w:p>
    <w:p w:rsidR="00025FE9" w:rsidRDefault="00025FE9" w:rsidP="00025FE9">
      <w:pPr>
        <w:spacing w:line="240" w:lineRule="auto"/>
        <w:contextualSpacing/>
        <w:rPr>
          <w:rFonts w:asciiTheme="minorHAnsi" w:hAnsiTheme="minorHAnsi" w:cstheme="minorHAnsi"/>
          <w:sz w:val="24"/>
          <w:szCs w:val="24"/>
        </w:rPr>
      </w:pPr>
    </w:p>
    <w:p w:rsidR="00025FE9" w:rsidRDefault="00025FE9" w:rsidP="00025FE9">
      <w:pPr>
        <w:spacing w:line="240" w:lineRule="auto"/>
        <w:contextualSpacing/>
        <w:rPr>
          <w:rFonts w:asciiTheme="minorHAnsi" w:hAnsiTheme="minorHAnsi" w:cstheme="minorHAnsi"/>
          <w:sz w:val="24"/>
          <w:szCs w:val="24"/>
        </w:rPr>
      </w:pPr>
    </w:p>
    <w:p w:rsidR="00025FE9" w:rsidRDefault="00025FE9" w:rsidP="00025FE9">
      <w:pPr>
        <w:spacing w:line="240" w:lineRule="auto"/>
        <w:contextualSpacing/>
        <w:rPr>
          <w:rFonts w:asciiTheme="minorHAnsi" w:hAnsiTheme="minorHAnsi" w:cstheme="minorHAnsi"/>
          <w:sz w:val="24"/>
          <w:szCs w:val="24"/>
        </w:rPr>
      </w:pPr>
    </w:p>
    <w:p w:rsidR="00025FE9" w:rsidRDefault="00025FE9" w:rsidP="00025FE9">
      <w:pPr>
        <w:spacing w:line="240" w:lineRule="auto"/>
        <w:contextualSpacing/>
        <w:rPr>
          <w:rFonts w:asciiTheme="minorHAnsi" w:hAnsiTheme="minorHAnsi" w:cstheme="minorHAnsi"/>
          <w:sz w:val="24"/>
          <w:szCs w:val="24"/>
        </w:rPr>
      </w:pPr>
    </w:p>
    <w:p w:rsidR="00025FE9" w:rsidRDefault="00025FE9" w:rsidP="00025FE9">
      <w:pPr>
        <w:spacing w:line="240" w:lineRule="auto"/>
        <w:contextualSpacing/>
        <w:rPr>
          <w:rFonts w:asciiTheme="minorHAnsi" w:hAnsiTheme="minorHAnsi" w:cstheme="minorHAnsi"/>
          <w:sz w:val="24"/>
          <w:szCs w:val="24"/>
        </w:rPr>
      </w:pPr>
    </w:p>
    <w:p w:rsidR="00025FE9" w:rsidRDefault="00025FE9" w:rsidP="00025FE9">
      <w:pPr>
        <w:spacing w:line="240" w:lineRule="auto"/>
        <w:contextualSpacing/>
        <w:rPr>
          <w:rFonts w:asciiTheme="minorHAnsi" w:hAnsiTheme="minorHAnsi" w:cstheme="minorHAnsi"/>
          <w:sz w:val="24"/>
          <w:szCs w:val="24"/>
        </w:rPr>
      </w:pPr>
    </w:p>
    <w:p w:rsidR="00025FE9" w:rsidRDefault="00025FE9" w:rsidP="00025FE9">
      <w:pPr>
        <w:spacing w:line="240" w:lineRule="auto"/>
        <w:contextualSpacing/>
        <w:rPr>
          <w:rFonts w:asciiTheme="minorHAnsi" w:hAnsiTheme="minorHAnsi" w:cstheme="minorHAnsi"/>
          <w:sz w:val="24"/>
          <w:szCs w:val="24"/>
        </w:rPr>
      </w:pPr>
    </w:p>
    <w:p w:rsidR="00025FE9" w:rsidRDefault="00025FE9" w:rsidP="00025FE9">
      <w:pPr>
        <w:spacing w:line="240" w:lineRule="auto"/>
        <w:contextualSpacing/>
        <w:rPr>
          <w:rFonts w:asciiTheme="minorHAnsi" w:hAnsiTheme="minorHAnsi" w:cstheme="minorHAnsi"/>
          <w:sz w:val="24"/>
          <w:szCs w:val="24"/>
        </w:rPr>
      </w:pPr>
    </w:p>
    <w:p w:rsidR="00025FE9" w:rsidRDefault="00025FE9" w:rsidP="00025FE9">
      <w:pPr>
        <w:spacing w:line="240" w:lineRule="auto"/>
        <w:contextualSpacing/>
        <w:rPr>
          <w:rFonts w:asciiTheme="minorHAnsi" w:hAnsiTheme="minorHAnsi" w:cstheme="minorHAnsi"/>
          <w:sz w:val="24"/>
          <w:szCs w:val="24"/>
        </w:rPr>
      </w:pPr>
    </w:p>
    <w:p w:rsidR="00025FE9" w:rsidRDefault="00025FE9" w:rsidP="00025FE9">
      <w:pPr>
        <w:spacing w:line="240" w:lineRule="auto"/>
        <w:contextualSpacing/>
        <w:rPr>
          <w:rFonts w:asciiTheme="minorHAnsi" w:hAnsiTheme="minorHAnsi" w:cstheme="minorHAnsi"/>
          <w:sz w:val="24"/>
          <w:szCs w:val="24"/>
        </w:rPr>
      </w:pPr>
    </w:p>
    <w:p w:rsidR="00025FE9" w:rsidRDefault="00025FE9" w:rsidP="00025FE9">
      <w:pPr>
        <w:spacing w:line="240" w:lineRule="auto"/>
        <w:contextualSpacing/>
        <w:rPr>
          <w:rFonts w:asciiTheme="minorHAnsi" w:hAnsiTheme="minorHAnsi" w:cstheme="minorHAnsi"/>
          <w:sz w:val="24"/>
          <w:szCs w:val="24"/>
        </w:rPr>
      </w:pPr>
    </w:p>
    <w:p w:rsidR="00025FE9" w:rsidRDefault="00025FE9" w:rsidP="00025FE9">
      <w:pPr>
        <w:spacing w:line="240" w:lineRule="auto"/>
        <w:contextualSpacing/>
        <w:rPr>
          <w:rFonts w:asciiTheme="minorHAnsi" w:hAnsiTheme="minorHAnsi" w:cstheme="minorHAnsi"/>
          <w:sz w:val="24"/>
          <w:szCs w:val="24"/>
        </w:rPr>
      </w:pPr>
    </w:p>
    <w:p w:rsidR="00025FE9" w:rsidRDefault="00025FE9" w:rsidP="00025FE9">
      <w:pPr>
        <w:spacing w:line="240" w:lineRule="auto"/>
        <w:contextualSpacing/>
        <w:rPr>
          <w:rFonts w:asciiTheme="minorHAnsi" w:hAnsiTheme="minorHAnsi" w:cstheme="minorHAnsi"/>
          <w:sz w:val="24"/>
          <w:szCs w:val="24"/>
        </w:rPr>
      </w:pPr>
    </w:p>
    <w:p w:rsidR="00025FE9" w:rsidRDefault="00025FE9" w:rsidP="00025FE9">
      <w:pPr>
        <w:spacing w:line="240" w:lineRule="auto"/>
        <w:contextualSpacing/>
        <w:rPr>
          <w:rFonts w:asciiTheme="minorHAnsi" w:hAnsiTheme="minorHAnsi" w:cstheme="minorHAnsi"/>
          <w:sz w:val="24"/>
          <w:szCs w:val="24"/>
        </w:rPr>
      </w:pPr>
    </w:p>
    <w:p w:rsidR="00025FE9" w:rsidRDefault="00025FE9" w:rsidP="00025FE9">
      <w:pPr>
        <w:spacing w:line="240" w:lineRule="auto"/>
        <w:contextualSpacing/>
        <w:rPr>
          <w:rFonts w:asciiTheme="minorHAnsi" w:hAnsiTheme="minorHAnsi" w:cstheme="minorHAnsi"/>
          <w:sz w:val="24"/>
          <w:szCs w:val="24"/>
        </w:rPr>
      </w:pPr>
    </w:p>
    <w:p w:rsidR="00025FE9" w:rsidRDefault="00025FE9" w:rsidP="00025FE9">
      <w:pPr>
        <w:spacing w:line="240" w:lineRule="auto"/>
        <w:contextualSpacing/>
        <w:rPr>
          <w:rFonts w:asciiTheme="minorHAnsi" w:hAnsiTheme="minorHAnsi" w:cstheme="minorHAnsi"/>
          <w:sz w:val="24"/>
          <w:szCs w:val="24"/>
        </w:rPr>
      </w:pPr>
    </w:p>
    <w:p w:rsidR="00025FE9" w:rsidRPr="00025FE9" w:rsidRDefault="00025FE9" w:rsidP="00025FE9">
      <w:pPr>
        <w:spacing w:line="240" w:lineRule="auto"/>
        <w:contextualSpacing/>
        <w:rPr>
          <w:rFonts w:asciiTheme="minorHAnsi" w:hAnsiTheme="minorHAnsi" w:cstheme="minorHAnsi"/>
          <w:sz w:val="24"/>
          <w:szCs w:val="24"/>
        </w:rPr>
      </w:pPr>
    </w:p>
    <w:p w:rsidR="00192210" w:rsidRPr="00025FE9" w:rsidRDefault="00192210" w:rsidP="00025FE9">
      <w:pPr>
        <w:spacing w:after="0" w:line="240" w:lineRule="auto"/>
        <w:contextualSpacing/>
        <w:jc w:val="center"/>
        <w:rPr>
          <w:rFonts w:asciiTheme="minorHAnsi" w:eastAsiaTheme="minorHAnsi" w:hAnsiTheme="minorHAnsi" w:cstheme="minorHAnsi"/>
          <w:sz w:val="24"/>
          <w:szCs w:val="24"/>
        </w:rPr>
      </w:pPr>
      <w:r w:rsidRPr="00025FE9">
        <w:rPr>
          <w:rFonts w:asciiTheme="minorHAnsi" w:eastAsiaTheme="minorHAnsi" w:hAnsiTheme="minorHAnsi" w:cstheme="minorHAnsi"/>
          <w:sz w:val="24"/>
          <w:szCs w:val="24"/>
        </w:rPr>
        <w:lastRenderedPageBreak/>
        <w:t>History of West Haven Baptist Church, Lebanon, TN</w:t>
      </w:r>
    </w:p>
    <w:p w:rsidR="00192210" w:rsidRPr="00A70DF4" w:rsidRDefault="00192210" w:rsidP="00192210">
      <w:pPr>
        <w:spacing w:after="0" w:line="240" w:lineRule="auto"/>
        <w:rPr>
          <w:rFonts w:ascii="Arial" w:eastAsiaTheme="minorHAnsi" w:hAnsi="Arial" w:cs="Arial"/>
        </w:rPr>
      </w:pPr>
    </w:p>
    <w:p w:rsidR="00192210" w:rsidRPr="00025FE9" w:rsidRDefault="00192210" w:rsidP="00025FE9">
      <w:pPr>
        <w:spacing w:after="0" w:line="240" w:lineRule="auto"/>
        <w:ind w:firstLine="720"/>
        <w:rPr>
          <w:rFonts w:asciiTheme="minorHAnsi" w:eastAsiaTheme="minorHAnsi" w:hAnsiTheme="minorHAnsi" w:cstheme="minorHAnsi"/>
          <w:sz w:val="24"/>
          <w:szCs w:val="24"/>
        </w:rPr>
      </w:pPr>
      <w:r w:rsidRPr="00025FE9">
        <w:rPr>
          <w:rFonts w:asciiTheme="minorHAnsi" w:eastAsiaTheme="minorHAnsi" w:hAnsiTheme="minorHAnsi" w:cstheme="minorHAnsi"/>
          <w:sz w:val="24"/>
          <w:szCs w:val="24"/>
        </w:rPr>
        <w:t xml:space="preserve">On May 3, 2006 a group of Christians from various churches in Lebanon met to discuss planting a church in West Lebanon.  On 5-17-06 the group met again to elect trustees and incorporate as a church.  The group asked Dr. Jonathan Richerson to serve as the pastor of the newly formed church and join their efforts in organizing.  On May 28, 2006 the new church assembled for the first time at Walter J. Baird Middle School in Lebanon.  Over the next few months the organizers of the church met with one another to discuss the name, location and polity.  It was agreed upon that the name would be West Haven to signify the location in Lebanon and a desire to be a spiritual haven for all who would attend. It was further agreed upon that the church would seek partnership with the Tennessee Baptist Convention, establishing itself as a member of the Southern Baptist Convention.  From July 2 to August 27, 2006 the church sought out Charter Members who would identify themselves as founders of West Haven Baptist Church of Lebanon, TN.  There were 90 Christians who identified with this founding.  On September 10, 2006 the first Sunday School classes were offered with a total Sunday School membership of 75.  It was during this period that the church submitted itself for membership with the Wilson County Association of Baptists.    </w:t>
      </w:r>
    </w:p>
    <w:p w:rsidR="00192210" w:rsidRPr="00025FE9" w:rsidRDefault="00192210" w:rsidP="00192210">
      <w:pPr>
        <w:spacing w:after="0" w:line="240" w:lineRule="auto"/>
        <w:rPr>
          <w:rFonts w:asciiTheme="minorHAnsi" w:eastAsiaTheme="minorHAnsi" w:hAnsiTheme="minorHAnsi" w:cstheme="minorHAnsi"/>
          <w:sz w:val="24"/>
          <w:szCs w:val="24"/>
        </w:rPr>
      </w:pPr>
    </w:p>
    <w:p w:rsidR="00192210" w:rsidRPr="00025FE9" w:rsidRDefault="00192210" w:rsidP="00025FE9">
      <w:pPr>
        <w:spacing w:after="0" w:line="240" w:lineRule="auto"/>
        <w:ind w:firstLine="720"/>
        <w:rPr>
          <w:rFonts w:asciiTheme="minorHAnsi" w:eastAsiaTheme="minorHAnsi" w:hAnsiTheme="minorHAnsi" w:cstheme="minorHAnsi"/>
          <w:sz w:val="24"/>
          <w:szCs w:val="24"/>
        </w:rPr>
      </w:pPr>
      <w:r w:rsidRPr="00025FE9">
        <w:rPr>
          <w:rFonts w:asciiTheme="minorHAnsi" w:eastAsiaTheme="minorHAnsi" w:hAnsiTheme="minorHAnsi" w:cstheme="minorHAnsi"/>
          <w:sz w:val="24"/>
          <w:szCs w:val="24"/>
        </w:rPr>
        <w:t>On April 8, 2007 the church voted to purchase 17 acres at the intersection of HWYs 70 and 109 in Lebanon.  The property was closed on September 7 of that year and is the current location of the church.  On January 9, 2008 the church began Wednesday evening services at the church property.  (The church held all services at WJB until this point)  The first body of six deacons was elected in January of 2008.  Jerry Triplett was elected Chairman.  On February 15, 2009 the church voted to appoint a Building Committee to explore building opportunities.  On May 31, 2009 the church burned the note for the property paying off a debt of $1.25 Million.</w:t>
      </w:r>
    </w:p>
    <w:p w:rsidR="00192210" w:rsidRPr="00025FE9" w:rsidRDefault="00192210" w:rsidP="00192210">
      <w:pPr>
        <w:spacing w:after="0" w:line="240" w:lineRule="auto"/>
        <w:rPr>
          <w:rFonts w:asciiTheme="minorHAnsi" w:eastAsiaTheme="minorHAnsi" w:hAnsiTheme="minorHAnsi" w:cstheme="minorHAnsi"/>
          <w:sz w:val="24"/>
          <w:szCs w:val="24"/>
        </w:rPr>
      </w:pPr>
    </w:p>
    <w:p w:rsidR="00192210" w:rsidRPr="00025FE9" w:rsidRDefault="00192210" w:rsidP="00025FE9">
      <w:pPr>
        <w:spacing w:after="0" w:line="240" w:lineRule="auto"/>
        <w:ind w:firstLine="720"/>
        <w:rPr>
          <w:rFonts w:asciiTheme="minorHAnsi" w:eastAsiaTheme="minorHAnsi" w:hAnsiTheme="minorHAnsi" w:cstheme="minorHAnsi"/>
          <w:sz w:val="24"/>
          <w:szCs w:val="24"/>
        </w:rPr>
      </w:pPr>
      <w:r w:rsidRPr="00025FE9">
        <w:rPr>
          <w:rFonts w:asciiTheme="minorHAnsi" w:eastAsiaTheme="minorHAnsi" w:hAnsiTheme="minorHAnsi" w:cstheme="minorHAnsi"/>
          <w:sz w:val="24"/>
          <w:szCs w:val="24"/>
        </w:rPr>
        <w:t xml:space="preserve">The first Vacation Bible School on the church property (5860 Lebanon Road) was held in June of 2009.  On November 20 of 2009 the church took the first bids for a building. The church raised $300,000 and borrowed $1.1 Million.  In the spring of that year, the church broke ground and construction began.  John Sloan of Hardaway Construction was lead on the project and it was completed in December of 2010.  </w:t>
      </w:r>
    </w:p>
    <w:p w:rsidR="00192210" w:rsidRPr="00025FE9" w:rsidRDefault="00192210" w:rsidP="00192210">
      <w:pPr>
        <w:spacing w:after="0" w:line="240" w:lineRule="auto"/>
        <w:rPr>
          <w:rFonts w:asciiTheme="minorHAnsi" w:eastAsiaTheme="minorHAnsi" w:hAnsiTheme="minorHAnsi" w:cstheme="minorHAnsi"/>
          <w:sz w:val="24"/>
          <w:szCs w:val="24"/>
        </w:rPr>
      </w:pPr>
      <w:r w:rsidRPr="00025FE9">
        <w:rPr>
          <w:rFonts w:asciiTheme="minorHAnsi" w:eastAsiaTheme="minorHAnsi" w:hAnsiTheme="minorHAnsi" w:cstheme="minorHAnsi"/>
          <w:sz w:val="24"/>
          <w:szCs w:val="24"/>
        </w:rPr>
        <w:t xml:space="preserve">The church has held many baptisms, weddings and funerals since this date.   </w:t>
      </w:r>
    </w:p>
    <w:p w:rsidR="00192210" w:rsidRPr="00025FE9" w:rsidRDefault="00192210" w:rsidP="00192210">
      <w:pPr>
        <w:spacing w:after="0" w:line="240" w:lineRule="auto"/>
        <w:rPr>
          <w:rFonts w:asciiTheme="minorHAnsi" w:eastAsiaTheme="minorHAnsi" w:hAnsiTheme="minorHAnsi" w:cstheme="minorHAnsi"/>
          <w:sz w:val="24"/>
          <w:szCs w:val="24"/>
        </w:rPr>
      </w:pPr>
    </w:p>
    <w:p w:rsidR="00192210" w:rsidRPr="00025FE9" w:rsidRDefault="00192210" w:rsidP="00025FE9">
      <w:pPr>
        <w:spacing w:after="0" w:line="240" w:lineRule="auto"/>
        <w:ind w:firstLine="720"/>
        <w:rPr>
          <w:rFonts w:asciiTheme="minorHAnsi" w:eastAsiaTheme="minorHAnsi" w:hAnsiTheme="minorHAnsi" w:cstheme="minorHAnsi"/>
          <w:sz w:val="24"/>
          <w:szCs w:val="24"/>
        </w:rPr>
      </w:pPr>
      <w:r w:rsidRPr="00025FE9">
        <w:rPr>
          <w:rFonts w:asciiTheme="minorHAnsi" w:eastAsiaTheme="minorHAnsi" w:hAnsiTheme="minorHAnsi" w:cstheme="minorHAnsi"/>
          <w:sz w:val="24"/>
          <w:szCs w:val="24"/>
        </w:rPr>
        <w:t xml:space="preserve">In February of 2018 the church paid off and burned the note on the church building, making the church debt free once again.  In August of 2018 the church purchased the adjacent property, including 5 acres and a house.  In May of 2020 the church paid this note in full.  In September of 2020 the church renovated the house on the adjacent property transforming it into a Student Center.  </w:t>
      </w:r>
    </w:p>
    <w:p w:rsidR="00192210" w:rsidRPr="00025FE9" w:rsidRDefault="00192210" w:rsidP="00192210">
      <w:pPr>
        <w:spacing w:after="0" w:line="240" w:lineRule="auto"/>
        <w:rPr>
          <w:rFonts w:asciiTheme="minorHAnsi" w:eastAsiaTheme="minorHAnsi" w:hAnsiTheme="minorHAnsi" w:cstheme="minorHAnsi"/>
          <w:sz w:val="24"/>
          <w:szCs w:val="24"/>
        </w:rPr>
      </w:pPr>
    </w:p>
    <w:p w:rsidR="00192210" w:rsidRPr="00025FE9" w:rsidRDefault="00192210" w:rsidP="00025FE9">
      <w:pPr>
        <w:spacing w:after="0" w:line="240" w:lineRule="auto"/>
        <w:ind w:firstLine="720"/>
        <w:rPr>
          <w:rFonts w:asciiTheme="minorHAnsi" w:eastAsiaTheme="minorHAnsi" w:hAnsiTheme="minorHAnsi" w:cstheme="minorHAnsi"/>
          <w:sz w:val="24"/>
          <w:szCs w:val="24"/>
        </w:rPr>
      </w:pPr>
      <w:r w:rsidRPr="00025FE9">
        <w:rPr>
          <w:rFonts w:asciiTheme="minorHAnsi" w:eastAsiaTheme="minorHAnsi" w:hAnsiTheme="minorHAnsi" w:cstheme="minorHAnsi"/>
          <w:sz w:val="24"/>
          <w:szCs w:val="24"/>
        </w:rPr>
        <w:t xml:space="preserve">In 2008 the church hired Joel Thacker as Children’s minister, a role that he has expanded to include all students and he continues to this date.  The church has had a number of worship leaders from its founding.  In 2020 the church called Chris Chavez to fill the role.  Dr. Jonathan Richerson continues to serve as pastor.  </w:t>
      </w:r>
    </w:p>
    <w:p w:rsidR="00192210" w:rsidRPr="00025FE9" w:rsidRDefault="00192210" w:rsidP="00192210">
      <w:pPr>
        <w:spacing w:after="0" w:line="240" w:lineRule="auto"/>
        <w:rPr>
          <w:rFonts w:asciiTheme="minorHAnsi" w:eastAsiaTheme="minorHAnsi" w:hAnsiTheme="minorHAnsi" w:cstheme="minorHAnsi"/>
          <w:sz w:val="24"/>
          <w:szCs w:val="24"/>
        </w:rPr>
      </w:pPr>
    </w:p>
    <w:p w:rsidR="00192210" w:rsidRPr="00025FE9" w:rsidRDefault="00192210" w:rsidP="00025FE9">
      <w:pPr>
        <w:spacing w:after="0" w:line="240" w:lineRule="auto"/>
        <w:ind w:firstLine="720"/>
        <w:rPr>
          <w:rFonts w:asciiTheme="minorHAnsi" w:eastAsiaTheme="minorHAnsi" w:hAnsiTheme="minorHAnsi" w:cstheme="minorHAnsi"/>
          <w:sz w:val="24"/>
          <w:szCs w:val="24"/>
        </w:rPr>
      </w:pPr>
      <w:r w:rsidRPr="00025FE9">
        <w:rPr>
          <w:rFonts w:asciiTheme="minorHAnsi" w:eastAsiaTheme="minorHAnsi" w:hAnsiTheme="minorHAnsi" w:cstheme="minorHAnsi"/>
          <w:sz w:val="24"/>
          <w:szCs w:val="24"/>
        </w:rPr>
        <w:t xml:space="preserve">Present active membership is 185, with a membership roll of 275.   </w:t>
      </w:r>
    </w:p>
    <w:p w:rsidR="00192210" w:rsidRPr="00025FE9" w:rsidRDefault="00192210" w:rsidP="004A4911">
      <w:pPr>
        <w:rPr>
          <w:rFonts w:asciiTheme="minorHAnsi" w:hAnsiTheme="minorHAnsi" w:cstheme="minorHAnsi"/>
          <w:sz w:val="24"/>
          <w:szCs w:val="24"/>
        </w:rPr>
      </w:pPr>
    </w:p>
    <w:p w:rsidR="004A4911" w:rsidRDefault="004A4911" w:rsidP="004A4911"/>
    <w:p w:rsidR="00A70DF4" w:rsidRPr="00025FE9" w:rsidRDefault="00A70DF4" w:rsidP="00A70DF4">
      <w:pPr>
        <w:spacing w:line="240" w:lineRule="auto"/>
        <w:contextualSpacing/>
        <w:jc w:val="center"/>
        <w:rPr>
          <w:sz w:val="24"/>
          <w:szCs w:val="24"/>
        </w:rPr>
      </w:pPr>
      <w:r w:rsidRPr="00025FE9">
        <w:rPr>
          <w:sz w:val="24"/>
          <w:szCs w:val="24"/>
        </w:rPr>
        <w:lastRenderedPageBreak/>
        <w:t>West Hills Baptist Church/Hope Baptist Church</w:t>
      </w:r>
    </w:p>
    <w:p w:rsidR="00A70DF4" w:rsidRPr="00025FE9" w:rsidRDefault="00A70DF4" w:rsidP="00A70DF4">
      <w:pPr>
        <w:spacing w:line="240" w:lineRule="auto"/>
        <w:contextualSpacing/>
        <w:jc w:val="center"/>
        <w:rPr>
          <w:sz w:val="24"/>
          <w:szCs w:val="24"/>
        </w:rPr>
      </w:pPr>
      <w:r w:rsidRPr="00025FE9">
        <w:rPr>
          <w:sz w:val="24"/>
          <w:szCs w:val="24"/>
        </w:rPr>
        <w:t>Established in 1998/Name Changed in 2020</w:t>
      </w:r>
    </w:p>
    <w:p w:rsidR="00A70DF4" w:rsidRPr="00025FE9" w:rsidRDefault="00A70DF4" w:rsidP="00A70DF4">
      <w:pPr>
        <w:spacing w:line="240" w:lineRule="auto"/>
        <w:contextualSpacing/>
        <w:jc w:val="center"/>
        <w:rPr>
          <w:sz w:val="24"/>
          <w:szCs w:val="24"/>
        </w:rPr>
      </w:pPr>
    </w:p>
    <w:p w:rsidR="00A70DF4" w:rsidRPr="00025FE9" w:rsidRDefault="00A70DF4" w:rsidP="00025FE9">
      <w:pPr>
        <w:spacing w:line="240" w:lineRule="auto"/>
        <w:ind w:firstLine="720"/>
        <w:contextualSpacing/>
        <w:rPr>
          <w:sz w:val="24"/>
          <w:szCs w:val="24"/>
        </w:rPr>
      </w:pPr>
      <w:r w:rsidRPr="00025FE9">
        <w:rPr>
          <w:sz w:val="24"/>
          <w:szCs w:val="24"/>
        </w:rPr>
        <w:t>West Hills Baptist Church began as a result of the closing of Trinity Baptist Church, whose membership had declined to twenty to thirty active members with no permanent pastor. A car dealership, which was nearby wanted to purchase the Church’s property. The church had considered relocation, so it was decided to sell the property and reorganize at a different location. Under the leadership of Director of Missions, Michael Pearson, Interim pastor, Jimmy Furr, Deacon and Trustee of the church the decision was made to close out Trinity and begin anew. The charter and founding members of WHBC were the still active members of the Trinity congregation.</w:t>
      </w:r>
    </w:p>
    <w:p w:rsidR="00A70DF4" w:rsidRPr="00025FE9" w:rsidRDefault="00A70DF4" w:rsidP="00A70DF4">
      <w:pPr>
        <w:spacing w:line="240" w:lineRule="auto"/>
        <w:contextualSpacing/>
        <w:rPr>
          <w:sz w:val="24"/>
          <w:szCs w:val="24"/>
        </w:rPr>
      </w:pPr>
    </w:p>
    <w:p w:rsidR="00A70DF4" w:rsidRPr="00025FE9" w:rsidRDefault="00A70DF4" w:rsidP="00025FE9">
      <w:pPr>
        <w:spacing w:line="240" w:lineRule="auto"/>
        <w:ind w:firstLine="720"/>
        <w:contextualSpacing/>
        <w:rPr>
          <w:sz w:val="24"/>
          <w:szCs w:val="24"/>
        </w:rPr>
      </w:pPr>
      <w:r w:rsidRPr="00025FE9">
        <w:rPr>
          <w:sz w:val="24"/>
          <w:szCs w:val="24"/>
        </w:rPr>
        <w:t>The Church’s new name would be West Hills Baptist Church as God had miraculously provided a new location, on which the church would relocate after a building was constructed. WHBC was required to become a mission for one year, sponsored by First Baptist Church of Lebanon, TN. In the meantime, the church continued to meet in the former Trinity building.</w:t>
      </w:r>
    </w:p>
    <w:p w:rsidR="00A70DF4" w:rsidRPr="00025FE9" w:rsidRDefault="00A70DF4" w:rsidP="00A70DF4">
      <w:pPr>
        <w:spacing w:line="240" w:lineRule="auto"/>
        <w:contextualSpacing/>
        <w:rPr>
          <w:sz w:val="24"/>
          <w:szCs w:val="24"/>
        </w:rPr>
      </w:pPr>
    </w:p>
    <w:p w:rsidR="00A70DF4" w:rsidRPr="00025FE9" w:rsidRDefault="00A70DF4" w:rsidP="00025FE9">
      <w:pPr>
        <w:spacing w:line="240" w:lineRule="auto"/>
        <w:ind w:firstLine="720"/>
        <w:contextualSpacing/>
        <w:rPr>
          <w:sz w:val="24"/>
          <w:szCs w:val="24"/>
        </w:rPr>
      </w:pPr>
      <w:r w:rsidRPr="00025FE9">
        <w:rPr>
          <w:sz w:val="24"/>
          <w:szCs w:val="24"/>
        </w:rPr>
        <w:t>The church was in need of a permanent pastor so a search was made and Jonas Taylor, a former resident of middle TN, who was pastor of a church in Maryland at that time, answered the call and became the first pastor of West Hills BC. When asked the question as to what he planned to do for the growth of the church, his reply was: Preach the word and the people will come, and they did.</w:t>
      </w:r>
    </w:p>
    <w:p w:rsidR="00A70DF4" w:rsidRPr="00025FE9" w:rsidRDefault="00A70DF4" w:rsidP="00A70DF4">
      <w:pPr>
        <w:spacing w:line="240" w:lineRule="auto"/>
        <w:contextualSpacing/>
        <w:rPr>
          <w:sz w:val="24"/>
          <w:szCs w:val="24"/>
        </w:rPr>
      </w:pPr>
    </w:p>
    <w:p w:rsidR="00A70DF4" w:rsidRPr="00025FE9" w:rsidRDefault="00A70DF4" w:rsidP="00025FE9">
      <w:pPr>
        <w:spacing w:line="240" w:lineRule="auto"/>
        <w:ind w:firstLine="720"/>
        <w:contextualSpacing/>
        <w:rPr>
          <w:sz w:val="24"/>
          <w:szCs w:val="24"/>
        </w:rPr>
      </w:pPr>
      <w:r w:rsidRPr="00025FE9">
        <w:rPr>
          <w:sz w:val="24"/>
          <w:szCs w:val="24"/>
        </w:rPr>
        <w:t>Under the direction of Rev. Taylor, Rev. Pearson the church leaders, M.D. Henslee and Cyril Cathcart, and many volunteer workers, and trusting in God, the building was completed in record time and the congregation moved to the new location on Leeville Pike. Enough money had been received for the former property to pay for the purchase of the lane and the building, with no debt.</w:t>
      </w:r>
    </w:p>
    <w:p w:rsidR="00A70DF4" w:rsidRPr="00025FE9" w:rsidRDefault="00A70DF4" w:rsidP="00A70DF4">
      <w:pPr>
        <w:spacing w:line="240" w:lineRule="auto"/>
        <w:contextualSpacing/>
        <w:rPr>
          <w:sz w:val="24"/>
          <w:szCs w:val="24"/>
        </w:rPr>
      </w:pPr>
    </w:p>
    <w:p w:rsidR="00A70DF4" w:rsidRPr="00025FE9" w:rsidRDefault="00A70DF4" w:rsidP="00025FE9">
      <w:pPr>
        <w:spacing w:line="240" w:lineRule="auto"/>
        <w:ind w:firstLine="720"/>
        <w:contextualSpacing/>
        <w:rPr>
          <w:sz w:val="24"/>
          <w:szCs w:val="24"/>
        </w:rPr>
      </w:pPr>
      <w:r w:rsidRPr="00025FE9">
        <w:rPr>
          <w:sz w:val="24"/>
          <w:szCs w:val="24"/>
        </w:rPr>
        <w:t>WHBC was very active and involved in Missions and Outreach and kept growing in membership. It became known as a friendly and loving church and continued to grow in number by souls being saved and people from other churches joining the congregation.</w:t>
      </w:r>
    </w:p>
    <w:p w:rsidR="00A70DF4" w:rsidRPr="00025FE9" w:rsidRDefault="00A70DF4" w:rsidP="00A70DF4">
      <w:pPr>
        <w:spacing w:line="240" w:lineRule="auto"/>
        <w:contextualSpacing/>
        <w:rPr>
          <w:sz w:val="24"/>
          <w:szCs w:val="24"/>
        </w:rPr>
      </w:pPr>
    </w:p>
    <w:p w:rsidR="00A70DF4" w:rsidRPr="00025FE9" w:rsidRDefault="00A70DF4" w:rsidP="00025FE9">
      <w:pPr>
        <w:spacing w:line="240" w:lineRule="auto"/>
        <w:ind w:firstLine="720"/>
        <w:contextualSpacing/>
        <w:rPr>
          <w:sz w:val="24"/>
          <w:szCs w:val="24"/>
        </w:rPr>
      </w:pPr>
      <w:r w:rsidRPr="00025FE9">
        <w:rPr>
          <w:sz w:val="24"/>
          <w:szCs w:val="24"/>
        </w:rPr>
        <w:t>In 2002 a second addition to the building was completed for fellowship and worship, including a family center – a gym, bathrooms, several more Sunday School rooms, a larger kitchen and several classrooms on the second floor level for the Youth Department.</w:t>
      </w:r>
    </w:p>
    <w:p w:rsidR="00A70DF4" w:rsidRPr="00025FE9" w:rsidRDefault="00A70DF4" w:rsidP="00A70DF4">
      <w:pPr>
        <w:spacing w:line="240" w:lineRule="auto"/>
        <w:contextualSpacing/>
        <w:rPr>
          <w:sz w:val="24"/>
          <w:szCs w:val="24"/>
        </w:rPr>
      </w:pPr>
    </w:p>
    <w:p w:rsidR="00A70DF4" w:rsidRPr="00025FE9" w:rsidRDefault="00A70DF4" w:rsidP="00025FE9">
      <w:pPr>
        <w:spacing w:line="240" w:lineRule="auto"/>
        <w:ind w:firstLine="720"/>
        <w:contextualSpacing/>
        <w:rPr>
          <w:sz w:val="24"/>
          <w:szCs w:val="24"/>
        </w:rPr>
      </w:pPr>
      <w:r w:rsidRPr="00025FE9">
        <w:rPr>
          <w:sz w:val="24"/>
          <w:szCs w:val="24"/>
        </w:rPr>
        <w:t>West Hills always had an outstanding Vacation Bible School each year with a record-breaking attendance for years. The youth were very mission minded and participated in local missions and mission trips to other states and towns to minister to people and there were also active G.A.’s and R.A.’s and Mission Friends groups supported by the W.M.U. of the WHBC.</w:t>
      </w:r>
    </w:p>
    <w:p w:rsidR="00AC56C9" w:rsidRPr="00025FE9" w:rsidRDefault="00AC56C9" w:rsidP="00A70DF4">
      <w:pPr>
        <w:spacing w:line="240" w:lineRule="auto"/>
        <w:contextualSpacing/>
        <w:rPr>
          <w:sz w:val="24"/>
          <w:szCs w:val="24"/>
        </w:rPr>
      </w:pPr>
    </w:p>
    <w:p w:rsidR="00AC56C9" w:rsidRPr="00025FE9" w:rsidRDefault="00AC56C9" w:rsidP="00025FE9">
      <w:pPr>
        <w:spacing w:line="240" w:lineRule="auto"/>
        <w:ind w:firstLine="720"/>
        <w:contextualSpacing/>
        <w:rPr>
          <w:sz w:val="24"/>
          <w:szCs w:val="24"/>
        </w:rPr>
      </w:pPr>
      <w:r w:rsidRPr="00025FE9">
        <w:rPr>
          <w:sz w:val="24"/>
          <w:szCs w:val="24"/>
        </w:rPr>
        <w:t>The church had a sanctuary choir and a senior choir, a fifty plus ministry, an intercessory prayer program, and each year a festival to which the neighborhood and surrounding area were invited to attend for fellowship with the church members.</w:t>
      </w:r>
    </w:p>
    <w:p w:rsidR="00AC56C9" w:rsidRPr="00025FE9" w:rsidRDefault="00AC56C9" w:rsidP="00A70DF4">
      <w:pPr>
        <w:spacing w:line="240" w:lineRule="auto"/>
        <w:contextualSpacing/>
        <w:rPr>
          <w:sz w:val="24"/>
          <w:szCs w:val="24"/>
        </w:rPr>
      </w:pPr>
    </w:p>
    <w:p w:rsidR="00AC56C9" w:rsidRPr="00025FE9" w:rsidRDefault="00AC56C9" w:rsidP="00025FE9">
      <w:pPr>
        <w:spacing w:line="240" w:lineRule="auto"/>
        <w:ind w:firstLine="720"/>
        <w:contextualSpacing/>
        <w:rPr>
          <w:sz w:val="24"/>
          <w:szCs w:val="24"/>
        </w:rPr>
      </w:pPr>
      <w:r w:rsidRPr="00025FE9">
        <w:rPr>
          <w:sz w:val="24"/>
          <w:szCs w:val="24"/>
        </w:rPr>
        <w:t xml:space="preserve">The Church had been so blessed and now, having over five hundred members, was conducting two services on Sunday mornings, that they started to contemplate adding a third addition with a much larger sanctuary. So it came to pass that the church decided to add the </w:t>
      </w:r>
      <w:r w:rsidRPr="00025FE9">
        <w:rPr>
          <w:sz w:val="24"/>
          <w:szCs w:val="24"/>
        </w:rPr>
        <w:lastRenderedPageBreak/>
        <w:t>third addition, which was completed in 2006. It included a sanctuary with balcony, music room, office complex, bathrooms, and an entrance foyer. However, the new addition had gone so far over what it was supposed to be that the church ended up with a large debt.</w:t>
      </w:r>
    </w:p>
    <w:p w:rsidR="00AC56C9" w:rsidRPr="00025FE9" w:rsidRDefault="00AC56C9" w:rsidP="00A70DF4">
      <w:pPr>
        <w:spacing w:line="240" w:lineRule="auto"/>
        <w:contextualSpacing/>
        <w:rPr>
          <w:sz w:val="24"/>
          <w:szCs w:val="24"/>
        </w:rPr>
      </w:pPr>
    </w:p>
    <w:p w:rsidR="00AC56C9" w:rsidRPr="00025FE9" w:rsidRDefault="00AC56C9" w:rsidP="00025FE9">
      <w:pPr>
        <w:spacing w:line="240" w:lineRule="auto"/>
        <w:ind w:firstLine="720"/>
        <w:contextualSpacing/>
        <w:rPr>
          <w:sz w:val="24"/>
          <w:szCs w:val="24"/>
        </w:rPr>
      </w:pPr>
      <w:r w:rsidRPr="00025FE9">
        <w:rPr>
          <w:sz w:val="24"/>
          <w:szCs w:val="24"/>
        </w:rPr>
        <w:t>In the year 2008 WHBC celebrated their ten-year anniversary, with thanksgiving and praise to the Lord God for all that had been accomplished through His leadership.</w:t>
      </w:r>
    </w:p>
    <w:p w:rsidR="00AC56C9" w:rsidRPr="00025FE9" w:rsidRDefault="00AC56C9" w:rsidP="00A70DF4">
      <w:pPr>
        <w:spacing w:line="240" w:lineRule="auto"/>
        <w:contextualSpacing/>
        <w:rPr>
          <w:sz w:val="24"/>
          <w:szCs w:val="24"/>
        </w:rPr>
      </w:pPr>
    </w:p>
    <w:p w:rsidR="00AC56C9" w:rsidRPr="00025FE9" w:rsidRDefault="00AC56C9" w:rsidP="00025FE9">
      <w:pPr>
        <w:spacing w:line="240" w:lineRule="auto"/>
        <w:ind w:firstLine="720"/>
        <w:contextualSpacing/>
        <w:rPr>
          <w:sz w:val="24"/>
          <w:szCs w:val="24"/>
        </w:rPr>
      </w:pPr>
      <w:r w:rsidRPr="00025FE9">
        <w:rPr>
          <w:sz w:val="24"/>
          <w:szCs w:val="24"/>
        </w:rPr>
        <w:t>Through the next few years, the church kept growing but also some members started leaving the congregation for various reasons, moving , joining other congregations, etc. As the church body declined it was difficult for the remaining members to meet the debt obligation and maintain the Church’s needs.</w:t>
      </w:r>
    </w:p>
    <w:p w:rsidR="00AC56C9" w:rsidRPr="00025FE9" w:rsidRDefault="00AC56C9" w:rsidP="00A70DF4">
      <w:pPr>
        <w:spacing w:line="240" w:lineRule="auto"/>
        <w:contextualSpacing/>
        <w:rPr>
          <w:sz w:val="24"/>
          <w:szCs w:val="24"/>
        </w:rPr>
      </w:pPr>
    </w:p>
    <w:p w:rsidR="00AC56C9" w:rsidRPr="00025FE9" w:rsidRDefault="00AC56C9" w:rsidP="00025FE9">
      <w:pPr>
        <w:spacing w:line="240" w:lineRule="auto"/>
        <w:ind w:firstLine="720"/>
        <w:contextualSpacing/>
        <w:rPr>
          <w:sz w:val="24"/>
          <w:szCs w:val="24"/>
        </w:rPr>
      </w:pPr>
      <w:r w:rsidRPr="00025FE9">
        <w:rPr>
          <w:sz w:val="24"/>
          <w:szCs w:val="24"/>
        </w:rPr>
        <w:t>Bro. Jonas Taylor, pastor, retired in 2015 and the church was without a pastor so the church acquired an interim pastor for the next year. After the end of that year, Bro. Stan Blades, worship minister and Bro. Ross Lock, youth minister, who had been ordained as ministers during their years at WHBC, filled in the position. (There were also three other men who were ordained as ministers during their membership time at WHBC.)</w:t>
      </w:r>
    </w:p>
    <w:p w:rsidR="00AC56C9" w:rsidRPr="00025FE9" w:rsidRDefault="00AC56C9" w:rsidP="00A70DF4">
      <w:pPr>
        <w:spacing w:line="240" w:lineRule="auto"/>
        <w:contextualSpacing/>
        <w:rPr>
          <w:sz w:val="24"/>
          <w:szCs w:val="24"/>
        </w:rPr>
      </w:pPr>
    </w:p>
    <w:p w:rsidR="00AC56C9" w:rsidRPr="00025FE9" w:rsidRDefault="00AC56C9" w:rsidP="00025FE9">
      <w:pPr>
        <w:spacing w:line="240" w:lineRule="auto"/>
        <w:ind w:firstLine="720"/>
        <w:contextualSpacing/>
        <w:rPr>
          <w:sz w:val="24"/>
          <w:szCs w:val="24"/>
        </w:rPr>
      </w:pPr>
      <w:r w:rsidRPr="00025FE9">
        <w:rPr>
          <w:sz w:val="24"/>
          <w:szCs w:val="24"/>
        </w:rPr>
        <w:t>After much searching and prayer from all the church for God to send a pastor, Mike Bradshaw and the Pastor Search Committee, presented Rev. Will McReynolds, who was pastor of a church in the eastern part of the state to the church and he was called by the church, and in faith, he became pastor in November of 2017.</w:t>
      </w:r>
    </w:p>
    <w:p w:rsidR="00AC56C9" w:rsidRPr="00025FE9" w:rsidRDefault="00AC56C9" w:rsidP="00A70DF4">
      <w:pPr>
        <w:spacing w:line="240" w:lineRule="auto"/>
        <w:contextualSpacing/>
        <w:rPr>
          <w:sz w:val="24"/>
          <w:szCs w:val="24"/>
        </w:rPr>
      </w:pPr>
    </w:p>
    <w:p w:rsidR="00AC56C9" w:rsidRPr="00025FE9" w:rsidRDefault="00AC56C9" w:rsidP="00025FE9">
      <w:pPr>
        <w:spacing w:line="240" w:lineRule="auto"/>
        <w:ind w:firstLine="720"/>
        <w:contextualSpacing/>
        <w:rPr>
          <w:sz w:val="24"/>
          <w:szCs w:val="24"/>
        </w:rPr>
      </w:pPr>
      <w:r w:rsidRPr="00025FE9">
        <w:rPr>
          <w:sz w:val="24"/>
          <w:szCs w:val="24"/>
        </w:rPr>
        <w:t>As attendance had fallen even more during the preceding years, and although some new people joined, the church was still in financial trouble.</w:t>
      </w:r>
    </w:p>
    <w:p w:rsidR="00AC56C9" w:rsidRPr="00025FE9" w:rsidRDefault="00AC56C9" w:rsidP="00A70DF4">
      <w:pPr>
        <w:spacing w:line="240" w:lineRule="auto"/>
        <w:contextualSpacing/>
        <w:rPr>
          <w:sz w:val="24"/>
          <w:szCs w:val="24"/>
        </w:rPr>
      </w:pPr>
    </w:p>
    <w:p w:rsidR="00AC56C9" w:rsidRPr="00025FE9" w:rsidRDefault="00AC56C9" w:rsidP="00025FE9">
      <w:pPr>
        <w:spacing w:line="240" w:lineRule="auto"/>
        <w:ind w:firstLine="720"/>
        <w:contextualSpacing/>
        <w:rPr>
          <w:sz w:val="24"/>
          <w:szCs w:val="24"/>
        </w:rPr>
      </w:pPr>
      <w:r w:rsidRPr="00025FE9">
        <w:rPr>
          <w:sz w:val="24"/>
          <w:szCs w:val="24"/>
        </w:rPr>
        <w:t>In 2018-19 another Christian church approached WHBC leadership several times about purchasing West Hills building and land. This church had outgrown their current facility and needed a much larger facility than the one in which they were in currently operating. After much prayer and deliberation, the church felt that the Lord was leading them in this direction so West Hills, stepping out in faith and trusting in the Lord for guidance, decided to sell the property to the other church group in 2019 and move to a new location where they might reach more people with the Gospel of Christ and minister to them</w:t>
      </w:r>
      <w:r w:rsidR="009751DD" w:rsidRPr="00025FE9">
        <w:rPr>
          <w:sz w:val="24"/>
          <w:szCs w:val="24"/>
        </w:rPr>
        <w:t>.</w:t>
      </w:r>
    </w:p>
    <w:p w:rsidR="009751DD" w:rsidRPr="00025FE9" w:rsidRDefault="009751DD" w:rsidP="00A70DF4">
      <w:pPr>
        <w:spacing w:line="240" w:lineRule="auto"/>
        <w:contextualSpacing/>
        <w:rPr>
          <w:sz w:val="24"/>
          <w:szCs w:val="24"/>
        </w:rPr>
      </w:pPr>
    </w:p>
    <w:p w:rsidR="009751DD" w:rsidRPr="00025FE9" w:rsidRDefault="009751DD" w:rsidP="00025FE9">
      <w:pPr>
        <w:spacing w:line="240" w:lineRule="auto"/>
        <w:ind w:firstLine="720"/>
        <w:contextualSpacing/>
        <w:rPr>
          <w:sz w:val="24"/>
          <w:szCs w:val="24"/>
        </w:rPr>
      </w:pPr>
      <w:r w:rsidRPr="00025FE9">
        <w:rPr>
          <w:sz w:val="24"/>
          <w:szCs w:val="24"/>
        </w:rPr>
        <w:t xml:space="preserve">A building became available for lease in the Lebanon Outlets Mall so the church moved there until the Lord shows them a new permanent location. Due to relocation to a different area of Lebanon, the decision was made to change the name from West Hills Baptist Church to Hope Baptist Church, in October of 2020. Mission being reaching Lebanon, the nation and the world with the Hope and love of Jesus Christ our Savior, reaching out to every person they can, to share the love and mercy and </w:t>
      </w:r>
      <w:r w:rsidRPr="00025FE9">
        <w:rPr>
          <w:b/>
          <w:sz w:val="24"/>
          <w:szCs w:val="24"/>
        </w:rPr>
        <w:t>hope</w:t>
      </w:r>
      <w:r w:rsidRPr="00025FE9">
        <w:rPr>
          <w:sz w:val="24"/>
          <w:szCs w:val="24"/>
        </w:rPr>
        <w:t xml:space="preserve"> in the Savior.</w:t>
      </w:r>
    </w:p>
    <w:p w:rsidR="009751DD" w:rsidRPr="00025FE9" w:rsidRDefault="009751DD" w:rsidP="00A70DF4">
      <w:pPr>
        <w:spacing w:line="240" w:lineRule="auto"/>
        <w:contextualSpacing/>
        <w:rPr>
          <w:sz w:val="24"/>
          <w:szCs w:val="24"/>
        </w:rPr>
      </w:pPr>
    </w:p>
    <w:p w:rsidR="009751DD" w:rsidRPr="00025FE9" w:rsidRDefault="009751DD" w:rsidP="00025FE9">
      <w:pPr>
        <w:spacing w:line="240" w:lineRule="auto"/>
        <w:ind w:firstLine="720"/>
        <w:contextualSpacing/>
        <w:rPr>
          <w:sz w:val="24"/>
          <w:szCs w:val="24"/>
        </w:rPr>
      </w:pPr>
      <w:r w:rsidRPr="00025FE9">
        <w:rPr>
          <w:sz w:val="24"/>
          <w:szCs w:val="24"/>
        </w:rPr>
        <w:t>HOPE BAPTIST CHURCH  (WHBC) is now located in the Lebanon Prime Outlets Mall, Suite 530 Lebanon, TN: Between Highway 231 South and Old Murfreesboro Road</w:t>
      </w:r>
    </w:p>
    <w:p w:rsidR="009751DD" w:rsidRPr="00025FE9" w:rsidRDefault="009751DD" w:rsidP="00A70DF4">
      <w:pPr>
        <w:spacing w:line="240" w:lineRule="auto"/>
        <w:contextualSpacing/>
        <w:rPr>
          <w:sz w:val="24"/>
          <w:szCs w:val="24"/>
        </w:rPr>
      </w:pPr>
    </w:p>
    <w:p w:rsidR="009751DD" w:rsidRPr="00025FE9" w:rsidRDefault="009751DD" w:rsidP="00A70DF4">
      <w:pPr>
        <w:spacing w:line="240" w:lineRule="auto"/>
        <w:contextualSpacing/>
        <w:rPr>
          <w:sz w:val="24"/>
          <w:szCs w:val="24"/>
        </w:rPr>
      </w:pPr>
      <w:r w:rsidRPr="00025FE9">
        <w:rPr>
          <w:sz w:val="24"/>
          <w:szCs w:val="24"/>
        </w:rPr>
        <w:t>Pastor: Will McReynolds   Worship Minister: Stan Blades  Youth Minister: Ross Lock</w:t>
      </w:r>
    </w:p>
    <w:p w:rsidR="009751DD" w:rsidRPr="00025FE9" w:rsidRDefault="009751DD" w:rsidP="00A70DF4">
      <w:pPr>
        <w:spacing w:line="240" w:lineRule="auto"/>
        <w:contextualSpacing/>
        <w:rPr>
          <w:sz w:val="24"/>
          <w:szCs w:val="24"/>
        </w:rPr>
      </w:pPr>
    </w:p>
    <w:p w:rsidR="009751DD" w:rsidRPr="00025FE9" w:rsidRDefault="009751DD" w:rsidP="00A70DF4">
      <w:pPr>
        <w:spacing w:line="240" w:lineRule="auto"/>
        <w:contextualSpacing/>
        <w:rPr>
          <w:sz w:val="24"/>
          <w:szCs w:val="24"/>
        </w:rPr>
      </w:pPr>
      <w:r w:rsidRPr="00025FE9">
        <w:rPr>
          <w:sz w:val="24"/>
          <w:szCs w:val="24"/>
        </w:rPr>
        <w:t>Children Worship: Alan Hardin</w:t>
      </w:r>
    </w:p>
    <w:p w:rsidR="009751DD" w:rsidRPr="00025FE9" w:rsidRDefault="009751DD" w:rsidP="00A70DF4">
      <w:pPr>
        <w:spacing w:line="240" w:lineRule="auto"/>
        <w:contextualSpacing/>
        <w:rPr>
          <w:sz w:val="24"/>
          <w:szCs w:val="24"/>
        </w:rPr>
      </w:pPr>
    </w:p>
    <w:p w:rsidR="004A4911" w:rsidRPr="00025FE9" w:rsidRDefault="009751DD" w:rsidP="001A7762">
      <w:pPr>
        <w:spacing w:line="240" w:lineRule="auto"/>
        <w:contextualSpacing/>
        <w:rPr>
          <w:sz w:val="24"/>
          <w:szCs w:val="24"/>
        </w:rPr>
      </w:pPr>
      <w:r w:rsidRPr="00025FE9">
        <w:rPr>
          <w:sz w:val="24"/>
          <w:szCs w:val="24"/>
        </w:rPr>
        <w:t>Music Program for Children, Youths (including a youth band) and Adults</w:t>
      </w:r>
    </w:p>
    <w:sectPr w:rsidR="004A4911" w:rsidRPr="00025FE9" w:rsidSect="003B2588">
      <w:pgSz w:w="12240" w:h="15840"/>
      <w:pgMar w:top="720" w:right="1440" w:bottom="72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00000000" w:usb2="00000000"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Arial Black">
    <w:panose1 w:val="020B0A04020102020204"/>
    <w:charset w:val="00"/>
    <w:family w:val="swiss"/>
    <w:pitch w:val="variable"/>
    <w:sig w:usb0="A00002AF" w:usb1="400078FB"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ZapfChancery Italic">
    <w:altName w:val="Calibri"/>
    <w:panose1 w:val="00000000000000000000"/>
    <w:charset w:val="00"/>
    <w:family w:val="auto"/>
    <w:notTrueType/>
    <w:pitch w:val="default"/>
    <w:sig w:usb0="00000003" w:usb1="00000000" w:usb2="00000000" w:usb3="00000000" w:csb0="00000001" w:csb1="00000000"/>
  </w:font>
  <w:font w:name="Arial">
    <w:panose1 w:val="020B0604020202020204"/>
    <w:charset w:val="00"/>
    <w:family w:val="swiss"/>
    <w:pitch w:val="variable"/>
    <w:sig w:usb0="20002A87" w:usb1="00000000" w:usb2="00000000"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69D558D"/>
    <w:multiLevelType w:val="hybridMultilevel"/>
    <w:tmpl w:val="3F7CCA0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4BB64E66"/>
    <w:multiLevelType w:val="hybridMultilevel"/>
    <w:tmpl w:val="D6C6E11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8"/>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A4911"/>
    <w:rsid w:val="00025FE9"/>
    <w:rsid w:val="00046F52"/>
    <w:rsid w:val="00080709"/>
    <w:rsid w:val="001175A2"/>
    <w:rsid w:val="0011782E"/>
    <w:rsid w:val="00174AF9"/>
    <w:rsid w:val="00192210"/>
    <w:rsid w:val="00195908"/>
    <w:rsid w:val="001A7762"/>
    <w:rsid w:val="001C4688"/>
    <w:rsid w:val="002076CE"/>
    <w:rsid w:val="00233754"/>
    <w:rsid w:val="0024060B"/>
    <w:rsid w:val="00262F6F"/>
    <w:rsid w:val="00332413"/>
    <w:rsid w:val="0035205C"/>
    <w:rsid w:val="00366D37"/>
    <w:rsid w:val="00396B5D"/>
    <w:rsid w:val="003B2588"/>
    <w:rsid w:val="003F2E69"/>
    <w:rsid w:val="003F7AA8"/>
    <w:rsid w:val="0042562E"/>
    <w:rsid w:val="00425D0F"/>
    <w:rsid w:val="00471638"/>
    <w:rsid w:val="00483151"/>
    <w:rsid w:val="00483EAB"/>
    <w:rsid w:val="004A4911"/>
    <w:rsid w:val="00573F10"/>
    <w:rsid w:val="00597E7B"/>
    <w:rsid w:val="005E1047"/>
    <w:rsid w:val="006115A2"/>
    <w:rsid w:val="00611E7C"/>
    <w:rsid w:val="006311AD"/>
    <w:rsid w:val="006877E9"/>
    <w:rsid w:val="0073546C"/>
    <w:rsid w:val="0076032A"/>
    <w:rsid w:val="008436CF"/>
    <w:rsid w:val="00884F6C"/>
    <w:rsid w:val="00892F96"/>
    <w:rsid w:val="00893380"/>
    <w:rsid w:val="008C4046"/>
    <w:rsid w:val="008E032A"/>
    <w:rsid w:val="008E3958"/>
    <w:rsid w:val="008F65A3"/>
    <w:rsid w:val="00906CC6"/>
    <w:rsid w:val="00914075"/>
    <w:rsid w:val="009751DD"/>
    <w:rsid w:val="00982ACF"/>
    <w:rsid w:val="00983E9D"/>
    <w:rsid w:val="009870A4"/>
    <w:rsid w:val="009E1C75"/>
    <w:rsid w:val="00A24C44"/>
    <w:rsid w:val="00A4238F"/>
    <w:rsid w:val="00A70DF4"/>
    <w:rsid w:val="00A75B0E"/>
    <w:rsid w:val="00AC56C9"/>
    <w:rsid w:val="00AD7645"/>
    <w:rsid w:val="00B07CAD"/>
    <w:rsid w:val="00B7678B"/>
    <w:rsid w:val="00C423B1"/>
    <w:rsid w:val="00C56041"/>
    <w:rsid w:val="00C61B05"/>
    <w:rsid w:val="00CC09A6"/>
    <w:rsid w:val="00CC4842"/>
    <w:rsid w:val="00D171F3"/>
    <w:rsid w:val="00D52B15"/>
    <w:rsid w:val="00E05A33"/>
    <w:rsid w:val="00E755D3"/>
    <w:rsid w:val="00EB6EAF"/>
    <w:rsid w:val="00EC1453"/>
    <w:rsid w:val="00F46BCC"/>
    <w:rsid w:val="00FC12B5"/>
    <w:rsid w:val="00FF092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A4911"/>
    <w:rPr>
      <w:rFonts w:ascii="Calibri" w:eastAsia="Calibri" w:hAnsi="Calibri"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4A491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4A491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A4911"/>
    <w:rPr>
      <w:rFonts w:ascii="Tahoma" w:eastAsia="Calibri" w:hAnsi="Tahoma" w:cs="Tahoma"/>
      <w:sz w:val="16"/>
      <w:szCs w:val="16"/>
    </w:rPr>
  </w:style>
  <w:style w:type="paragraph" w:styleId="Caption">
    <w:name w:val="caption"/>
    <w:basedOn w:val="Normal"/>
    <w:next w:val="Normal"/>
    <w:uiPriority w:val="35"/>
    <w:unhideWhenUsed/>
    <w:qFormat/>
    <w:rsid w:val="004A4911"/>
    <w:pPr>
      <w:spacing w:line="240" w:lineRule="auto"/>
    </w:pPr>
    <w:rPr>
      <w:rFonts w:asciiTheme="minorHAnsi" w:eastAsiaTheme="minorHAnsi" w:hAnsiTheme="minorHAnsi" w:cstheme="minorBidi"/>
      <w:i/>
      <w:iCs/>
      <w:color w:val="1F497D" w:themeColor="text2"/>
      <w:sz w:val="18"/>
      <w:szCs w:val="18"/>
    </w:rPr>
  </w:style>
  <w:style w:type="paragraph" w:customStyle="1" w:styleId="Default">
    <w:name w:val="Default"/>
    <w:rsid w:val="00192210"/>
    <w:pPr>
      <w:autoSpaceDE w:val="0"/>
      <w:autoSpaceDN w:val="0"/>
      <w:adjustRightInd w:val="0"/>
      <w:spacing w:after="0" w:line="240" w:lineRule="auto"/>
    </w:pPr>
    <w:rPr>
      <w:rFonts w:ascii="Calibri" w:eastAsia="Calibri" w:hAnsi="Calibri" w:cs="Calibri"/>
      <w:color w:val="000000"/>
      <w:sz w:val="24"/>
      <w:szCs w:val="24"/>
    </w:rPr>
  </w:style>
  <w:style w:type="paragraph" w:styleId="ListParagraph">
    <w:name w:val="List Paragraph"/>
    <w:basedOn w:val="Normal"/>
    <w:uiPriority w:val="34"/>
    <w:qFormat/>
    <w:rsid w:val="0011782E"/>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A4911"/>
    <w:rPr>
      <w:rFonts w:ascii="Calibri" w:eastAsia="Calibri" w:hAnsi="Calibri"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4A491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4A491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A4911"/>
    <w:rPr>
      <w:rFonts w:ascii="Tahoma" w:eastAsia="Calibri" w:hAnsi="Tahoma" w:cs="Tahoma"/>
      <w:sz w:val="16"/>
      <w:szCs w:val="16"/>
    </w:rPr>
  </w:style>
  <w:style w:type="paragraph" w:styleId="Caption">
    <w:name w:val="caption"/>
    <w:basedOn w:val="Normal"/>
    <w:next w:val="Normal"/>
    <w:uiPriority w:val="35"/>
    <w:unhideWhenUsed/>
    <w:qFormat/>
    <w:rsid w:val="004A4911"/>
    <w:pPr>
      <w:spacing w:line="240" w:lineRule="auto"/>
    </w:pPr>
    <w:rPr>
      <w:rFonts w:asciiTheme="minorHAnsi" w:eastAsiaTheme="minorHAnsi" w:hAnsiTheme="minorHAnsi" w:cstheme="minorBidi"/>
      <w:i/>
      <w:iCs/>
      <w:color w:val="1F497D" w:themeColor="text2"/>
      <w:sz w:val="18"/>
      <w:szCs w:val="18"/>
    </w:rPr>
  </w:style>
  <w:style w:type="paragraph" w:customStyle="1" w:styleId="Default">
    <w:name w:val="Default"/>
    <w:rsid w:val="00192210"/>
    <w:pPr>
      <w:autoSpaceDE w:val="0"/>
      <w:autoSpaceDN w:val="0"/>
      <w:adjustRightInd w:val="0"/>
      <w:spacing w:after="0" w:line="240" w:lineRule="auto"/>
    </w:pPr>
    <w:rPr>
      <w:rFonts w:ascii="Calibri" w:eastAsia="Calibri" w:hAnsi="Calibri" w:cs="Calibri"/>
      <w:color w:val="000000"/>
      <w:sz w:val="24"/>
      <w:szCs w:val="24"/>
    </w:rPr>
  </w:style>
  <w:style w:type="paragraph" w:styleId="ListParagraph">
    <w:name w:val="List Paragraph"/>
    <w:basedOn w:val="Normal"/>
    <w:uiPriority w:val="34"/>
    <w:qFormat/>
    <w:rsid w:val="0011782E"/>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2755348">
      <w:bodyDiv w:val="1"/>
      <w:marLeft w:val="0"/>
      <w:marRight w:val="0"/>
      <w:marTop w:val="0"/>
      <w:marBottom w:val="0"/>
      <w:divBdr>
        <w:top w:val="none" w:sz="0" w:space="0" w:color="auto"/>
        <w:left w:val="none" w:sz="0" w:space="0" w:color="auto"/>
        <w:bottom w:val="none" w:sz="0" w:space="0" w:color="auto"/>
        <w:right w:val="none" w:sz="0" w:space="0" w:color="auto"/>
      </w:divBdr>
    </w:div>
    <w:div w:id="149564298">
      <w:bodyDiv w:val="1"/>
      <w:marLeft w:val="0"/>
      <w:marRight w:val="0"/>
      <w:marTop w:val="0"/>
      <w:marBottom w:val="0"/>
      <w:divBdr>
        <w:top w:val="none" w:sz="0" w:space="0" w:color="auto"/>
        <w:left w:val="none" w:sz="0" w:space="0" w:color="auto"/>
        <w:bottom w:val="none" w:sz="0" w:space="0" w:color="auto"/>
        <w:right w:val="none" w:sz="0" w:space="0" w:color="auto"/>
      </w:divBdr>
    </w:div>
    <w:div w:id="645936852">
      <w:bodyDiv w:val="1"/>
      <w:marLeft w:val="0"/>
      <w:marRight w:val="0"/>
      <w:marTop w:val="0"/>
      <w:marBottom w:val="0"/>
      <w:divBdr>
        <w:top w:val="none" w:sz="0" w:space="0" w:color="auto"/>
        <w:left w:val="none" w:sz="0" w:space="0" w:color="auto"/>
        <w:bottom w:val="none" w:sz="0" w:space="0" w:color="auto"/>
        <w:right w:val="none" w:sz="0" w:space="0" w:color="auto"/>
      </w:divBdr>
      <w:divsChild>
        <w:div w:id="272329732">
          <w:marLeft w:val="0"/>
          <w:marRight w:val="0"/>
          <w:marTop w:val="0"/>
          <w:marBottom w:val="0"/>
          <w:divBdr>
            <w:top w:val="none" w:sz="0" w:space="0" w:color="auto"/>
            <w:left w:val="none" w:sz="0" w:space="0" w:color="auto"/>
            <w:bottom w:val="none" w:sz="0" w:space="0" w:color="auto"/>
            <w:right w:val="none" w:sz="0" w:space="0" w:color="auto"/>
          </w:divBdr>
        </w:div>
        <w:div w:id="2042240086">
          <w:marLeft w:val="0"/>
          <w:marRight w:val="0"/>
          <w:marTop w:val="0"/>
          <w:marBottom w:val="0"/>
          <w:divBdr>
            <w:top w:val="none" w:sz="0" w:space="0" w:color="auto"/>
            <w:left w:val="none" w:sz="0" w:space="0" w:color="auto"/>
            <w:bottom w:val="none" w:sz="0" w:space="0" w:color="auto"/>
            <w:right w:val="none" w:sz="0" w:space="0" w:color="auto"/>
          </w:divBdr>
        </w:div>
      </w:divsChild>
    </w:div>
    <w:div w:id="997920226">
      <w:bodyDiv w:val="1"/>
      <w:marLeft w:val="0"/>
      <w:marRight w:val="0"/>
      <w:marTop w:val="0"/>
      <w:marBottom w:val="0"/>
      <w:divBdr>
        <w:top w:val="none" w:sz="0" w:space="0" w:color="auto"/>
        <w:left w:val="none" w:sz="0" w:space="0" w:color="auto"/>
        <w:bottom w:val="none" w:sz="0" w:space="0" w:color="auto"/>
        <w:right w:val="none" w:sz="0" w:space="0" w:color="auto"/>
      </w:divBdr>
    </w:div>
    <w:div w:id="1038824030">
      <w:bodyDiv w:val="1"/>
      <w:marLeft w:val="0"/>
      <w:marRight w:val="0"/>
      <w:marTop w:val="0"/>
      <w:marBottom w:val="0"/>
      <w:divBdr>
        <w:top w:val="none" w:sz="0" w:space="0" w:color="auto"/>
        <w:left w:val="none" w:sz="0" w:space="0" w:color="auto"/>
        <w:bottom w:val="none" w:sz="0" w:space="0" w:color="auto"/>
        <w:right w:val="none" w:sz="0" w:space="0" w:color="auto"/>
      </w:divBdr>
    </w:div>
    <w:div w:id="1733306720">
      <w:bodyDiv w:val="1"/>
      <w:marLeft w:val="0"/>
      <w:marRight w:val="0"/>
      <w:marTop w:val="0"/>
      <w:marBottom w:val="0"/>
      <w:divBdr>
        <w:top w:val="none" w:sz="0" w:space="0" w:color="auto"/>
        <w:left w:val="none" w:sz="0" w:space="0" w:color="auto"/>
        <w:bottom w:val="none" w:sz="0" w:space="0" w:color="auto"/>
        <w:right w:val="none" w:sz="0" w:space="0" w:color="auto"/>
      </w:divBdr>
    </w:div>
    <w:div w:id="1771126440">
      <w:bodyDiv w:val="1"/>
      <w:marLeft w:val="0"/>
      <w:marRight w:val="0"/>
      <w:marTop w:val="0"/>
      <w:marBottom w:val="0"/>
      <w:divBdr>
        <w:top w:val="none" w:sz="0" w:space="0" w:color="auto"/>
        <w:left w:val="none" w:sz="0" w:space="0" w:color="auto"/>
        <w:bottom w:val="none" w:sz="0" w:space="0" w:color="auto"/>
        <w:right w:val="none" w:sz="0" w:space="0" w:color="auto"/>
      </w:divBdr>
    </w:div>
    <w:div w:id="21028746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emf"/><Relationship Id="rId21" Type="http://schemas.openxmlformats.org/officeDocument/2006/relationships/image" Target="media/image14.emf"/><Relationship Id="rId42" Type="http://schemas.openxmlformats.org/officeDocument/2006/relationships/image" Target="media/image250.emf"/><Relationship Id="rId47" Type="http://schemas.openxmlformats.org/officeDocument/2006/relationships/image" Target="media/image36.emf"/><Relationship Id="rId63" Type="http://schemas.openxmlformats.org/officeDocument/2006/relationships/image" Target="media/image51.jpeg"/><Relationship Id="rId68" Type="http://schemas.openxmlformats.org/officeDocument/2006/relationships/image" Target="media/image56.jpeg"/><Relationship Id="rId84" Type="http://schemas.openxmlformats.org/officeDocument/2006/relationships/image" Target="media/image69.emf"/><Relationship Id="rId89" Type="http://schemas.openxmlformats.org/officeDocument/2006/relationships/image" Target="media/image73.pn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png"/><Relationship Id="rId107" Type="http://schemas.openxmlformats.org/officeDocument/2006/relationships/image" Target="media/image89.jpg"/><Relationship Id="rId11" Type="http://schemas.openxmlformats.org/officeDocument/2006/relationships/image" Target="media/image4.jpeg"/><Relationship Id="rId24" Type="http://schemas.openxmlformats.org/officeDocument/2006/relationships/image" Target="media/image17.emf"/><Relationship Id="rId32" Type="http://schemas.openxmlformats.org/officeDocument/2006/relationships/image" Target="media/image25.jpeg"/><Relationship Id="rId37" Type="http://schemas.openxmlformats.org/officeDocument/2006/relationships/image" Target="media/image30.emf"/><Relationship Id="rId40" Type="http://schemas.openxmlformats.org/officeDocument/2006/relationships/image" Target="media/image240.emf"/><Relationship Id="rId45" Type="http://schemas.openxmlformats.org/officeDocument/2006/relationships/image" Target="media/image35.emf"/><Relationship Id="rId53" Type="http://schemas.openxmlformats.org/officeDocument/2006/relationships/image" Target="media/image41.jpeg"/><Relationship Id="rId58" Type="http://schemas.openxmlformats.org/officeDocument/2006/relationships/image" Target="media/image46.jpeg"/><Relationship Id="rId66" Type="http://schemas.openxmlformats.org/officeDocument/2006/relationships/image" Target="media/image54.png"/><Relationship Id="rId74" Type="http://schemas.openxmlformats.org/officeDocument/2006/relationships/image" Target="media/image62.jpeg"/><Relationship Id="rId79" Type="http://schemas.openxmlformats.org/officeDocument/2006/relationships/image" Target="media/image65.jpg"/><Relationship Id="rId87" Type="http://schemas.openxmlformats.org/officeDocument/2006/relationships/image" Target="media/image71.jpg"/><Relationship Id="rId102" Type="http://schemas.openxmlformats.org/officeDocument/2006/relationships/image" Target="media/image84.emf"/><Relationship Id="rId5" Type="http://schemas.openxmlformats.org/officeDocument/2006/relationships/settings" Target="settings.xml"/><Relationship Id="rId61" Type="http://schemas.openxmlformats.org/officeDocument/2006/relationships/image" Target="media/image49.jpeg"/><Relationship Id="rId82" Type="http://schemas.openxmlformats.org/officeDocument/2006/relationships/image" Target="media/image590.jpg"/><Relationship Id="rId90" Type="http://schemas.openxmlformats.org/officeDocument/2006/relationships/image" Target="media/image74.png"/><Relationship Id="rId95" Type="http://schemas.openxmlformats.org/officeDocument/2006/relationships/image" Target="media/image77.emf"/><Relationship Id="rId19" Type="http://schemas.openxmlformats.org/officeDocument/2006/relationships/image" Target="media/image12.emf"/><Relationship Id="rId14" Type="http://schemas.openxmlformats.org/officeDocument/2006/relationships/image" Target="media/image7.jpeg"/><Relationship Id="rId22" Type="http://schemas.openxmlformats.org/officeDocument/2006/relationships/image" Target="media/image15.emf"/><Relationship Id="rId27" Type="http://schemas.openxmlformats.org/officeDocument/2006/relationships/image" Target="media/image20.emf"/><Relationship Id="rId30" Type="http://schemas.openxmlformats.org/officeDocument/2006/relationships/image" Target="media/image23.png"/><Relationship Id="rId35" Type="http://schemas.openxmlformats.org/officeDocument/2006/relationships/image" Target="media/image28.emf"/><Relationship Id="rId43" Type="http://schemas.openxmlformats.org/officeDocument/2006/relationships/image" Target="media/image34.emf"/><Relationship Id="rId48" Type="http://schemas.openxmlformats.org/officeDocument/2006/relationships/image" Target="media/image280.emf"/><Relationship Id="rId56" Type="http://schemas.openxmlformats.org/officeDocument/2006/relationships/image" Target="media/image44.emf"/><Relationship Id="rId64" Type="http://schemas.openxmlformats.org/officeDocument/2006/relationships/image" Target="media/image52.jpeg"/><Relationship Id="rId69" Type="http://schemas.openxmlformats.org/officeDocument/2006/relationships/image" Target="media/image57.jpeg"/><Relationship Id="rId77" Type="http://schemas.openxmlformats.org/officeDocument/2006/relationships/image" Target="media/image64.png"/><Relationship Id="rId100" Type="http://schemas.openxmlformats.org/officeDocument/2006/relationships/image" Target="media/image82.emf"/><Relationship Id="rId105" Type="http://schemas.openxmlformats.org/officeDocument/2006/relationships/image" Target="media/image87.jpg"/><Relationship Id="rId8" Type="http://schemas.openxmlformats.org/officeDocument/2006/relationships/oleObject" Target="embeddings/oleObject1.bin"/><Relationship Id="rId51" Type="http://schemas.openxmlformats.org/officeDocument/2006/relationships/image" Target="media/image39.jpeg"/><Relationship Id="rId72" Type="http://schemas.openxmlformats.org/officeDocument/2006/relationships/image" Target="media/image60.jpeg"/><Relationship Id="rId80" Type="http://schemas.openxmlformats.org/officeDocument/2006/relationships/image" Target="media/image66.jpg"/><Relationship Id="rId85" Type="http://schemas.openxmlformats.org/officeDocument/2006/relationships/image" Target="media/image70.jpeg"/><Relationship Id="rId93" Type="http://schemas.openxmlformats.org/officeDocument/2006/relationships/image" Target="media/image75.emf"/><Relationship Id="rId98" Type="http://schemas.openxmlformats.org/officeDocument/2006/relationships/image" Target="media/image80.emf"/><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emf"/><Relationship Id="rId33" Type="http://schemas.openxmlformats.org/officeDocument/2006/relationships/image" Target="media/image26.jpeg"/><Relationship Id="rId38" Type="http://schemas.openxmlformats.org/officeDocument/2006/relationships/image" Target="media/image31.emf"/><Relationship Id="rId46" Type="http://schemas.openxmlformats.org/officeDocument/2006/relationships/image" Target="media/image270.emf"/><Relationship Id="rId59" Type="http://schemas.openxmlformats.org/officeDocument/2006/relationships/image" Target="media/image47.jpeg"/><Relationship Id="rId67" Type="http://schemas.openxmlformats.org/officeDocument/2006/relationships/image" Target="media/image55.png"/><Relationship Id="rId103" Type="http://schemas.openxmlformats.org/officeDocument/2006/relationships/image" Target="media/image85.jpg"/><Relationship Id="rId108" Type="http://schemas.openxmlformats.org/officeDocument/2006/relationships/fontTable" Target="fontTable.xml"/><Relationship Id="rId20" Type="http://schemas.openxmlformats.org/officeDocument/2006/relationships/image" Target="media/image13.emf"/><Relationship Id="rId41" Type="http://schemas.openxmlformats.org/officeDocument/2006/relationships/image" Target="media/image33.emf"/><Relationship Id="rId54" Type="http://schemas.openxmlformats.org/officeDocument/2006/relationships/image" Target="media/image42.emf"/><Relationship Id="rId62" Type="http://schemas.openxmlformats.org/officeDocument/2006/relationships/image" Target="media/image50.jpeg"/><Relationship Id="rId70" Type="http://schemas.openxmlformats.org/officeDocument/2006/relationships/image" Target="media/image58.jpeg"/><Relationship Id="rId75" Type="http://schemas.openxmlformats.org/officeDocument/2006/relationships/image" Target="media/image63.png"/><Relationship Id="rId83" Type="http://schemas.openxmlformats.org/officeDocument/2006/relationships/image" Target="media/image68.emf"/><Relationship Id="rId88" Type="http://schemas.openxmlformats.org/officeDocument/2006/relationships/image" Target="media/image72.png"/><Relationship Id="rId91" Type="http://schemas.openxmlformats.org/officeDocument/2006/relationships/image" Target="media/image67.png"/><Relationship Id="rId96" Type="http://schemas.openxmlformats.org/officeDocument/2006/relationships/image" Target="media/image78.emf"/><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emf"/><Relationship Id="rId28" Type="http://schemas.openxmlformats.org/officeDocument/2006/relationships/image" Target="media/image21.png"/><Relationship Id="rId36" Type="http://schemas.openxmlformats.org/officeDocument/2006/relationships/image" Target="media/image29.emf"/><Relationship Id="rId49" Type="http://schemas.openxmlformats.org/officeDocument/2006/relationships/image" Target="media/image37.JPG"/><Relationship Id="rId57" Type="http://schemas.openxmlformats.org/officeDocument/2006/relationships/image" Target="media/image45.emf"/><Relationship Id="rId106" Type="http://schemas.openxmlformats.org/officeDocument/2006/relationships/image" Target="media/image88.jp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260.emf"/><Relationship Id="rId52" Type="http://schemas.openxmlformats.org/officeDocument/2006/relationships/image" Target="media/image40.jpeg"/><Relationship Id="rId60" Type="http://schemas.openxmlformats.org/officeDocument/2006/relationships/image" Target="media/image48.jpeg"/><Relationship Id="rId65" Type="http://schemas.openxmlformats.org/officeDocument/2006/relationships/image" Target="media/image53.jpeg"/><Relationship Id="rId73" Type="http://schemas.openxmlformats.org/officeDocument/2006/relationships/image" Target="media/image61.jpeg"/><Relationship Id="rId78" Type="http://schemas.microsoft.com/office/2007/relationships/hdphoto" Target="media/hdphoto2.wdp"/><Relationship Id="rId81" Type="http://schemas.openxmlformats.org/officeDocument/2006/relationships/image" Target="media/image67.jpg"/><Relationship Id="rId86" Type="http://schemas.openxmlformats.org/officeDocument/2006/relationships/image" Target="media/image620.jpeg"/><Relationship Id="rId94" Type="http://schemas.openxmlformats.org/officeDocument/2006/relationships/image" Target="media/image76.emf"/><Relationship Id="rId99" Type="http://schemas.openxmlformats.org/officeDocument/2006/relationships/image" Target="media/image81.emf"/><Relationship Id="rId101" Type="http://schemas.openxmlformats.org/officeDocument/2006/relationships/image" Target="media/image83.emf"/><Relationship Id="rId4" Type="http://schemas.microsoft.com/office/2007/relationships/stylesWithEffects" Target="stylesWithEffect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emf"/><Relationship Id="rId39" Type="http://schemas.openxmlformats.org/officeDocument/2006/relationships/image" Target="media/image32.emf"/><Relationship Id="rId109" Type="http://schemas.openxmlformats.org/officeDocument/2006/relationships/theme" Target="theme/theme1.xml"/><Relationship Id="rId34" Type="http://schemas.openxmlformats.org/officeDocument/2006/relationships/image" Target="media/image27.png"/><Relationship Id="rId50" Type="http://schemas.openxmlformats.org/officeDocument/2006/relationships/image" Target="media/image38.png"/><Relationship Id="rId55" Type="http://schemas.openxmlformats.org/officeDocument/2006/relationships/image" Target="media/image43.emf"/><Relationship Id="rId76" Type="http://schemas.microsoft.com/office/2007/relationships/hdphoto" Target="media/hdphoto1.wdp"/><Relationship Id="rId97" Type="http://schemas.openxmlformats.org/officeDocument/2006/relationships/image" Target="media/image79.emf"/><Relationship Id="rId104" Type="http://schemas.openxmlformats.org/officeDocument/2006/relationships/image" Target="media/image86.jpg"/><Relationship Id="rId7" Type="http://schemas.openxmlformats.org/officeDocument/2006/relationships/image" Target="media/image1.emf"/><Relationship Id="rId71" Type="http://schemas.openxmlformats.org/officeDocument/2006/relationships/image" Target="media/image59.gif"/><Relationship Id="rId92" Type="http://schemas.openxmlformats.org/officeDocument/2006/relationships/image" Target="media/image68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EC444E5-B008-4BA2-BD7C-35E2090214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97</Pages>
  <Words>26332</Words>
  <Characters>150099</Characters>
  <Application>Microsoft Office Word</Application>
  <DocSecurity>0</DocSecurity>
  <Lines>1250</Lines>
  <Paragraphs>352</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176079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WCBA</dc:creator>
  <cp:lastModifiedBy>WCBA</cp:lastModifiedBy>
  <cp:revision>2</cp:revision>
  <cp:lastPrinted>2021-05-05T19:38:00Z</cp:lastPrinted>
  <dcterms:created xsi:type="dcterms:W3CDTF">2022-10-26T14:46:00Z</dcterms:created>
  <dcterms:modified xsi:type="dcterms:W3CDTF">2022-10-26T14:46:00Z</dcterms:modified>
</cp:coreProperties>
</file>